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35FC6AE0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BB2DBC">
        <w:rPr>
          <w:rFonts w:ascii="Times New Roman" w:hAnsi="Times New Roman"/>
          <w:bCs/>
          <w:szCs w:val="24"/>
          <w:lang w:eastAsia="en-US"/>
        </w:rPr>
        <w:t>260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86444A">
        <w:rPr>
          <w:rFonts w:ascii="Times New Roman" w:hAnsi="Times New Roman"/>
          <w:bCs/>
          <w:szCs w:val="24"/>
          <w:lang w:eastAsia="en-US"/>
        </w:rPr>
        <w:t>8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176086">
        <w:rPr>
          <w:rFonts w:ascii="Times New Roman" w:hAnsi="Times New Roman"/>
          <w:bCs/>
          <w:szCs w:val="24"/>
          <w:lang w:eastAsia="en-US"/>
        </w:rPr>
        <w:t xml:space="preserve">  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</w:t>
      </w:r>
      <w:r w:rsidR="00176086">
        <w:rPr>
          <w:rFonts w:ascii="Times New Roman" w:hAnsi="Times New Roman"/>
          <w:bCs/>
          <w:szCs w:val="24"/>
          <w:lang w:eastAsia="en-US"/>
        </w:rPr>
        <w:t xml:space="preserve">          </w:t>
      </w:r>
      <w:r w:rsidR="00DE2F79">
        <w:rPr>
          <w:rFonts w:ascii="Times New Roman" w:hAnsi="Times New Roman"/>
          <w:bCs/>
          <w:szCs w:val="24"/>
          <w:lang w:eastAsia="en-US"/>
        </w:rPr>
        <w:t xml:space="preserve">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176086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BB2DBC" w:rsidRPr="00176086">
        <w:rPr>
          <w:rFonts w:ascii="Times New Roman" w:hAnsi="Times New Roman"/>
          <w:b/>
          <w:bCs/>
          <w:sz w:val="32"/>
          <w:szCs w:val="32"/>
          <w:lang w:eastAsia="en-US"/>
        </w:rPr>
        <w:t>4</w:t>
      </w:r>
      <w:r w:rsidRPr="0017608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6B857D6" w:rsidR="00B22A80" w:rsidRPr="005E5AC3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0"/>
        <w:gridCol w:w="4880"/>
        <w:gridCol w:w="2349"/>
      </w:tblGrid>
      <w:tr w:rsidR="00547195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101DF10D" w:rsidR="00B22A80" w:rsidRPr="00573352" w:rsidRDefault="001E5BD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BB2DBC"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belterület 3631</w:t>
            </w:r>
            <w:r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helyrajzi szám</w:t>
            </w:r>
            <w:r w:rsidR="00547195"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alatt nyilvántartott</w:t>
            </w:r>
            <w:r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ingatla</w:t>
            </w:r>
            <w:r w:rsidR="00BB2DBC"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n </w:t>
            </w:r>
            <w:r w:rsidR="00547195" w:rsidRPr="00573352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részleges kisajátítása</w:t>
            </w:r>
          </w:p>
        </w:tc>
      </w:tr>
      <w:tr w:rsidR="00547195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04276A06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műszaki </w:t>
            </w:r>
            <w:r w:rsidR="00BB2DBC">
              <w:rPr>
                <w:rFonts w:ascii="Times New Roman" w:hAnsi="Times New Roman"/>
                <w:szCs w:val="24"/>
                <w:lang w:eastAsia="en-US"/>
              </w:rPr>
              <w:t>ügyintéző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547195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63D2E20E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895D5A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547195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7195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minősített szavazattöbbség </w:t>
            </w:r>
          </w:p>
        </w:tc>
      </w:tr>
      <w:tr w:rsidR="00547195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5CBFD1EF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45E5A287" w14:textId="1598F3AE" w:rsidR="00730036" w:rsidRDefault="00730036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7C91D80" w14:textId="6FC21AD2" w:rsidR="00730036" w:rsidRDefault="00730036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048BCE3F" w14:textId="77777777" w:rsidR="00730036" w:rsidRPr="00413103" w:rsidRDefault="00730036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6A0D3EA5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2DA40760" w14:textId="15B7AD9F" w:rsidR="00547195" w:rsidRDefault="00547195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3631 helyrajziszámú ingatlan tulajdonosa</w:t>
      </w:r>
      <w:r w:rsidR="000164B8">
        <w:rPr>
          <w:rFonts w:ascii="Times New Roman" w:hAnsi="Times New Roman"/>
          <w:szCs w:val="24"/>
          <w:lang w:eastAsia="zh-CN"/>
        </w:rPr>
        <w:t xml:space="preserve"> 2021.0</w:t>
      </w:r>
      <w:r>
        <w:rPr>
          <w:rFonts w:ascii="Times New Roman" w:hAnsi="Times New Roman"/>
          <w:szCs w:val="24"/>
          <w:lang w:eastAsia="zh-CN"/>
        </w:rPr>
        <w:t>3</w:t>
      </w:r>
      <w:r w:rsidR="000164B8">
        <w:rPr>
          <w:rFonts w:ascii="Times New Roman" w:hAnsi="Times New Roman"/>
          <w:szCs w:val="24"/>
          <w:lang w:eastAsia="zh-CN"/>
        </w:rPr>
        <w:t>.1</w:t>
      </w:r>
      <w:r>
        <w:rPr>
          <w:rFonts w:ascii="Times New Roman" w:hAnsi="Times New Roman"/>
          <w:szCs w:val="24"/>
          <w:lang w:eastAsia="zh-CN"/>
        </w:rPr>
        <w:t>6</w:t>
      </w:r>
      <w:r w:rsidR="000164B8">
        <w:rPr>
          <w:rFonts w:ascii="Times New Roman" w:hAnsi="Times New Roman"/>
          <w:szCs w:val="24"/>
          <w:lang w:eastAsia="zh-CN"/>
        </w:rPr>
        <w:t xml:space="preserve">. napján kelt kérelmében azzal a kéréssel fordult </w:t>
      </w:r>
      <w:r>
        <w:rPr>
          <w:rFonts w:ascii="Times New Roman" w:hAnsi="Times New Roman"/>
          <w:szCs w:val="24"/>
          <w:lang w:eastAsia="zh-CN"/>
        </w:rPr>
        <w:t>Polgármester úrhoz</w:t>
      </w:r>
      <w:r w:rsidR="000164B8">
        <w:rPr>
          <w:rFonts w:ascii="Times New Roman" w:hAnsi="Times New Roman"/>
          <w:szCs w:val="24"/>
          <w:lang w:eastAsia="zh-CN"/>
        </w:rPr>
        <w:t xml:space="preserve">, hogy a tulajdonában lévő </w:t>
      </w:r>
      <w:r>
        <w:rPr>
          <w:rFonts w:ascii="Times New Roman" w:hAnsi="Times New Roman"/>
          <w:szCs w:val="24"/>
          <w:lang w:eastAsia="zh-CN"/>
        </w:rPr>
        <w:t>3631</w:t>
      </w:r>
      <w:r w:rsidR="000164B8">
        <w:rPr>
          <w:rFonts w:ascii="Times New Roman" w:hAnsi="Times New Roman"/>
          <w:szCs w:val="24"/>
          <w:lang w:eastAsia="zh-CN"/>
        </w:rPr>
        <w:t xml:space="preserve"> helyrajzi számú </w:t>
      </w:r>
      <w:r>
        <w:rPr>
          <w:rFonts w:ascii="Times New Roman" w:hAnsi="Times New Roman"/>
          <w:szCs w:val="24"/>
          <w:lang w:eastAsia="zh-CN"/>
        </w:rPr>
        <w:t>kivett gazdasági épület, udvar</w:t>
      </w:r>
      <w:r w:rsidR="000164B8">
        <w:rPr>
          <w:rFonts w:ascii="Times New Roman" w:hAnsi="Times New Roman"/>
          <w:szCs w:val="24"/>
          <w:lang w:eastAsia="zh-CN"/>
        </w:rPr>
        <w:t xml:space="preserve"> művelési ágú terület</w:t>
      </w:r>
      <w:r>
        <w:rPr>
          <w:rFonts w:ascii="Times New Roman" w:hAnsi="Times New Roman"/>
          <w:szCs w:val="24"/>
          <w:lang w:eastAsia="zh-CN"/>
        </w:rPr>
        <w:t xml:space="preserve"> azon részét, mely a Szada Településrendezési tervében szabályozási vonallal érintett, körülbelül 100 m2 nagyságú földrészletet, felajánlja</w:t>
      </w:r>
      <w:r w:rsidR="005E08C2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az Önkormányzat számára</w:t>
      </w:r>
      <w:r w:rsidR="005E08C2">
        <w:rPr>
          <w:rFonts w:ascii="Times New Roman" w:hAnsi="Times New Roman"/>
          <w:szCs w:val="24"/>
          <w:lang w:eastAsia="zh-CN"/>
        </w:rPr>
        <w:t>, 2.200.000 forint értékben megvételre</w:t>
      </w:r>
      <w:r>
        <w:rPr>
          <w:rFonts w:ascii="Times New Roman" w:hAnsi="Times New Roman"/>
          <w:szCs w:val="24"/>
          <w:lang w:eastAsia="zh-CN"/>
        </w:rPr>
        <w:t>.</w:t>
      </w:r>
    </w:p>
    <w:p w14:paraId="7C860BD1" w14:textId="3D804943" w:rsidR="00F630F1" w:rsidRDefault="00F630F1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D875E63" w14:textId="3A6D7687" w:rsidR="00F630F1" w:rsidRDefault="00F630F1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Polgármester úr a 2021.04.27. napján kelt levelében tájékoztatta a levélírót</w:t>
      </w:r>
      <w:r w:rsidR="005E5AC3">
        <w:rPr>
          <w:rFonts w:ascii="Times New Roman" w:hAnsi="Times New Roman"/>
          <w:szCs w:val="24"/>
          <w:lang w:eastAsia="zh-CN"/>
        </w:rPr>
        <w:t xml:space="preserve"> - </w:t>
      </w:r>
      <w:r>
        <w:rPr>
          <w:rFonts w:ascii="Times New Roman" w:hAnsi="Times New Roman"/>
          <w:szCs w:val="24"/>
          <w:lang w:eastAsia="zh-CN"/>
        </w:rPr>
        <w:t xml:space="preserve">hivatkozva </w:t>
      </w:r>
      <w:r w:rsidR="00DA2058">
        <w:rPr>
          <w:rFonts w:ascii="Times New Roman" w:hAnsi="Times New Roman"/>
          <w:szCs w:val="24"/>
          <w:lang w:eastAsia="zh-CN"/>
        </w:rPr>
        <w:t xml:space="preserve">arra, hogy </w:t>
      </w:r>
      <w:r>
        <w:rPr>
          <w:rFonts w:ascii="Times New Roman" w:hAnsi="Times New Roman"/>
          <w:szCs w:val="24"/>
          <w:lang w:eastAsia="zh-CN"/>
        </w:rPr>
        <w:t>a Szada Nagyközség Önkormányzat Képviselő-testületének Szada Helyi Építési Szabályzatáról szóló 9/2009.(06.10.) számú rendelete (továbbiakban: HÉSZ) egyértelműen útnak szabályozta ki az érintett szakaszt</w:t>
      </w:r>
      <w:r w:rsidR="005E5AC3">
        <w:rPr>
          <w:rFonts w:ascii="Times New Roman" w:hAnsi="Times New Roman"/>
          <w:szCs w:val="24"/>
          <w:lang w:eastAsia="zh-CN"/>
        </w:rPr>
        <w:t xml:space="preserve"> -,</w:t>
      </w:r>
      <w:r w:rsidR="00CF3B87">
        <w:rPr>
          <w:rFonts w:ascii="Times New Roman" w:hAnsi="Times New Roman"/>
          <w:szCs w:val="24"/>
          <w:lang w:eastAsia="zh-CN"/>
        </w:rPr>
        <w:t xml:space="preserve"> </w:t>
      </w:r>
      <w:r w:rsidR="005E5AC3">
        <w:rPr>
          <w:rFonts w:ascii="Times New Roman" w:hAnsi="Times New Roman"/>
          <w:szCs w:val="24"/>
          <w:lang w:eastAsia="zh-CN"/>
        </w:rPr>
        <w:t xml:space="preserve">hogy </w:t>
      </w:r>
      <w:r w:rsidR="00CF3B87">
        <w:rPr>
          <w:rFonts w:ascii="Times New Roman" w:hAnsi="Times New Roman"/>
          <w:szCs w:val="24"/>
          <w:lang w:eastAsia="zh-CN"/>
        </w:rPr>
        <w:t>nincs lehetőségünk megvásárolni azt</w:t>
      </w:r>
      <w:r>
        <w:rPr>
          <w:rFonts w:ascii="Times New Roman" w:hAnsi="Times New Roman"/>
          <w:szCs w:val="24"/>
          <w:lang w:eastAsia="zh-CN"/>
        </w:rPr>
        <w:t xml:space="preserve">. A szabályozási vonal több telket is érint, közülük volt olyan ingatlantulajdonos, aki ajándékozási szerződéssel átadta már a leszabályozott területet. </w:t>
      </w:r>
      <w:r w:rsidR="00DA2058">
        <w:rPr>
          <w:rFonts w:ascii="Times New Roman" w:hAnsi="Times New Roman"/>
          <w:szCs w:val="24"/>
          <w:lang w:eastAsia="zh-CN"/>
        </w:rPr>
        <w:t>Fentieken felül tájékoztattuk</w:t>
      </w:r>
      <w:r w:rsidR="005E5AC3">
        <w:rPr>
          <w:rFonts w:ascii="Times New Roman" w:hAnsi="Times New Roman"/>
          <w:szCs w:val="24"/>
          <w:lang w:eastAsia="zh-CN"/>
        </w:rPr>
        <w:t xml:space="preserve"> a Kérelmezőt</w:t>
      </w:r>
      <w:r w:rsidR="00DA2058">
        <w:rPr>
          <w:rFonts w:ascii="Times New Roman" w:hAnsi="Times New Roman"/>
          <w:szCs w:val="24"/>
          <w:lang w:eastAsia="zh-CN"/>
        </w:rPr>
        <w:t xml:space="preserve">, hogy </w:t>
      </w:r>
      <w:r>
        <w:rPr>
          <w:rFonts w:ascii="Times New Roman" w:hAnsi="Times New Roman"/>
          <w:szCs w:val="24"/>
          <w:lang w:eastAsia="zh-CN"/>
        </w:rPr>
        <w:t xml:space="preserve">a </w:t>
      </w:r>
      <w:r w:rsidR="00DA2058">
        <w:rPr>
          <w:rFonts w:ascii="Times New Roman" w:hAnsi="Times New Roman"/>
          <w:szCs w:val="24"/>
          <w:lang w:eastAsia="zh-CN"/>
        </w:rPr>
        <w:t>térítésmentes</w:t>
      </w:r>
      <w:r>
        <w:rPr>
          <w:rFonts w:ascii="Times New Roman" w:hAnsi="Times New Roman"/>
          <w:szCs w:val="24"/>
          <w:lang w:eastAsia="zh-CN"/>
        </w:rPr>
        <w:t xml:space="preserve"> terület</w:t>
      </w:r>
      <w:r w:rsidR="005E5AC3">
        <w:rPr>
          <w:rFonts w:ascii="Times New Roman" w:hAnsi="Times New Roman"/>
          <w:szCs w:val="24"/>
          <w:lang w:eastAsia="zh-CN"/>
        </w:rPr>
        <w:t>-</w:t>
      </w:r>
      <w:r w:rsidR="00DA2058">
        <w:rPr>
          <w:rFonts w:ascii="Times New Roman" w:hAnsi="Times New Roman"/>
          <w:szCs w:val="24"/>
          <w:lang w:eastAsia="zh-CN"/>
        </w:rPr>
        <w:t xml:space="preserve">átadás </w:t>
      </w:r>
      <w:r w:rsidR="005E5AC3">
        <w:rPr>
          <w:rFonts w:ascii="Times New Roman" w:hAnsi="Times New Roman"/>
          <w:szCs w:val="24"/>
          <w:lang w:eastAsia="zh-CN"/>
        </w:rPr>
        <w:t xml:space="preserve">részéről történő </w:t>
      </w:r>
      <w:r w:rsidR="00DA2058">
        <w:rPr>
          <w:rFonts w:ascii="Times New Roman" w:hAnsi="Times New Roman"/>
          <w:szCs w:val="24"/>
          <w:lang w:eastAsia="zh-CN"/>
        </w:rPr>
        <w:t>elutasítása esetén az Önkormányzatnak lehetősége van elindítani a leszabályozott terület kisajátítását.</w:t>
      </w:r>
    </w:p>
    <w:p w14:paraId="6582564D" w14:textId="77777777" w:rsidR="00CF3B87" w:rsidRDefault="00CF3B87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1561442" w14:textId="5FABBF63" w:rsidR="00CF3B87" w:rsidRDefault="00CF3B87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3631 helyrajziszámú ingatlan tulajdonosa, a 2021.06.14. napán érkezett válaszában </w:t>
      </w:r>
      <w:r w:rsidR="005E5AC3">
        <w:rPr>
          <w:rFonts w:ascii="Times New Roman" w:hAnsi="Times New Roman"/>
          <w:szCs w:val="24"/>
          <w:lang w:eastAsia="zh-CN"/>
        </w:rPr>
        <w:t>leszögezte</w:t>
      </w:r>
      <w:r>
        <w:rPr>
          <w:rFonts w:ascii="Times New Roman" w:hAnsi="Times New Roman"/>
          <w:szCs w:val="24"/>
          <w:lang w:eastAsia="zh-CN"/>
        </w:rPr>
        <w:t>, hogy nem áll szándékában az ingatlanja területéből kiszabályozott részt térítésmenetes</w:t>
      </w:r>
      <w:r w:rsidR="00960EFA">
        <w:rPr>
          <w:rFonts w:ascii="Times New Roman" w:hAnsi="Times New Roman"/>
          <w:szCs w:val="24"/>
          <w:lang w:eastAsia="zh-CN"/>
        </w:rPr>
        <w:t xml:space="preserve">en átadni az Önkormányzat részére, </w:t>
      </w:r>
      <w:r w:rsidR="005E5AC3">
        <w:rPr>
          <w:rFonts w:ascii="Times New Roman" w:hAnsi="Times New Roman"/>
          <w:szCs w:val="24"/>
          <w:lang w:eastAsia="zh-CN"/>
        </w:rPr>
        <w:t xml:space="preserve">ezért kéri, hogy </w:t>
      </w:r>
      <w:r>
        <w:rPr>
          <w:rFonts w:ascii="Times New Roman" w:hAnsi="Times New Roman"/>
          <w:szCs w:val="24"/>
          <w:lang w:eastAsia="zh-CN"/>
        </w:rPr>
        <w:t xml:space="preserve">indítsuk el a terület közút céljára történő lejegyzését. </w:t>
      </w:r>
    </w:p>
    <w:p w14:paraId="1EA0E8F2" w14:textId="1E153CB2" w:rsidR="00616E36" w:rsidRDefault="00616E36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101233C" w14:textId="5ADA254F" w:rsidR="00DA2058" w:rsidRPr="00616E36" w:rsidRDefault="00616E36" w:rsidP="001E5BDF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  <w:r>
        <w:rPr>
          <w:rFonts w:ascii="Times New Roman" w:hAnsi="Times New Roman"/>
          <w:bCs/>
          <w:szCs w:val="24"/>
          <w:lang w:eastAsia="zh-CN"/>
        </w:rPr>
        <w:t xml:space="preserve">A kiszabályozott terület pontos méretének meghatározásához szükséges a telekalakítási dokumentáció elkészítése, </w:t>
      </w:r>
      <w:r w:rsidR="005E5AC3">
        <w:rPr>
          <w:rFonts w:ascii="Times New Roman" w:hAnsi="Times New Roman"/>
          <w:bCs/>
          <w:szCs w:val="24"/>
          <w:lang w:eastAsia="zh-CN"/>
        </w:rPr>
        <w:t>a</w:t>
      </w:r>
      <w:r>
        <w:rPr>
          <w:rFonts w:ascii="Times New Roman" w:hAnsi="Times New Roman"/>
          <w:bCs/>
          <w:szCs w:val="24"/>
          <w:lang w:eastAsia="zh-CN"/>
        </w:rPr>
        <w:t>melyet megrendeltünk a Geodétától.</w:t>
      </w:r>
    </w:p>
    <w:p w14:paraId="4CCB84CE" w14:textId="77777777" w:rsidR="00BA0DD9" w:rsidRDefault="00BA0DD9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13D8C68" w14:textId="77777777" w:rsidR="00DA2058" w:rsidRDefault="00DA2058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2773C5E" w14:textId="6EF5C659" w:rsidR="00547195" w:rsidRDefault="004F504C" w:rsidP="004F504C">
      <w:pPr>
        <w:widowControl/>
        <w:suppressAutoHyphens/>
        <w:autoSpaceDE w:val="0"/>
        <w:jc w:val="center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65C73446" wp14:editId="5C6FB874">
            <wp:extent cx="4490557" cy="5244860"/>
            <wp:effectExtent l="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70" cy="53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9E05" w14:textId="500966E6" w:rsidR="00BA0DD9" w:rsidRDefault="00BA0DD9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3BD60AC" w14:textId="77777777" w:rsidR="00616E36" w:rsidRDefault="00616E36" w:rsidP="00CF3B87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</w:p>
    <w:p w14:paraId="77D2792C" w14:textId="6F8FCAAF" w:rsidR="005107F0" w:rsidRDefault="005107F0" w:rsidP="00CF3B87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  <w:r w:rsidRPr="005107F0">
        <w:rPr>
          <w:rFonts w:ascii="Times New Roman" w:hAnsi="Times New Roman"/>
          <w:bCs/>
          <w:szCs w:val="24"/>
          <w:lang w:eastAsia="zh-CN"/>
        </w:rPr>
        <w:t xml:space="preserve">Tájékoztatom a Tisztelt Képviselő-testületet, hogy </w:t>
      </w:r>
      <w:r w:rsidR="00960EFA">
        <w:rPr>
          <w:rFonts w:ascii="Times New Roman" w:hAnsi="Times New Roman"/>
          <w:bCs/>
          <w:szCs w:val="24"/>
          <w:lang w:eastAsia="zh-CN"/>
        </w:rPr>
        <w:t xml:space="preserve">az épített környezet alakításáról szóló és védelméről szóló 1997. évi LXXVIII. törvény (Étv.) szerint </w:t>
      </w:r>
      <w:r w:rsidR="00960EFA" w:rsidRPr="005E5AC3">
        <w:rPr>
          <w:rFonts w:ascii="Times New Roman" w:hAnsi="Times New Roman"/>
          <w:b/>
          <w:szCs w:val="24"/>
          <w:lang w:eastAsia="zh-CN"/>
        </w:rPr>
        <w:t>a helyi önkormányzat településfejlesztési és településrendezési feladatokat lát el.</w:t>
      </w:r>
      <w:r w:rsidR="00960EFA">
        <w:rPr>
          <w:rFonts w:ascii="Times New Roman" w:hAnsi="Times New Roman"/>
          <w:bCs/>
          <w:szCs w:val="24"/>
          <w:lang w:eastAsia="zh-CN"/>
        </w:rPr>
        <w:t xml:space="preserve"> Az Étv.26. § szerint:</w:t>
      </w:r>
    </w:p>
    <w:p w14:paraId="1E91919D" w14:textId="77777777" w:rsidR="005E5AC3" w:rsidRDefault="005E5AC3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398A6678" w14:textId="7DD63A90" w:rsidR="00960EFA" w:rsidRDefault="00960EFA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Cs w:val="24"/>
          <w:shd w:val="clear" w:color="auto" w:fill="FFFFFF"/>
        </w:rPr>
        <w:t>„</w:t>
      </w:r>
      <w:r w:rsidRPr="00960EFA">
        <w:rPr>
          <w:rFonts w:ascii="Times New Roman" w:hAnsi="Times New Roman"/>
          <w:i/>
          <w:iCs/>
          <w:szCs w:val="24"/>
          <w:shd w:val="clear" w:color="auto" w:fill="FFFFFF"/>
        </w:rPr>
        <w:t>A településrendezési feladatok megvalósításához közérdekből szükséges ingatlanok az arra vonatkozó külön jogszabályokban szabályozott esetekben és módon sajátíthatók ki és jegyezhetők le kiszolgáló és lakóút céljára.</w:t>
      </w:r>
      <w:r>
        <w:rPr>
          <w:rFonts w:ascii="Times New Roman" w:hAnsi="Times New Roman"/>
          <w:i/>
          <w:iCs/>
          <w:szCs w:val="24"/>
          <w:shd w:val="clear" w:color="auto" w:fill="FFFFFF"/>
        </w:rPr>
        <w:t>”</w:t>
      </w:r>
    </w:p>
    <w:p w14:paraId="40DD7B7C" w14:textId="6D66DF41" w:rsidR="00960EFA" w:rsidRDefault="00960EFA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shd w:val="clear" w:color="auto" w:fill="FFFFFF"/>
        </w:rPr>
      </w:pPr>
      <w:r w:rsidRPr="00960EFA">
        <w:rPr>
          <w:rFonts w:ascii="Times New Roman" w:hAnsi="Times New Roman"/>
          <w:szCs w:val="24"/>
          <w:shd w:val="clear" w:color="auto" w:fill="FFFFFF"/>
        </w:rPr>
        <w:t>A 27.§ (3) bekezdése – többek között – az alábbiakat rögzíti:</w:t>
      </w:r>
    </w:p>
    <w:p w14:paraId="1E8FB607" w14:textId="428C6B07" w:rsidR="00960EFA" w:rsidRPr="005E5AC3" w:rsidRDefault="00960EFA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u w:val="single"/>
          <w:shd w:val="clear" w:color="auto" w:fill="FFFFFF"/>
        </w:rPr>
      </w:pPr>
      <w:r w:rsidRPr="00960EFA">
        <w:rPr>
          <w:rFonts w:ascii="Times New Roman" w:hAnsi="Times New Roman"/>
          <w:i/>
          <w:iCs/>
          <w:szCs w:val="24"/>
          <w:shd w:val="clear" w:color="auto" w:fill="FFFFFF"/>
        </w:rPr>
        <w:t>(3)</w:t>
      </w:r>
      <w:hyperlink r:id="rId9" w:anchor="lbj197id8007" w:history="1">
        <w:r w:rsidRPr="00960EFA">
          <w:rPr>
            <w:rStyle w:val="Hiperhivatkozs"/>
            <w:rFonts w:ascii="Times New Roman" w:hAnsi="Times New Roman"/>
            <w:b/>
            <w:bCs/>
            <w:i/>
            <w:iCs/>
            <w:color w:val="auto"/>
            <w:szCs w:val="24"/>
            <w:shd w:val="clear" w:color="auto" w:fill="FFFFFF"/>
            <w:vertAlign w:val="superscript"/>
          </w:rPr>
          <w:t> * </w:t>
        </w:r>
      </w:hyperlink>
      <w:r w:rsidRPr="00960EFA">
        <w:rPr>
          <w:rFonts w:ascii="Times New Roman" w:hAnsi="Times New Roman"/>
          <w:i/>
          <w:iCs/>
          <w:szCs w:val="24"/>
          <w:shd w:val="clear" w:color="auto" w:fill="FFFFFF"/>
        </w:rPr>
        <w:t xml:space="preserve"> A telek kiszolgáló út céljára igénybe vett részéért a kisajátítás szabályai szerint megállapított </w:t>
      </w:r>
      <w:r w:rsidRPr="005E5AC3">
        <w:rPr>
          <w:rFonts w:ascii="Times New Roman" w:hAnsi="Times New Roman"/>
          <w:i/>
          <w:iCs/>
          <w:szCs w:val="24"/>
          <w:u w:val="single"/>
          <w:shd w:val="clear" w:color="auto" w:fill="FFFFFF"/>
        </w:rPr>
        <w:t>kártalanítás jár….</w:t>
      </w:r>
    </w:p>
    <w:p w14:paraId="1FF2C336" w14:textId="3F37B606" w:rsidR="005E08C2" w:rsidRDefault="005E08C2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574EE1FD" w14:textId="7D88766F" w:rsidR="005E08C2" w:rsidRDefault="005E08C2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A kisajátításról szóló 2007. évi törvény CXXIII. törvény meghatározza, hogy milyen feltételek fennállása esetén, és mely közérdekű célra lehet kisajátítani.</w:t>
      </w:r>
    </w:p>
    <w:p w14:paraId="7734719D" w14:textId="0CF36E16" w:rsidR="00DD5736" w:rsidRPr="00EE1828" w:rsidRDefault="00DD5736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EE1828">
        <w:rPr>
          <w:rFonts w:ascii="Times New Roman" w:hAnsi="Times New Roman"/>
          <w:i/>
          <w:iCs/>
          <w:szCs w:val="24"/>
          <w:shd w:val="clear" w:color="auto" w:fill="FFFFFF"/>
        </w:rPr>
        <w:t>2.§ Ingatlant kisajátítani……az alábbi közérdekű célokra lehetséges:</w:t>
      </w:r>
    </w:p>
    <w:p w14:paraId="71D2F9A9" w14:textId="337BF51C" w:rsidR="00DD5736" w:rsidRPr="00EE1828" w:rsidRDefault="00DD5736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EE1828">
        <w:rPr>
          <w:rFonts w:ascii="Times New Roman" w:hAnsi="Times New Roman"/>
          <w:i/>
          <w:iCs/>
          <w:szCs w:val="24"/>
          <w:shd w:val="clear" w:color="auto" w:fill="FFFFFF"/>
        </w:rPr>
        <w:t>c) terület- és településrendezés;</w:t>
      </w:r>
    </w:p>
    <w:p w14:paraId="3576FBEE" w14:textId="30AB9B40" w:rsidR="00DD5736" w:rsidRDefault="00DD5736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26FAC29" w14:textId="5FB3677A" w:rsidR="00DD5736" w:rsidRDefault="00DD5736" w:rsidP="00CF3B87">
      <w:pPr>
        <w:widowControl/>
        <w:suppressAutoHyphens/>
        <w:autoSpaceDE w:val="0"/>
        <w:jc w:val="both"/>
        <w:rPr>
          <w:rFonts w:ascii="Times New Roman" w:hAnsi="Times New Roman"/>
          <w:color w:val="474747"/>
          <w:szCs w:val="24"/>
          <w:shd w:val="clear" w:color="auto" w:fill="FFFFFF"/>
        </w:rPr>
      </w:pPr>
      <w:r w:rsidRPr="00DD5736">
        <w:rPr>
          <w:rFonts w:ascii="Times New Roman" w:hAnsi="Times New Roman"/>
          <w:b/>
          <w:bCs/>
          <w:color w:val="474747"/>
          <w:szCs w:val="24"/>
          <w:shd w:val="clear" w:color="auto" w:fill="FFFFFF"/>
        </w:rPr>
        <w:t>4. § </w:t>
      </w:r>
      <w:r w:rsidRPr="00DD5736">
        <w:rPr>
          <w:rFonts w:ascii="Times New Roman" w:hAnsi="Times New Roman"/>
          <w:color w:val="474747"/>
          <w:szCs w:val="24"/>
          <w:shd w:val="clear" w:color="auto" w:fill="FFFFFF"/>
        </w:rPr>
        <w:t>(1) A 2. § szerinti közérdekű célokra az alábbi esetekben lehetséges kisajátítás:</w:t>
      </w:r>
    </w:p>
    <w:p w14:paraId="0095AB0F" w14:textId="2405CF60" w:rsidR="00EE1828" w:rsidRPr="00EE1828" w:rsidRDefault="00EE1828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EE1828">
        <w:rPr>
          <w:rFonts w:ascii="Times New Roman" w:hAnsi="Times New Roman"/>
          <w:szCs w:val="24"/>
          <w:shd w:val="clear" w:color="auto" w:fill="FFFFFF"/>
        </w:rPr>
        <w:t>c) ……..</w:t>
      </w:r>
      <w:r w:rsidRPr="00EE182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EE1828">
        <w:rPr>
          <w:rFonts w:ascii="Times New Roman" w:hAnsi="Times New Roman"/>
          <w:i/>
          <w:iCs/>
          <w:szCs w:val="24"/>
          <w:shd w:val="clear" w:color="auto" w:fill="FFFFFF"/>
        </w:rPr>
        <w:t>terület- és településrendezés céljából, ha a kérelemben megjelölt építmény, fejlesztési cél (a továbbiakban: cél) a területrendezési tervben, a helyi építési szabályzatban, a Kormány területrendezési szabályokat megállapító rendeletében vagy az állami főépítészi hatáskörében eljáró fővárosi és megyei kormányhivatal által kiadott térségi területfelhasználási engedélyben szerepel…… </w:t>
      </w:r>
    </w:p>
    <w:p w14:paraId="24A6DD49" w14:textId="3D941EAF" w:rsidR="00DD5736" w:rsidRDefault="00DD5736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lang w:eastAsia="zh-CN"/>
        </w:rPr>
      </w:pPr>
    </w:p>
    <w:p w14:paraId="766A0147" w14:textId="0EE7879D" w:rsidR="005840CA" w:rsidRPr="005E5AC3" w:rsidRDefault="005840CA" w:rsidP="00CF3B87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36667E">
        <w:rPr>
          <w:rFonts w:ascii="Times New Roman" w:hAnsi="Times New Roman"/>
          <w:szCs w:val="24"/>
          <w:lang w:eastAsia="zh-CN"/>
        </w:rPr>
        <w:t>A 3631 hrsz-ú ingatlan</w:t>
      </w:r>
      <w:r w:rsidR="005E5AC3">
        <w:rPr>
          <w:rFonts w:ascii="Times New Roman" w:hAnsi="Times New Roman"/>
          <w:szCs w:val="24"/>
          <w:lang w:eastAsia="zh-CN"/>
        </w:rPr>
        <w:t xml:space="preserve"> -</w:t>
      </w:r>
      <w:r w:rsidRPr="0036667E">
        <w:rPr>
          <w:rFonts w:ascii="Times New Roman" w:hAnsi="Times New Roman"/>
          <w:szCs w:val="24"/>
          <w:lang w:eastAsia="zh-CN"/>
        </w:rPr>
        <w:t xml:space="preserve"> szabályozási vonal mentén </w:t>
      </w:r>
      <w:r w:rsidR="005E5AC3">
        <w:rPr>
          <w:rFonts w:ascii="Times New Roman" w:hAnsi="Times New Roman"/>
          <w:szCs w:val="24"/>
          <w:lang w:eastAsia="zh-CN"/>
        </w:rPr>
        <w:t xml:space="preserve">történő - </w:t>
      </w:r>
      <w:r w:rsidRPr="0036667E">
        <w:rPr>
          <w:rFonts w:ascii="Times New Roman" w:hAnsi="Times New Roman"/>
          <w:szCs w:val="24"/>
          <w:lang w:eastAsia="zh-CN"/>
        </w:rPr>
        <w:t>megosztását követően kialakuló közterület Szada Önkormányzata tulajdonába kerüléséhez</w:t>
      </w:r>
      <w:r w:rsidR="005E5AC3">
        <w:rPr>
          <w:rFonts w:ascii="Times New Roman" w:hAnsi="Times New Roman"/>
          <w:szCs w:val="24"/>
          <w:lang w:eastAsia="zh-CN"/>
        </w:rPr>
        <w:t xml:space="preserve"> tehát</w:t>
      </w:r>
      <w:r w:rsidRPr="0036667E">
        <w:rPr>
          <w:rFonts w:ascii="Times New Roman" w:hAnsi="Times New Roman"/>
          <w:szCs w:val="24"/>
          <w:lang w:eastAsia="zh-CN"/>
        </w:rPr>
        <w:t xml:space="preserve"> </w:t>
      </w:r>
      <w:r w:rsidRPr="005E5AC3">
        <w:rPr>
          <w:rFonts w:ascii="Times New Roman" w:hAnsi="Times New Roman"/>
          <w:b/>
          <w:bCs/>
          <w:szCs w:val="24"/>
          <w:lang w:eastAsia="zh-CN"/>
        </w:rPr>
        <w:t>kisajátítási eljárás lefolytatására van szükség.</w:t>
      </w:r>
      <w:r w:rsidR="00855662" w:rsidRPr="005E5AC3">
        <w:rPr>
          <w:rFonts w:ascii="Times New Roman" w:hAnsi="Times New Roman"/>
          <w:b/>
          <w:bCs/>
          <w:szCs w:val="24"/>
          <w:lang w:eastAsia="zh-CN"/>
        </w:rPr>
        <w:t xml:space="preserve"> </w:t>
      </w:r>
    </w:p>
    <w:p w14:paraId="0A7DE301" w14:textId="1A7A4C45" w:rsidR="005840CA" w:rsidRPr="005E5AC3" w:rsidRDefault="005840CA" w:rsidP="00CF3B87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</w:p>
    <w:p w14:paraId="4D58173C" w14:textId="03513DA5" w:rsidR="005758C3" w:rsidRPr="0036667E" w:rsidRDefault="0036667E" w:rsidP="00CF3B87">
      <w:pPr>
        <w:widowControl/>
        <w:suppressAutoHyphens/>
        <w:autoSpaceDE w:val="0"/>
        <w:jc w:val="both"/>
        <w:rPr>
          <w:rFonts w:ascii="Times New Roman" w:hAnsi="Times New Roman"/>
        </w:rPr>
      </w:pPr>
      <w:r w:rsidRPr="0036667E">
        <w:rPr>
          <w:rFonts w:ascii="Times New Roman" w:hAnsi="Times New Roman"/>
        </w:rPr>
        <w:t>A kisajátítási eljárást az ingatlan fekvése szerinti Kormányhivatal folytatja le. A kisajátítási eljárás kérelemre indul, amelyet a helyi önkormányzat vagy a Magyar Állam nevében eljáró szervezet, illetőleg a tevékenységi köre alapján kisajátítást kérőként eljárni jogosult szervezet, gazdasági társaság (pl.: bányavállalkozó) nyújthat be. A kisajátítási eljárás a formanyomtatványon benyújtott kérelemnek és a törvény által előírt mellékleteknek az eljárás lefolytatására illetékes Kormányhivatalhoz történő benyújtásával indul meg.</w:t>
      </w:r>
    </w:p>
    <w:p w14:paraId="5EB69870" w14:textId="77777777" w:rsidR="0036667E" w:rsidRPr="0036667E" w:rsidRDefault="0036667E" w:rsidP="00CF3B87">
      <w:pPr>
        <w:widowControl/>
        <w:suppressAutoHyphens/>
        <w:autoSpaceDE w:val="0"/>
        <w:jc w:val="both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14:paraId="675567DA" w14:textId="1E02F50E" w:rsidR="005758C3" w:rsidRPr="005E5AC3" w:rsidRDefault="005758C3" w:rsidP="00CF3B87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36667E">
        <w:rPr>
          <w:rFonts w:ascii="Times New Roman" w:hAnsi="Times New Roman"/>
          <w:b/>
          <w:bCs/>
          <w:szCs w:val="24"/>
          <w:shd w:val="clear" w:color="auto" w:fill="FFFFFF"/>
        </w:rPr>
        <w:t>9. § </w:t>
      </w:r>
      <w:r w:rsidRPr="0036667E">
        <w:rPr>
          <w:rFonts w:ascii="Times New Roman" w:hAnsi="Times New Roman"/>
          <w:szCs w:val="24"/>
          <w:shd w:val="clear" w:color="auto" w:fill="FFFFFF"/>
        </w:rPr>
        <w:t xml:space="preserve">(1) </w:t>
      </w:r>
      <w:r w:rsidRPr="005E5AC3">
        <w:rPr>
          <w:rFonts w:ascii="Times New Roman" w:hAnsi="Times New Roman"/>
          <w:i/>
          <w:iCs/>
          <w:szCs w:val="24"/>
          <w:shd w:val="clear" w:color="auto" w:fill="FFFFFF"/>
        </w:rPr>
        <w:t>A kisajátított ingatlan tulajdonosát a tulajdonjoga elvonásáért, az ingatlanon fennálló jog jogosultját pedig a joga megszűnéséért - a zálogjog és a végrehajtási jog jogosultja kivételével - teljes, azonnali és feltétlen kártalanítás illeti meg.</w:t>
      </w:r>
    </w:p>
    <w:p w14:paraId="727FE7EF" w14:textId="2FF1B177" w:rsidR="0036667E" w:rsidRPr="0036667E" w:rsidRDefault="0036667E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631DC99" w14:textId="703C961B" w:rsidR="0036667E" w:rsidRPr="0036667E" w:rsidRDefault="0036667E" w:rsidP="00CF3B87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36667E">
        <w:rPr>
          <w:rFonts w:ascii="Times New Roman" w:hAnsi="Times New Roman"/>
        </w:rPr>
        <w:t>A Kormányhivatal, a kérelemnek helyt adó határozatában külön rendelkezik arról, hogy a kisajátított ingatlanért, az ingatlanra vonatkozóan más személyt megillető jogok megszűnéséért és a jogok megszűnése miatt keletkezett kárért, továbbá a kisajátítással kapcsolatos értékveszteségért és költségekért milyen összegű kártalanítást állapít meg. Rendelkezik továbbá a kártalanítás megfizetésének határidejéről, valamint a birtokba bocsátás időpontjáról is.</w:t>
      </w:r>
    </w:p>
    <w:p w14:paraId="6A99AC83" w14:textId="77777777" w:rsidR="005107F0" w:rsidRP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781A0D7E" w:rsidR="00F84515" w:rsidRDefault="00F84515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F84515">
        <w:rPr>
          <w:rFonts w:ascii="Times New Roman" w:hAnsi="Times New Roman"/>
          <w:szCs w:val="24"/>
          <w:lang w:eastAsia="zh-CN"/>
        </w:rPr>
        <w:t xml:space="preserve">A fentiek alapján a következő 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29BC03AC" w14:textId="2CE5AA96" w:rsidR="00914DD8" w:rsidRDefault="00914DD8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1CE12D0" w14:textId="77777777" w:rsidR="00914DD8" w:rsidRDefault="00914DD8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p w14:paraId="41BD6AA5" w14:textId="77777777" w:rsidR="00973917" w:rsidRP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580A1A82" w14:textId="77777777" w:rsidR="00970BD9" w:rsidRDefault="004420F3" w:rsidP="00045C6C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 xml:space="preserve">1./ </w:t>
      </w:r>
      <w:r w:rsidR="00045C6C" w:rsidRPr="00045C6C">
        <w:rPr>
          <w:rFonts w:ascii="Times New Roman" w:hAnsi="Times New Roman"/>
          <w:szCs w:val="24"/>
        </w:rPr>
        <w:t>Szada Nagyközség Önkormányzat</w:t>
      </w:r>
      <w:r w:rsidR="00C63A9F">
        <w:rPr>
          <w:rFonts w:ascii="Times New Roman" w:hAnsi="Times New Roman"/>
          <w:szCs w:val="24"/>
        </w:rPr>
        <w:t xml:space="preserve"> Képviselő-testülete a Szada belterület 3631 helyrajziszám alatt nyilvántartott ingatlan </w:t>
      </w:r>
      <w:r w:rsidR="00C63A9F">
        <w:rPr>
          <w:rFonts w:ascii="Times New Roman" w:hAnsi="Times New Roman"/>
          <w:szCs w:val="24"/>
          <w:lang w:eastAsia="zh-CN"/>
        </w:rPr>
        <w:t>Szada Településrendezési tervében szabályozási vonallal érintett, körülbelül 100 m2 alapterületű ingatlanrészének kisajátítását kezdeményezi a kisajátításról szóló 2007. évi CXXII. tv. 2.§ c) pontjában meghatározott – terület- és településrendezés – közérdekű célra</w:t>
      </w:r>
      <w:r w:rsidR="00970BD9">
        <w:rPr>
          <w:rFonts w:ascii="Times New Roman" w:hAnsi="Times New Roman"/>
          <w:szCs w:val="24"/>
          <w:lang w:eastAsia="zh-CN"/>
        </w:rPr>
        <w:t>.</w:t>
      </w:r>
    </w:p>
    <w:p w14:paraId="65A5C8A5" w14:textId="35287375" w:rsidR="00C63A9F" w:rsidRDefault="00970BD9" w:rsidP="00045C6C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Képviselő-testület </w:t>
      </w:r>
      <w:r w:rsidR="004420F3">
        <w:rPr>
          <w:rFonts w:ascii="Times New Roman" w:hAnsi="Times New Roman"/>
          <w:szCs w:val="24"/>
          <w:lang w:eastAsia="zh-CN"/>
        </w:rPr>
        <w:t>f</w:t>
      </w:r>
      <w:r w:rsidR="004420F3" w:rsidRPr="004420F3">
        <w:rPr>
          <w:rFonts w:ascii="Times New Roman" w:hAnsi="Times New Roman"/>
          <w:szCs w:val="24"/>
          <w:lang w:eastAsia="zh-CN"/>
        </w:rPr>
        <w:t>elhatalmazza a Polgármestert a kisajátítási eljárás megindítására és a</w:t>
      </w:r>
      <w:r w:rsidR="004420F3">
        <w:rPr>
          <w:rFonts w:ascii="Times New Roman" w:hAnsi="Times New Roman"/>
          <w:szCs w:val="24"/>
          <w:lang w:eastAsia="zh-CN"/>
        </w:rPr>
        <w:t>z eljárás során a</w:t>
      </w:r>
      <w:r w:rsidR="004420F3" w:rsidRPr="004420F3">
        <w:rPr>
          <w:rFonts w:ascii="Times New Roman" w:hAnsi="Times New Roman"/>
          <w:szCs w:val="24"/>
          <w:lang w:eastAsia="zh-CN"/>
        </w:rPr>
        <w:t xml:space="preserve"> szükséges </w:t>
      </w:r>
      <w:r w:rsidR="004420F3">
        <w:rPr>
          <w:rFonts w:ascii="Times New Roman" w:hAnsi="Times New Roman"/>
          <w:szCs w:val="24"/>
          <w:lang w:eastAsia="zh-CN"/>
        </w:rPr>
        <w:t>jognyilatkozatok megtételére.</w:t>
      </w:r>
    </w:p>
    <w:p w14:paraId="6BE21DA7" w14:textId="5C987AD0" w:rsidR="0014425A" w:rsidRDefault="0014425A" w:rsidP="00045C6C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</w:p>
    <w:p w14:paraId="60AC742C" w14:textId="52F1AA6E" w:rsidR="0014425A" w:rsidRDefault="0014425A" w:rsidP="00045C6C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</w:p>
    <w:p w14:paraId="1DD5287C" w14:textId="69D6C289" w:rsidR="0014425A" w:rsidRDefault="0014425A" w:rsidP="0014425A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2./A Képviselő-testülete felkéri a Polgármestert, hogy </w:t>
      </w:r>
      <w:r w:rsidRPr="00283C03">
        <w:rPr>
          <w:rFonts w:ascii="Times New Roman" w:hAnsi="Times New Roman"/>
          <w:szCs w:val="24"/>
        </w:rPr>
        <w:t xml:space="preserve">a Szada belterület </w:t>
      </w:r>
      <w:r>
        <w:rPr>
          <w:rFonts w:ascii="Times New Roman" w:hAnsi="Times New Roman"/>
          <w:szCs w:val="24"/>
        </w:rPr>
        <w:t>3631</w:t>
      </w:r>
      <w:r w:rsidRPr="00283C03">
        <w:rPr>
          <w:rFonts w:ascii="Times New Roman" w:hAnsi="Times New Roman"/>
          <w:szCs w:val="24"/>
        </w:rPr>
        <w:t xml:space="preserve"> helyrajziszám</w:t>
      </w:r>
      <w:r>
        <w:rPr>
          <w:rFonts w:ascii="Times New Roman" w:hAnsi="Times New Roman"/>
          <w:szCs w:val="24"/>
        </w:rPr>
        <w:t>ú ingatlan mintegy 100 m2-nyi területének közcélra történő kisajátítási eljárásában a Pest Megyei Kormányhivatal által megállapított kártalanítási összeget terveztesse be kiadási előirányzatként az Önkormányzat 2022. évi költségvetésébe.</w:t>
      </w:r>
    </w:p>
    <w:p w14:paraId="6EF1E353" w14:textId="77777777" w:rsidR="0014425A" w:rsidRDefault="0014425A" w:rsidP="0014425A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</w:p>
    <w:p w14:paraId="157EDF70" w14:textId="0577CB32" w:rsidR="0014425A" w:rsidRPr="00045C6C" w:rsidRDefault="0014425A" w:rsidP="0014425A">
      <w:pPr>
        <w:widowControl/>
        <w:jc w:val="both"/>
        <w:outlineLvl w:val="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3./ A fenti döntésről a Kérelmezőt írásban értesíteni kell.</w:t>
      </w:r>
    </w:p>
    <w:p w14:paraId="63AA5AEB" w14:textId="521D598E" w:rsidR="00045C6C" w:rsidRPr="00045C6C" w:rsidRDefault="00045C6C" w:rsidP="00970BD9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196EC6A9" w14:textId="6F57DA54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Határidő: </w:t>
      </w:r>
      <w:r w:rsidR="0014425A">
        <w:rPr>
          <w:rFonts w:ascii="Times New Roman" w:hAnsi="Times New Roman"/>
          <w:szCs w:val="24"/>
        </w:rPr>
        <w:t xml:space="preserve">1./ és 3./ pont: azonnal, 2./ pont: </w:t>
      </w:r>
      <w:r w:rsidR="00855662" w:rsidRPr="0014425A">
        <w:rPr>
          <w:rFonts w:ascii="Times New Roman" w:hAnsi="Times New Roman"/>
          <w:szCs w:val="24"/>
        </w:rPr>
        <w:t>2022.</w:t>
      </w:r>
      <w:r w:rsidR="0014425A">
        <w:rPr>
          <w:rFonts w:ascii="Times New Roman" w:hAnsi="Times New Roman"/>
          <w:szCs w:val="24"/>
        </w:rPr>
        <w:t xml:space="preserve"> január 7.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7E045C60" w14:textId="0858DB98" w:rsidR="00EC16A6" w:rsidRDefault="00EC16A6" w:rsidP="0075127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3ED0E7D" w14:textId="4851BB0F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2820CA3" w14:textId="522B890E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B35AEA2" w14:textId="057977D0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FF61CE3" w14:textId="3FBEFE64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1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10"/>
      <w:footerReference w:type="default" r:id="rId11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3360" w14:textId="77777777" w:rsidR="005A3CD1" w:rsidRDefault="005A3CD1">
      <w:r>
        <w:separator/>
      </w:r>
    </w:p>
  </w:endnote>
  <w:endnote w:type="continuationSeparator" w:id="0">
    <w:p w14:paraId="1F663A75" w14:textId="77777777" w:rsidR="005A3CD1" w:rsidRDefault="005A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8644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8644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5010" w14:textId="77777777" w:rsidR="005A3CD1" w:rsidRDefault="005A3CD1">
      <w:r>
        <w:separator/>
      </w:r>
    </w:p>
  </w:footnote>
  <w:footnote w:type="continuationSeparator" w:id="0">
    <w:p w14:paraId="78E2C037" w14:textId="77777777" w:rsidR="005A3CD1" w:rsidRDefault="005A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3565A"/>
    <w:rsid w:val="000430F4"/>
    <w:rsid w:val="00045C6C"/>
    <w:rsid w:val="00050434"/>
    <w:rsid w:val="000667D8"/>
    <w:rsid w:val="0008409E"/>
    <w:rsid w:val="0008480C"/>
    <w:rsid w:val="00093CF3"/>
    <w:rsid w:val="000D699B"/>
    <w:rsid w:val="000E3446"/>
    <w:rsid w:val="00103308"/>
    <w:rsid w:val="00111F09"/>
    <w:rsid w:val="00114FF0"/>
    <w:rsid w:val="00131164"/>
    <w:rsid w:val="0014425A"/>
    <w:rsid w:val="00151793"/>
    <w:rsid w:val="001553EF"/>
    <w:rsid w:val="00170CD9"/>
    <w:rsid w:val="00176086"/>
    <w:rsid w:val="001E5BDF"/>
    <w:rsid w:val="001E6940"/>
    <w:rsid w:val="00220C53"/>
    <w:rsid w:val="002403E3"/>
    <w:rsid w:val="00277098"/>
    <w:rsid w:val="0028472E"/>
    <w:rsid w:val="0029167B"/>
    <w:rsid w:val="002A6D38"/>
    <w:rsid w:val="002D2872"/>
    <w:rsid w:val="002F58EE"/>
    <w:rsid w:val="00312302"/>
    <w:rsid w:val="0031595F"/>
    <w:rsid w:val="003316AD"/>
    <w:rsid w:val="003401D1"/>
    <w:rsid w:val="003550E5"/>
    <w:rsid w:val="00355815"/>
    <w:rsid w:val="0036667E"/>
    <w:rsid w:val="0038747E"/>
    <w:rsid w:val="00425E57"/>
    <w:rsid w:val="004315C7"/>
    <w:rsid w:val="00437F7A"/>
    <w:rsid w:val="004420F3"/>
    <w:rsid w:val="00496E52"/>
    <w:rsid w:val="004B06F3"/>
    <w:rsid w:val="004F504C"/>
    <w:rsid w:val="005107F0"/>
    <w:rsid w:val="00523A96"/>
    <w:rsid w:val="00527C4E"/>
    <w:rsid w:val="00547195"/>
    <w:rsid w:val="00556B7F"/>
    <w:rsid w:val="0057298F"/>
    <w:rsid w:val="00573352"/>
    <w:rsid w:val="005758C3"/>
    <w:rsid w:val="005840CA"/>
    <w:rsid w:val="005A3CD1"/>
    <w:rsid w:val="005A70CA"/>
    <w:rsid w:val="005C4D74"/>
    <w:rsid w:val="005D76AD"/>
    <w:rsid w:val="005E08C2"/>
    <w:rsid w:val="005E5AC3"/>
    <w:rsid w:val="005E625A"/>
    <w:rsid w:val="00600E72"/>
    <w:rsid w:val="00611E47"/>
    <w:rsid w:val="00616E36"/>
    <w:rsid w:val="00637AE4"/>
    <w:rsid w:val="00666E33"/>
    <w:rsid w:val="0071746D"/>
    <w:rsid w:val="00721012"/>
    <w:rsid w:val="007240AB"/>
    <w:rsid w:val="00730036"/>
    <w:rsid w:val="0073323E"/>
    <w:rsid w:val="0074634B"/>
    <w:rsid w:val="00751273"/>
    <w:rsid w:val="00763AA1"/>
    <w:rsid w:val="007B17ED"/>
    <w:rsid w:val="008037BB"/>
    <w:rsid w:val="00820C62"/>
    <w:rsid w:val="008507DF"/>
    <w:rsid w:val="00855662"/>
    <w:rsid w:val="0086444A"/>
    <w:rsid w:val="00875485"/>
    <w:rsid w:val="00895D5A"/>
    <w:rsid w:val="00896D81"/>
    <w:rsid w:val="008A1802"/>
    <w:rsid w:val="008C78FD"/>
    <w:rsid w:val="008E36B2"/>
    <w:rsid w:val="008F01D9"/>
    <w:rsid w:val="008F6D99"/>
    <w:rsid w:val="00914DD8"/>
    <w:rsid w:val="009435DD"/>
    <w:rsid w:val="00947005"/>
    <w:rsid w:val="00960EFA"/>
    <w:rsid w:val="00970BD9"/>
    <w:rsid w:val="00973917"/>
    <w:rsid w:val="009933AC"/>
    <w:rsid w:val="009D54B3"/>
    <w:rsid w:val="009E1650"/>
    <w:rsid w:val="009F6A54"/>
    <w:rsid w:val="00A022E5"/>
    <w:rsid w:val="00A84DA7"/>
    <w:rsid w:val="00A94D42"/>
    <w:rsid w:val="00AB4F02"/>
    <w:rsid w:val="00AD465F"/>
    <w:rsid w:val="00B01AA2"/>
    <w:rsid w:val="00B11927"/>
    <w:rsid w:val="00B22A80"/>
    <w:rsid w:val="00B473FA"/>
    <w:rsid w:val="00B813B9"/>
    <w:rsid w:val="00BA0DD9"/>
    <w:rsid w:val="00BB2DBC"/>
    <w:rsid w:val="00BC2769"/>
    <w:rsid w:val="00C12777"/>
    <w:rsid w:val="00C25661"/>
    <w:rsid w:val="00C25700"/>
    <w:rsid w:val="00C63A9F"/>
    <w:rsid w:val="00C805BA"/>
    <w:rsid w:val="00CA54B2"/>
    <w:rsid w:val="00CB49A7"/>
    <w:rsid w:val="00CC2932"/>
    <w:rsid w:val="00CE3983"/>
    <w:rsid w:val="00CF3B87"/>
    <w:rsid w:val="00D17EF6"/>
    <w:rsid w:val="00D62DCD"/>
    <w:rsid w:val="00D97BD4"/>
    <w:rsid w:val="00DA2058"/>
    <w:rsid w:val="00DA2C97"/>
    <w:rsid w:val="00DA54C2"/>
    <w:rsid w:val="00DC2DD8"/>
    <w:rsid w:val="00DD5736"/>
    <w:rsid w:val="00DE2C02"/>
    <w:rsid w:val="00DE2F79"/>
    <w:rsid w:val="00E02B51"/>
    <w:rsid w:val="00E21E4F"/>
    <w:rsid w:val="00E4263F"/>
    <w:rsid w:val="00E7578A"/>
    <w:rsid w:val="00E8221F"/>
    <w:rsid w:val="00EA07DE"/>
    <w:rsid w:val="00EC16A6"/>
    <w:rsid w:val="00EE1828"/>
    <w:rsid w:val="00F21728"/>
    <w:rsid w:val="00F27D8A"/>
    <w:rsid w:val="00F630F1"/>
    <w:rsid w:val="00F76096"/>
    <w:rsid w:val="00F84515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99700078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Villányiné Szüki Anita</cp:lastModifiedBy>
  <cp:revision>11</cp:revision>
  <cp:lastPrinted>2021-05-21T07:17:00Z</cp:lastPrinted>
  <dcterms:created xsi:type="dcterms:W3CDTF">2021-08-30T13:54:00Z</dcterms:created>
  <dcterms:modified xsi:type="dcterms:W3CDTF">2021-09-13T07:23:00Z</dcterms:modified>
</cp:coreProperties>
</file>