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73BC6" w14:textId="77777777" w:rsidR="00EE2FDB" w:rsidRPr="008116B1" w:rsidRDefault="00EE2FDB" w:rsidP="00904E39">
      <w:pPr>
        <w:jc w:val="center"/>
        <w:rPr>
          <w:rFonts w:ascii="Times New Roman" w:hAnsi="Times New Roman"/>
          <w:b/>
          <w:szCs w:val="24"/>
        </w:rPr>
      </w:pPr>
      <w:r w:rsidRPr="008116B1">
        <w:rPr>
          <w:rFonts w:ascii="Times New Roman" w:hAnsi="Times New Roman"/>
          <w:noProof/>
          <w:szCs w:val="24"/>
        </w:rPr>
        <w:drawing>
          <wp:inline distT="0" distB="0" distL="0" distR="0" wp14:anchorId="648AF0A7" wp14:editId="413F22B7">
            <wp:extent cx="5756910" cy="14605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1460500"/>
                    </a:xfrm>
                    <a:prstGeom prst="rect">
                      <a:avLst/>
                    </a:prstGeom>
                    <a:noFill/>
                    <a:ln>
                      <a:noFill/>
                    </a:ln>
                  </pic:spPr>
                </pic:pic>
              </a:graphicData>
            </a:graphic>
          </wp:inline>
        </w:drawing>
      </w:r>
    </w:p>
    <w:p w14:paraId="629CEE06" w14:textId="77777777" w:rsidR="00EE2FDB" w:rsidRPr="008116B1" w:rsidRDefault="00EE2FDB" w:rsidP="00904E39">
      <w:pPr>
        <w:widowControl/>
        <w:jc w:val="center"/>
        <w:rPr>
          <w:rFonts w:ascii="Times New Roman" w:hAnsi="Times New Roman"/>
          <w:b/>
          <w:szCs w:val="24"/>
        </w:rPr>
      </w:pPr>
    </w:p>
    <w:p w14:paraId="396446E1" w14:textId="77777777" w:rsidR="00EE2FDB" w:rsidRPr="008116B1" w:rsidRDefault="00EE2FDB" w:rsidP="00904E39">
      <w:pPr>
        <w:widowControl/>
        <w:jc w:val="center"/>
        <w:rPr>
          <w:rFonts w:ascii="Times New Roman" w:hAnsi="Times New Roman"/>
          <w:b/>
          <w:szCs w:val="24"/>
        </w:rPr>
      </w:pPr>
    </w:p>
    <w:p w14:paraId="56FFF264" w14:textId="77777777" w:rsidR="00EE2FDB" w:rsidRPr="008116B1" w:rsidRDefault="00EE2FDB" w:rsidP="00904E39">
      <w:pPr>
        <w:widowControl/>
        <w:jc w:val="center"/>
        <w:rPr>
          <w:rFonts w:ascii="Times New Roman" w:hAnsi="Times New Roman"/>
          <w:b/>
          <w:szCs w:val="24"/>
        </w:rPr>
      </w:pPr>
    </w:p>
    <w:p w14:paraId="4B229DE1" w14:textId="6EA729C0" w:rsidR="0066505E" w:rsidRPr="00B22A80" w:rsidRDefault="0066505E" w:rsidP="0066505E">
      <w:pPr>
        <w:widowControl/>
        <w:spacing w:after="200" w:line="276" w:lineRule="auto"/>
        <w:jc w:val="both"/>
        <w:rPr>
          <w:rFonts w:ascii="Times New Roman" w:hAnsi="Times New Roman"/>
          <w:b/>
          <w:szCs w:val="24"/>
          <w:lang w:eastAsia="en-US"/>
        </w:rPr>
      </w:pPr>
      <w:r w:rsidRPr="00B22A80">
        <w:rPr>
          <w:rFonts w:ascii="Times New Roman" w:hAnsi="Times New Roman"/>
          <w:bCs/>
          <w:szCs w:val="24"/>
          <w:lang w:eastAsia="en-US"/>
        </w:rPr>
        <w:t>Ikt.sz.: H/</w:t>
      </w:r>
      <w:r>
        <w:rPr>
          <w:rFonts w:ascii="Times New Roman" w:hAnsi="Times New Roman"/>
          <w:bCs/>
          <w:szCs w:val="24"/>
          <w:lang w:eastAsia="en-US"/>
        </w:rPr>
        <w:t>111-1</w:t>
      </w:r>
      <w:r w:rsidR="009B5DD3">
        <w:rPr>
          <w:rFonts w:ascii="Times New Roman" w:hAnsi="Times New Roman"/>
          <w:bCs/>
          <w:szCs w:val="24"/>
          <w:lang w:eastAsia="en-US"/>
        </w:rPr>
        <w:t>5</w:t>
      </w:r>
      <w:r>
        <w:rPr>
          <w:rFonts w:ascii="Times New Roman" w:hAnsi="Times New Roman"/>
          <w:bCs/>
          <w:szCs w:val="24"/>
          <w:lang w:eastAsia="en-US"/>
        </w:rPr>
        <w:t>/</w:t>
      </w:r>
      <w:r w:rsidRPr="00B22A80">
        <w:rPr>
          <w:rFonts w:ascii="Times New Roman" w:hAnsi="Times New Roman"/>
          <w:bCs/>
          <w:szCs w:val="24"/>
          <w:lang w:eastAsia="en-US"/>
        </w:rPr>
        <w:t xml:space="preserve">2021. </w:t>
      </w:r>
      <w:r w:rsidRPr="00B22A80">
        <w:rPr>
          <w:rFonts w:ascii="Times New Roman" w:hAnsi="Times New Roman"/>
          <w:bCs/>
          <w:szCs w:val="24"/>
          <w:lang w:eastAsia="en-US"/>
        </w:rPr>
        <w:tab/>
      </w:r>
      <w:r w:rsidRPr="00B22A80">
        <w:rPr>
          <w:rFonts w:ascii="Times New Roman" w:hAnsi="Times New Roman"/>
          <w:bCs/>
          <w:szCs w:val="24"/>
          <w:lang w:eastAsia="en-US"/>
        </w:rPr>
        <w:tab/>
      </w:r>
      <w:r w:rsidRPr="00B22A80">
        <w:rPr>
          <w:rFonts w:ascii="Times New Roman" w:hAnsi="Times New Roman"/>
          <w:bCs/>
          <w:szCs w:val="24"/>
          <w:lang w:eastAsia="en-US"/>
        </w:rPr>
        <w:tab/>
      </w:r>
      <w:r w:rsidRPr="00B22A80">
        <w:rPr>
          <w:rFonts w:ascii="Times New Roman" w:hAnsi="Times New Roman"/>
          <w:bCs/>
          <w:szCs w:val="24"/>
          <w:lang w:eastAsia="en-US"/>
        </w:rPr>
        <w:tab/>
      </w:r>
      <w:r>
        <w:rPr>
          <w:rFonts w:ascii="Times New Roman" w:hAnsi="Times New Roman"/>
          <w:bCs/>
          <w:szCs w:val="24"/>
          <w:lang w:eastAsia="en-US"/>
        </w:rPr>
        <w:t xml:space="preserve">              </w:t>
      </w:r>
      <w:r w:rsidRPr="00B22A80">
        <w:rPr>
          <w:rFonts w:ascii="Times New Roman" w:hAnsi="Times New Roman"/>
          <w:szCs w:val="24"/>
          <w:lang w:eastAsia="en-US"/>
        </w:rPr>
        <w:t xml:space="preserve">Előterjesztés száma: </w:t>
      </w:r>
      <w:r w:rsidR="00786C15">
        <w:rPr>
          <w:rFonts w:ascii="Times New Roman" w:hAnsi="Times New Roman"/>
          <w:b/>
          <w:bCs/>
          <w:sz w:val="32"/>
          <w:szCs w:val="32"/>
          <w:lang w:eastAsia="en-US"/>
        </w:rPr>
        <w:t>132/</w:t>
      </w:r>
      <w:r w:rsidRPr="00997E24">
        <w:rPr>
          <w:rFonts w:ascii="Times New Roman" w:hAnsi="Times New Roman"/>
          <w:b/>
          <w:bCs/>
          <w:sz w:val="32"/>
          <w:szCs w:val="32"/>
          <w:lang w:eastAsia="en-US"/>
        </w:rPr>
        <w:t>2021.</w:t>
      </w:r>
      <w:r w:rsidRPr="00B22A80">
        <w:rPr>
          <w:rFonts w:ascii="Times New Roman" w:hAnsi="Times New Roman"/>
          <w:b/>
          <w:szCs w:val="24"/>
          <w:lang w:eastAsia="en-US"/>
        </w:rPr>
        <w:t xml:space="preserve">   </w:t>
      </w:r>
    </w:p>
    <w:p w14:paraId="0A0F8B38" w14:textId="2972E74A" w:rsidR="0066505E" w:rsidRPr="00E262FB" w:rsidRDefault="0066505E" w:rsidP="0066505E">
      <w:pPr>
        <w:widowControl/>
        <w:spacing w:after="200" w:line="276" w:lineRule="auto"/>
        <w:jc w:val="center"/>
        <w:rPr>
          <w:rFonts w:ascii="Times New Roman" w:hAnsi="Times New Roman"/>
          <w:b/>
          <w:sz w:val="32"/>
          <w:szCs w:val="32"/>
          <w:u w:val="single"/>
          <w:lang w:eastAsia="en-US"/>
        </w:rPr>
      </w:pPr>
      <w:r w:rsidRPr="00B22A80">
        <w:rPr>
          <w:rFonts w:ascii="Times New Roman" w:hAnsi="Times New Roman"/>
          <w:b/>
          <w:sz w:val="32"/>
          <w:szCs w:val="32"/>
          <w:lang w:eastAsia="en-US"/>
        </w:rPr>
        <w:t>ELŐTERJESZTÉS</w:t>
      </w:r>
    </w:p>
    <w:p w14:paraId="115CABF4" w14:textId="2140A750" w:rsidR="0066505E" w:rsidRDefault="0066505E" w:rsidP="0066505E">
      <w:pPr>
        <w:widowControl/>
        <w:jc w:val="center"/>
        <w:rPr>
          <w:rFonts w:ascii="Times New Roman" w:hAnsi="Times New Roman"/>
          <w:szCs w:val="24"/>
        </w:rPr>
      </w:pPr>
      <w:r w:rsidRPr="00B22A80">
        <w:rPr>
          <w:rFonts w:ascii="Times New Roman" w:hAnsi="Times New Roman"/>
          <w:szCs w:val="24"/>
        </w:rPr>
        <w:t xml:space="preserve">a Képviselő-testület </w:t>
      </w:r>
      <w:r w:rsidRPr="00B22A80">
        <w:rPr>
          <w:rFonts w:ascii="Times New Roman" w:hAnsi="Times New Roman"/>
          <w:b/>
          <w:bCs/>
          <w:i/>
          <w:iCs/>
          <w:szCs w:val="24"/>
        </w:rPr>
        <w:t>2021</w:t>
      </w:r>
      <w:r>
        <w:rPr>
          <w:rFonts w:ascii="Times New Roman" w:hAnsi="Times New Roman"/>
          <w:b/>
          <w:bCs/>
          <w:i/>
          <w:iCs/>
          <w:szCs w:val="24"/>
        </w:rPr>
        <w:t xml:space="preserve">. </w:t>
      </w:r>
      <w:r w:rsidR="009B5DD3">
        <w:rPr>
          <w:rFonts w:ascii="Times New Roman" w:hAnsi="Times New Roman"/>
          <w:b/>
          <w:bCs/>
          <w:i/>
          <w:iCs/>
          <w:szCs w:val="24"/>
        </w:rPr>
        <w:t>november 25</w:t>
      </w:r>
      <w:r>
        <w:rPr>
          <w:rFonts w:ascii="Times New Roman" w:hAnsi="Times New Roman"/>
          <w:b/>
          <w:bCs/>
          <w:i/>
          <w:iCs/>
          <w:szCs w:val="24"/>
        </w:rPr>
        <w:t xml:space="preserve">-i </w:t>
      </w:r>
      <w:r>
        <w:rPr>
          <w:rFonts w:ascii="Times New Roman" w:hAnsi="Times New Roman"/>
          <w:szCs w:val="24"/>
        </w:rPr>
        <w:t xml:space="preserve">rendes </w:t>
      </w:r>
      <w:r w:rsidR="00865C30">
        <w:rPr>
          <w:rFonts w:ascii="Times New Roman" w:hAnsi="Times New Roman"/>
          <w:szCs w:val="24"/>
        </w:rPr>
        <w:t xml:space="preserve">nyilvános </w:t>
      </w:r>
      <w:r w:rsidRPr="00B22A80">
        <w:rPr>
          <w:rFonts w:ascii="Times New Roman" w:hAnsi="Times New Roman"/>
          <w:szCs w:val="24"/>
        </w:rPr>
        <w:t>ülésére</w:t>
      </w:r>
    </w:p>
    <w:p w14:paraId="485F61AF" w14:textId="77777777" w:rsidR="00865C30" w:rsidRPr="00B22A80" w:rsidRDefault="00865C30" w:rsidP="0066505E">
      <w:pPr>
        <w:widowControl/>
        <w:jc w:val="center"/>
        <w:rPr>
          <w:rFonts w:ascii="Times New Roman" w:hAnsi="Times New Roman"/>
          <w:szCs w:val="24"/>
        </w:rPr>
      </w:pPr>
    </w:p>
    <w:tbl>
      <w:tblPr>
        <w:tblW w:w="961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549"/>
        <w:gridCol w:w="4663"/>
        <w:gridCol w:w="2407"/>
      </w:tblGrid>
      <w:tr w:rsidR="0066505E" w:rsidRPr="00B22A80" w14:paraId="4E072C59" w14:textId="77777777" w:rsidTr="00474569">
        <w:trPr>
          <w:trHeight w:val="749"/>
        </w:trPr>
        <w:tc>
          <w:tcPr>
            <w:tcW w:w="2549" w:type="dxa"/>
            <w:vAlign w:val="center"/>
          </w:tcPr>
          <w:p w14:paraId="6D1EA6EC" w14:textId="77777777" w:rsidR="0066505E" w:rsidRPr="00B22A80" w:rsidRDefault="0066505E" w:rsidP="00474569">
            <w:pPr>
              <w:widowControl/>
              <w:spacing w:before="240" w:after="240" w:line="300" w:lineRule="exact"/>
              <w:rPr>
                <w:rFonts w:ascii="Times New Roman" w:hAnsi="Times New Roman"/>
                <w:b/>
                <w:szCs w:val="24"/>
                <w:lang w:eastAsia="en-US"/>
              </w:rPr>
            </w:pPr>
            <w:r w:rsidRPr="00B22A80">
              <w:rPr>
                <w:rFonts w:ascii="Times New Roman" w:hAnsi="Times New Roman"/>
                <w:b/>
                <w:szCs w:val="24"/>
                <w:lang w:eastAsia="en-US"/>
              </w:rPr>
              <w:t>Előterjesztés tárgya:</w:t>
            </w:r>
          </w:p>
        </w:tc>
        <w:tc>
          <w:tcPr>
            <w:tcW w:w="0" w:type="auto"/>
            <w:gridSpan w:val="2"/>
            <w:vAlign w:val="center"/>
          </w:tcPr>
          <w:p w14:paraId="4BF696E2" w14:textId="2131095D" w:rsidR="0066505E" w:rsidRPr="00B22A80" w:rsidRDefault="0066505E" w:rsidP="00474569">
            <w:pPr>
              <w:widowControl/>
              <w:rPr>
                <w:rFonts w:ascii="Times New Roman" w:hAnsi="Times New Roman"/>
                <w:iCs/>
                <w:szCs w:val="24"/>
                <w:lang w:eastAsia="en-US"/>
              </w:rPr>
            </w:pPr>
            <w:r w:rsidRPr="008116B1">
              <w:rPr>
                <w:rFonts w:ascii="Times New Roman" w:hAnsi="Times New Roman"/>
                <w:b/>
                <w:bCs/>
                <w:szCs w:val="24"/>
              </w:rPr>
              <w:t>Jelentés a lejárt határidejű határozatok végrehajtásáról</w:t>
            </w:r>
          </w:p>
        </w:tc>
      </w:tr>
      <w:tr w:rsidR="0066505E" w:rsidRPr="00B22A80" w14:paraId="2E300903" w14:textId="77777777" w:rsidTr="00474569">
        <w:trPr>
          <w:trHeight w:val="263"/>
        </w:trPr>
        <w:tc>
          <w:tcPr>
            <w:tcW w:w="2549" w:type="dxa"/>
            <w:vAlign w:val="center"/>
          </w:tcPr>
          <w:p w14:paraId="043D40C8" w14:textId="77777777" w:rsidR="0066505E" w:rsidRPr="00B22A80" w:rsidRDefault="0066505E" w:rsidP="00474569">
            <w:pPr>
              <w:widowControl/>
              <w:spacing w:line="300" w:lineRule="exact"/>
              <w:rPr>
                <w:rFonts w:ascii="Times New Roman" w:hAnsi="Times New Roman"/>
                <w:b/>
                <w:szCs w:val="24"/>
                <w:lang w:eastAsia="en-US"/>
              </w:rPr>
            </w:pPr>
            <w:r w:rsidRPr="00B22A80">
              <w:rPr>
                <w:rFonts w:ascii="Times New Roman" w:hAnsi="Times New Roman"/>
                <w:b/>
                <w:szCs w:val="24"/>
                <w:lang w:eastAsia="en-US"/>
              </w:rPr>
              <w:t>Előterjesztő:</w:t>
            </w:r>
          </w:p>
        </w:tc>
        <w:tc>
          <w:tcPr>
            <w:tcW w:w="4663" w:type="dxa"/>
            <w:vAlign w:val="center"/>
          </w:tcPr>
          <w:p w14:paraId="3CEAE218" w14:textId="77777777" w:rsidR="0066505E" w:rsidRPr="00B22A80" w:rsidRDefault="0066505E" w:rsidP="00474569">
            <w:pPr>
              <w:widowControl/>
              <w:spacing w:line="300" w:lineRule="exact"/>
              <w:rPr>
                <w:rFonts w:ascii="Times New Roman" w:hAnsi="Times New Roman"/>
                <w:szCs w:val="24"/>
                <w:lang w:eastAsia="en-US"/>
              </w:rPr>
            </w:pPr>
          </w:p>
          <w:p w14:paraId="19F0775B" w14:textId="77777777" w:rsidR="0066505E" w:rsidRPr="00B22A80" w:rsidRDefault="0066505E" w:rsidP="00474569">
            <w:pPr>
              <w:widowControl/>
              <w:spacing w:line="300" w:lineRule="exact"/>
              <w:rPr>
                <w:rFonts w:ascii="Times New Roman" w:hAnsi="Times New Roman"/>
                <w:szCs w:val="24"/>
                <w:lang w:eastAsia="en-US"/>
              </w:rPr>
            </w:pPr>
            <w:r w:rsidRPr="00B22A80">
              <w:rPr>
                <w:rFonts w:ascii="Times New Roman" w:hAnsi="Times New Roman"/>
                <w:szCs w:val="24"/>
                <w:lang w:eastAsia="en-US"/>
              </w:rPr>
              <w:t>Pintér Lajos polgármester</w:t>
            </w:r>
          </w:p>
          <w:p w14:paraId="391FA039" w14:textId="77777777" w:rsidR="0066505E" w:rsidRPr="00B22A80" w:rsidRDefault="0066505E" w:rsidP="00474569">
            <w:pPr>
              <w:widowControl/>
              <w:spacing w:line="300" w:lineRule="exact"/>
              <w:rPr>
                <w:rFonts w:ascii="Times New Roman" w:hAnsi="Times New Roman"/>
                <w:szCs w:val="24"/>
                <w:lang w:eastAsia="en-US"/>
              </w:rPr>
            </w:pPr>
          </w:p>
        </w:tc>
        <w:tc>
          <w:tcPr>
            <w:tcW w:w="2407" w:type="dxa"/>
          </w:tcPr>
          <w:p w14:paraId="0D526D19" w14:textId="77777777" w:rsidR="0066505E" w:rsidRPr="00B22A80" w:rsidRDefault="0066505E" w:rsidP="00474569">
            <w:pPr>
              <w:widowControl/>
              <w:spacing w:line="300" w:lineRule="exact"/>
              <w:rPr>
                <w:rFonts w:ascii="Times New Roman" w:hAnsi="Times New Roman"/>
                <w:szCs w:val="24"/>
                <w:lang w:eastAsia="en-US"/>
              </w:rPr>
            </w:pPr>
          </w:p>
        </w:tc>
      </w:tr>
      <w:tr w:rsidR="0066505E" w:rsidRPr="00B22A80" w14:paraId="74F0C992" w14:textId="77777777" w:rsidTr="00474569">
        <w:trPr>
          <w:trHeight w:val="749"/>
        </w:trPr>
        <w:tc>
          <w:tcPr>
            <w:tcW w:w="2549" w:type="dxa"/>
            <w:vAlign w:val="center"/>
          </w:tcPr>
          <w:p w14:paraId="03D68306" w14:textId="77777777" w:rsidR="0066505E" w:rsidRPr="00B22A80" w:rsidRDefault="0066505E" w:rsidP="00474569">
            <w:pPr>
              <w:widowControl/>
              <w:spacing w:line="300" w:lineRule="exact"/>
              <w:rPr>
                <w:rFonts w:ascii="Times New Roman" w:hAnsi="Times New Roman"/>
                <w:b/>
                <w:szCs w:val="24"/>
                <w:lang w:eastAsia="en-US"/>
              </w:rPr>
            </w:pPr>
            <w:r w:rsidRPr="00B22A80">
              <w:rPr>
                <w:rFonts w:ascii="Times New Roman" w:hAnsi="Times New Roman"/>
                <w:b/>
                <w:szCs w:val="24"/>
                <w:lang w:eastAsia="en-US"/>
              </w:rPr>
              <w:t>Előkészítette:</w:t>
            </w:r>
          </w:p>
        </w:tc>
        <w:tc>
          <w:tcPr>
            <w:tcW w:w="4663" w:type="dxa"/>
            <w:vAlign w:val="center"/>
          </w:tcPr>
          <w:p w14:paraId="576D22DE" w14:textId="1999558D" w:rsidR="0066505E" w:rsidRDefault="0066505E" w:rsidP="00474569">
            <w:pPr>
              <w:widowControl/>
              <w:spacing w:line="300" w:lineRule="exact"/>
              <w:rPr>
                <w:rFonts w:ascii="Times New Roman" w:hAnsi="Times New Roman"/>
                <w:szCs w:val="24"/>
                <w:lang w:eastAsia="en-US"/>
              </w:rPr>
            </w:pPr>
            <w:r>
              <w:rPr>
                <w:rFonts w:ascii="Times New Roman" w:hAnsi="Times New Roman"/>
                <w:szCs w:val="24"/>
                <w:lang w:eastAsia="en-US"/>
              </w:rPr>
              <w:t>Bula Beáta</w:t>
            </w:r>
          </w:p>
          <w:p w14:paraId="10DF8681" w14:textId="0E146778" w:rsidR="0066505E" w:rsidRPr="00B22A80" w:rsidRDefault="0066505E" w:rsidP="00474569">
            <w:pPr>
              <w:widowControl/>
              <w:spacing w:line="300" w:lineRule="exact"/>
              <w:rPr>
                <w:rFonts w:ascii="Times New Roman" w:hAnsi="Times New Roman"/>
                <w:szCs w:val="24"/>
                <w:lang w:eastAsia="en-US"/>
              </w:rPr>
            </w:pPr>
            <w:r>
              <w:rPr>
                <w:rFonts w:ascii="Times New Roman" w:hAnsi="Times New Roman"/>
                <w:szCs w:val="24"/>
                <w:lang w:eastAsia="en-US"/>
              </w:rPr>
              <w:t>titkársági referens</w:t>
            </w:r>
          </w:p>
        </w:tc>
        <w:tc>
          <w:tcPr>
            <w:tcW w:w="2407" w:type="dxa"/>
          </w:tcPr>
          <w:p w14:paraId="6A37ACE5" w14:textId="77777777" w:rsidR="0066505E" w:rsidRPr="00B22A80" w:rsidRDefault="0066505E" w:rsidP="00474569">
            <w:pPr>
              <w:widowControl/>
              <w:spacing w:line="300" w:lineRule="exact"/>
              <w:rPr>
                <w:rFonts w:ascii="Times New Roman" w:hAnsi="Times New Roman"/>
                <w:szCs w:val="24"/>
                <w:lang w:eastAsia="en-US"/>
              </w:rPr>
            </w:pPr>
          </w:p>
        </w:tc>
      </w:tr>
      <w:tr w:rsidR="0066505E" w:rsidRPr="00B22A80" w14:paraId="4DB3437B" w14:textId="77777777" w:rsidTr="00474569">
        <w:trPr>
          <w:trHeight w:val="764"/>
        </w:trPr>
        <w:tc>
          <w:tcPr>
            <w:tcW w:w="2549" w:type="dxa"/>
            <w:vAlign w:val="center"/>
          </w:tcPr>
          <w:p w14:paraId="5471D3F5" w14:textId="77777777" w:rsidR="0066505E" w:rsidRPr="00B22A80" w:rsidRDefault="0066505E" w:rsidP="00474569">
            <w:pPr>
              <w:widowControl/>
              <w:spacing w:line="300" w:lineRule="exact"/>
              <w:rPr>
                <w:rFonts w:ascii="Times New Roman" w:hAnsi="Times New Roman"/>
                <w:b/>
                <w:szCs w:val="24"/>
                <w:lang w:eastAsia="en-US"/>
              </w:rPr>
            </w:pPr>
            <w:r w:rsidRPr="00B22A80">
              <w:rPr>
                <w:rFonts w:ascii="Times New Roman" w:hAnsi="Times New Roman"/>
                <w:b/>
                <w:szCs w:val="24"/>
                <w:lang w:eastAsia="en-US"/>
              </w:rPr>
              <w:t>Szakmai szempontból ellenőrizte:</w:t>
            </w:r>
          </w:p>
        </w:tc>
        <w:tc>
          <w:tcPr>
            <w:tcW w:w="4663" w:type="dxa"/>
            <w:vAlign w:val="center"/>
          </w:tcPr>
          <w:p w14:paraId="2DDD49D4" w14:textId="77777777" w:rsidR="0066505E" w:rsidRPr="00B22A80" w:rsidRDefault="0066505E" w:rsidP="00474569">
            <w:pPr>
              <w:widowControl/>
              <w:spacing w:line="300" w:lineRule="exact"/>
              <w:rPr>
                <w:rFonts w:ascii="Times New Roman" w:hAnsi="Times New Roman"/>
                <w:bCs/>
                <w:szCs w:val="24"/>
                <w:lang w:eastAsia="en-US"/>
              </w:rPr>
            </w:pPr>
            <w:r>
              <w:rPr>
                <w:rFonts w:ascii="Times New Roman" w:hAnsi="Times New Roman"/>
                <w:bCs/>
                <w:szCs w:val="24"/>
                <w:lang w:eastAsia="en-US"/>
              </w:rPr>
              <w:t>D</w:t>
            </w:r>
            <w:r w:rsidRPr="00B22A80">
              <w:rPr>
                <w:rFonts w:ascii="Times New Roman" w:hAnsi="Times New Roman"/>
                <w:bCs/>
                <w:szCs w:val="24"/>
                <w:lang w:eastAsia="en-US"/>
              </w:rPr>
              <w:t>r. Jenei László András</w:t>
            </w:r>
          </w:p>
          <w:p w14:paraId="1D660C1B" w14:textId="77777777" w:rsidR="0066505E" w:rsidRPr="00B22A80" w:rsidRDefault="0066505E" w:rsidP="00474569">
            <w:pPr>
              <w:widowControl/>
              <w:spacing w:line="300" w:lineRule="exact"/>
              <w:rPr>
                <w:rFonts w:ascii="Times New Roman" w:hAnsi="Times New Roman"/>
                <w:szCs w:val="24"/>
                <w:lang w:eastAsia="en-US"/>
              </w:rPr>
            </w:pPr>
            <w:r w:rsidRPr="00B22A80">
              <w:rPr>
                <w:rFonts w:ascii="Times New Roman" w:hAnsi="Times New Roman"/>
                <w:bCs/>
                <w:szCs w:val="24"/>
                <w:lang w:eastAsia="en-US"/>
              </w:rPr>
              <w:t>törvényességi szakreferens</w:t>
            </w:r>
          </w:p>
        </w:tc>
        <w:tc>
          <w:tcPr>
            <w:tcW w:w="2407" w:type="dxa"/>
          </w:tcPr>
          <w:p w14:paraId="6EEB2339" w14:textId="77777777" w:rsidR="0066505E" w:rsidRPr="00B22A80" w:rsidRDefault="0066505E" w:rsidP="00474569">
            <w:pPr>
              <w:widowControl/>
              <w:spacing w:line="300" w:lineRule="exact"/>
              <w:rPr>
                <w:rFonts w:ascii="Times New Roman" w:hAnsi="Times New Roman"/>
                <w:szCs w:val="24"/>
                <w:lang w:eastAsia="en-US"/>
              </w:rPr>
            </w:pPr>
          </w:p>
        </w:tc>
      </w:tr>
      <w:tr w:rsidR="0066505E" w:rsidRPr="00B22A80" w14:paraId="33084666" w14:textId="77777777" w:rsidTr="00474569">
        <w:trPr>
          <w:trHeight w:val="948"/>
        </w:trPr>
        <w:tc>
          <w:tcPr>
            <w:tcW w:w="2549" w:type="dxa"/>
            <w:vAlign w:val="center"/>
          </w:tcPr>
          <w:p w14:paraId="7130B699" w14:textId="77777777" w:rsidR="0066505E" w:rsidRPr="00B22A80" w:rsidRDefault="0066505E" w:rsidP="00474569">
            <w:pPr>
              <w:widowControl/>
              <w:spacing w:line="300" w:lineRule="exact"/>
              <w:rPr>
                <w:rFonts w:ascii="Times New Roman" w:hAnsi="Times New Roman"/>
                <w:b/>
                <w:szCs w:val="24"/>
                <w:lang w:eastAsia="en-US"/>
              </w:rPr>
            </w:pPr>
            <w:r w:rsidRPr="00B22A80">
              <w:rPr>
                <w:rFonts w:ascii="Times New Roman" w:hAnsi="Times New Roman"/>
                <w:b/>
                <w:szCs w:val="24"/>
                <w:lang w:eastAsia="en-US"/>
              </w:rPr>
              <w:t>Pénzügyi szempontból ellenőrizte:</w:t>
            </w:r>
          </w:p>
        </w:tc>
        <w:tc>
          <w:tcPr>
            <w:tcW w:w="4663" w:type="dxa"/>
            <w:vAlign w:val="center"/>
          </w:tcPr>
          <w:p w14:paraId="6A79218E" w14:textId="010D700F" w:rsidR="0066505E" w:rsidRPr="00B22A80" w:rsidRDefault="00B27C93" w:rsidP="00474569">
            <w:pPr>
              <w:widowControl/>
              <w:spacing w:line="300" w:lineRule="exact"/>
              <w:rPr>
                <w:rFonts w:ascii="Times New Roman" w:hAnsi="Times New Roman"/>
                <w:szCs w:val="24"/>
                <w:lang w:eastAsia="en-US"/>
              </w:rPr>
            </w:pPr>
            <w:r>
              <w:rPr>
                <w:rFonts w:ascii="Times New Roman" w:hAnsi="Times New Roman"/>
                <w:szCs w:val="24"/>
                <w:lang w:eastAsia="en-US"/>
              </w:rPr>
              <w:t>-</w:t>
            </w:r>
          </w:p>
        </w:tc>
        <w:tc>
          <w:tcPr>
            <w:tcW w:w="2407" w:type="dxa"/>
          </w:tcPr>
          <w:p w14:paraId="3C237F06" w14:textId="77777777" w:rsidR="00B27C93" w:rsidRDefault="00B27C93" w:rsidP="00474569">
            <w:pPr>
              <w:widowControl/>
              <w:spacing w:line="300" w:lineRule="exact"/>
              <w:rPr>
                <w:rFonts w:ascii="Times New Roman" w:hAnsi="Times New Roman"/>
                <w:szCs w:val="24"/>
                <w:lang w:eastAsia="en-US"/>
              </w:rPr>
            </w:pPr>
          </w:p>
          <w:p w14:paraId="4409477C" w14:textId="22BC67F8" w:rsidR="0066505E" w:rsidRPr="00B22A80" w:rsidRDefault="00B27C93" w:rsidP="00B27C93">
            <w:pPr>
              <w:widowControl/>
              <w:spacing w:line="300" w:lineRule="exact"/>
              <w:jc w:val="center"/>
              <w:rPr>
                <w:rFonts w:ascii="Times New Roman" w:hAnsi="Times New Roman"/>
                <w:szCs w:val="24"/>
                <w:lang w:eastAsia="en-US"/>
              </w:rPr>
            </w:pPr>
            <w:r>
              <w:rPr>
                <w:rFonts w:ascii="Times New Roman" w:hAnsi="Times New Roman"/>
                <w:szCs w:val="24"/>
                <w:lang w:eastAsia="en-US"/>
              </w:rPr>
              <w:t>-</w:t>
            </w:r>
          </w:p>
        </w:tc>
      </w:tr>
      <w:tr w:rsidR="0066505E" w:rsidRPr="00B22A80" w14:paraId="5C7BE588" w14:textId="77777777" w:rsidTr="00474569">
        <w:trPr>
          <w:trHeight w:val="1057"/>
        </w:trPr>
        <w:tc>
          <w:tcPr>
            <w:tcW w:w="2549" w:type="dxa"/>
            <w:vAlign w:val="center"/>
          </w:tcPr>
          <w:p w14:paraId="5F81958A" w14:textId="77777777" w:rsidR="0066505E" w:rsidRPr="00B22A80" w:rsidRDefault="0066505E" w:rsidP="00474569">
            <w:pPr>
              <w:widowControl/>
              <w:spacing w:line="300" w:lineRule="exact"/>
              <w:rPr>
                <w:rFonts w:ascii="Times New Roman" w:hAnsi="Times New Roman"/>
                <w:b/>
                <w:szCs w:val="24"/>
                <w:lang w:eastAsia="en-US"/>
              </w:rPr>
            </w:pPr>
            <w:r w:rsidRPr="00B22A80">
              <w:rPr>
                <w:rFonts w:ascii="Times New Roman" w:hAnsi="Times New Roman"/>
                <w:b/>
                <w:szCs w:val="24"/>
                <w:lang w:eastAsia="en-US"/>
              </w:rPr>
              <w:t>Jogi, törvényességi szempontból ellenőrizte:</w:t>
            </w:r>
          </w:p>
        </w:tc>
        <w:tc>
          <w:tcPr>
            <w:tcW w:w="4663" w:type="dxa"/>
            <w:vAlign w:val="center"/>
          </w:tcPr>
          <w:p w14:paraId="0952AAD9" w14:textId="77777777" w:rsidR="0066505E" w:rsidRPr="00B22A80" w:rsidRDefault="0066505E" w:rsidP="00474569">
            <w:pPr>
              <w:widowControl/>
              <w:spacing w:line="300" w:lineRule="exact"/>
              <w:rPr>
                <w:rFonts w:ascii="Times New Roman" w:hAnsi="Times New Roman"/>
                <w:bCs/>
                <w:szCs w:val="24"/>
                <w:lang w:eastAsia="en-US"/>
              </w:rPr>
            </w:pPr>
            <w:r>
              <w:rPr>
                <w:rFonts w:ascii="Times New Roman" w:hAnsi="Times New Roman"/>
                <w:bCs/>
                <w:szCs w:val="24"/>
                <w:lang w:eastAsia="en-US"/>
              </w:rPr>
              <w:t>D</w:t>
            </w:r>
            <w:r w:rsidRPr="00B22A80">
              <w:rPr>
                <w:rFonts w:ascii="Times New Roman" w:hAnsi="Times New Roman"/>
                <w:bCs/>
                <w:szCs w:val="24"/>
                <w:lang w:eastAsia="en-US"/>
              </w:rPr>
              <w:t>r. Jenei László András</w:t>
            </w:r>
          </w:p>
          <w:p w14:paraId="437106E5" w14:textId="77777777" w:rsidR="0066505E" w:rsidRPr="00B22A80" w:rsidRDefault="0066505E" w:rsidP="00474569">
            <w:pPr>
              <w:widowControl/>
              <w:spacing w:line="300" w:lineRule="exact"/>
              <w:rPr>
                <w:rFonts w:ascii="Times New Roman" w:hAnsi="Times New Roman"/>
                <w:b/>
                <w:szCs w:val="24"/>
                <w:lang w:eastAsia="en-US"/>
              </w:rPr>
            </w:pPr>
            <w:r w:rsidRPr="00B22A80">
              <w:rPr>
                <w:rFonts w:ascii="Times New Roman" w:hAnsi="Times New Roman"/>
                <w:bCs/>
                <w:szCs w:val="24"/>
                <w:lang w:eastAsia="en-US"/>
              </w:rPr>
              <w:t>törvényességi szakreferens</w:t>
            </w:r>
          </w:p>
        </w:tc>
        <w:tc>
          <w:tcPr>
            <w:tcW w:w="2407" w:type="dxa"/>
          </w:tcPr>
          <w:p w14:paraId="622264A4" w14:textId="77777777" w:rsidR="0066505E" w:rsidRPr="00B22A80" w:rsidRDefault="0066505E" w:rsidP="00474569">
            <w:pPr>
              <w:widowControl/>
              <w:spacing w:line="300" w:lineRule="exact"/>
              <w:rPr>
                <w:rFonts w:ascii="Times New Roman" w:hAnsi="Times New Roman"/>
                <w:b/>
                <w:szCs w:val="24"/>
                <w:lang w:eastAsia="en-US"/>
              </w:rPr>
            </w:pPr>
          </w:p>
        </w:tc>
      </w:tr>
      <w:tr w:rsidR="0066505E" w:rsidRPr="00B22A80" w14:paraId="51E4C3E9" w14:textId="77777777" w:rsidTr="00474569">
        <w:trPr>
          <w:trHeight w:val="580"/>
        </w:trPr>
        <w:tc>
          <w:tcPr>
            <w:tcW w:w="2549" w:type="dxa"/>
            <w:vAlign w:val="center"/>
          </w:tcPr>
          <w:p w14:paraId="18217936" w14:textId="77777777" w:rsidR="0066505E" w:rsidRPr="00B22A80" w:rsidRDefault="0066505E" w:rsidP="00474569">
            <w:pPr>
              <w:widowControl/>
              <w:spacing w:line="300" w:lineRule="exact"/>
              <w:rPr>
                <w:rFonts w:ascii="Times New Roman" w:hAnsi="Times New Roman"/>
                <w:b/>
                <w:szCs w:val="24"/>
                <w:lang w:eastAsia="en-US"/>
              </w:rPr>
            </w:pPr>
            <w:r w:rsidRPr="00B22A80">
              <w:rPr>
                <w:rFonts w:ascii="Times New Roman" w:hAnsi="Times New Roman"/>
                <w:b/>
                <w:szCs w:val="24"/>
                <w:lang w:eastAsia="en-US"/>
              </w:rPr>
              <w:t>Törvényességért felelős:</w:t>
            </w:r>
          </w:p>
        </w:tc>
        <w:tc>
          <w:tcPr>
            <w:tcW w:w="4663" w:type="dxa"/>
            <w:vAlign w:val="center"/>
          </w:tcPr>
          <w:p w14:paraId="5733C82F" w14:textId="77777777" w:rsidR="0066505E" w:rsidRPr="00B22A80" w:rsidRDefault="0066505E" w:rsidP="00474569">
            <w:pPr>
              <w:widowControl/>
              <w:spacing w:line="300" w:lineRule="exact"/>
              <w:rPr>
                <w:rFonts w:ascii="Times New Roman" w:hAnsi="Times New Roman"/>
                <w:szCs w:val="24"/>
                <w:lang w:eastAsia="en-US"/>
              </w:rPr>
            </w:pPr>
            <w:r>
              <w:rPr>
                <w:rFonts w:ascii="Times New Roman" w:hAnsi="Times New Roman"/>
                <w:szCs w:val="24"/>
                <w:lang w:eastAsia="en-US"/>
              </w:rPr>
              <w:t>D</w:t>
            </w:r>
            <w:r w:rsidRPr="00B22A80">
              <w:rPr>
                <w:rFonts w:ascii="Times New Roman" w:hAnsi="Times New Roman"/>
                <w:szCs w:val="24"/>
                <w:lang w:eastAsia="en-US"/>
              </w:rPr>
              <w:t>r. Finta Béla jegyző</w:t>
            </w:r>
          </w:p>
        </w:tc>
        <w:tc>
          <w:tcPr>
            <w:tcW w:w="2407" w:type="dxa"/>
          </w:tcPr>
          <w:p w14:paraId="78939C6C" w14:textId="77777777" w:rsidR="0066505E" w:rsidRPr="00B22A80" w:rsidRDefault="0066505E" w:rsidP="00474569">
            <w:pPr>
              <w:widowControl/>
              <w:spacing w:line="300" w:lineRule="exact"/>
              <w:rPr>
                <w:rFonts w:ascii="Times New Roman" w:hAnsi="Times New Roman"/>
                <w:szCs w:val="24"/>
                <w:lang w:eastAsia="en-US"/>
              </w:rPr>
            </w:pPr>
          </w:p>
        </w:tc>
      </w:tr>
      <w:tr w:rsidR="0066505E" w:rsidRPr="00B22A80" w14:paraId="0EB42271" w14:textId="77777777" w:rsidTr="00474569">
        <w:trPr>
          <w:trHeight w:val="764"/>
        </w:trPr>
        <w:tc>
          <w:tcPr>
            <w:tcW w:w="2549" w:type="dxa"/>
          </w:tcPr>
          <w:p w14:paraId="503C920B" w14:textId="77777777" w:rsidR="0066505E" w:rsidRPr="00B22A80" w:rsidRDefault="0066505E" w:rsidP="00474569">
            <w:pPr>
              <w:widowControl/>
              <w:spacing w:line="300" w:lineRule="exact"/>
              <w:rPr>
                <w:rFonts w:ascii="Times New Roman" w:hAnsi="Times New Roman"/>
                <w:b/>
                <w:szCs w:val="24"/>
                <w:lang w:eastAsia="en-US"/>
              </w:rPr>
            </w:pPr>
          </w:p>
          <w:p w14:paraId="3EBB8604" w14:textId="77777777" w:rsidR="0066505E" w:rsidRPr="00B22A80" w:rsidRDefault="0066505E" w:rsidP="00474569">
            <w:pPr>
              <w:widowControl/>
              <w:spacing w:line="300" w:lineRule="exact"/>
              <w:rPr>
                <w:rFonts w:ascii="Times New Roman" w:hAnsi="Times New Roman"/>
                <w:b/>
                <w:szCs w:val="24"/>
                <w:lang w:eastAsia="en-US"/>
              </w:rPr>
            </w:pPr>
            <w:r w:rsidRPr="00B22A80">
              <w:rPr>
                <w:rFonts w:ascii="Times New Roman" w:hAnsi="Times New Roman"/>
                <w:b/>
                <w:szCs w:val="24"/>
                <w:lang w:eastAsia="en-US"/>
              </w:rPr>
              <w:t>Tárgyalja:</w:t>
            </w:r>
          </w:p>
        </w:tc>
        <w:tc>
          <w:tcPr>
            <w:tcW w:w="0" w:type="auto"/>
            <w:gridSpan w:val="2"/>
          </w:tcPr>
          <w:p w14:paraId="3B110F03" w14:textId="77777777" w:rsidR="0066505E" w:rsidRPr="00B22A80" w:rsidRDefault="0066505E" w:rsidP="00474569">
            <w:pPr>
              <w:widowControl/>
              <w:spacing w:line="300" w:lineRule="exact"/>
              <w:rPr>
                <w:rFonts w:ascii="Times New Roman" w:hAnsi="Times New Roman"/>
                <w:szCs w:val="24"/>
                <w:lang w:eastAsia="en-US"/>
              </w:rPr>
            </w:pPr>
          </w:p>
          <w:p w14:paraId="1879AB7A" w14:textId="32C3EE80" w:rsidR="0066505E" w:rsidRPr="00B22A80" w:rsidRDefault="00B27C93" w:rsidP="00474569">
            <w:pPr>
              <w:widowControl/>
              <w:spacing w:line="300" w:lineRule="exact"/>
              <w:rPr>
                <w:rFonts w:ascii="Times New Roman" w:hAnsi="Times New Roman"/>
                <w:szCs w:val="24"/>
                <w:lang w:eastAsia="en-US"/>
              </w:rPr>
            </w:pPr>
            <w:r>
              <w:rPr>
                <w:rFonts w:ascii="Times New Roman" w:hAnsi="Times New Roman"/>
                <w:szCs w:val="24"/>
                <w:lang w:eastAsia="en-US"/>
              </w:rPr>
              <w:t>-</w:t>
            </w:r>
          </w:p>
        </w:tc>
      </w:tr>
      <w:tr w:rsidR="0066505E" w:rsidRPr="00B22A80" w14:paraId="4B2D1644" w14:textId="77777777" w:rsidTr="00474569">
        <w:trPr>
          <w:trHeight w:val="749"/>
        </w:trPr>
        <w:tc>
          <w:tcPr>
            <w:tcW w:w="2549" w:type="dxa"/>
          </w:tcPr>
          <w:p w14:paraId="2F9A0897" w14:textId="77777777" w:rsidR="0066505E" w:rsidRPr="00B22A80" w:rsidRDefault="0066505E" w:rsidP="00474569">
            <w:pPr>
              <w:widowControl/>
              <w:rPr>
                <w:rFonts w:ascii="Times New Roman" w:hAnsi="Times New Roman"/>
                <w:b/>
                <w:szCs w:val="24"/>
                <w:lang w:eastAsia="en-US"/>
              </w:rPr>
            </w:pPr>
            <w:r w:rsidRPr="00B22A80">
              <w:rPr>
                <w:rFonts w:ascii="Times New Roman" w:hAnsi="Times New Roman"/>
                <w:b/>
                <w:szCs w:val="24"/>
                <w:lang w:eastAsia="en-US"/>
              </w:rPr>
              <w:t>Egyeztetve, tájékoztatva:</w:t>
            </w:r>
          </w:p>
        </w:tc>
        <w:tc>
          <w:tcPr>
            <w:tcW w:w="0" w:type="auto"/>
            <w:gridSpan w:val="2"/>
            <w:vAlign w:val="center"/>
          </w:tcPr>
          <w:p w14:paraId="434863E5" w14:textId="05DC6E7E" w:rsidR="0066505E" w:rsidRPr="00B22A80" w:rsidRDefault="00B27C93" w:rsidP="00474569">
            <w:pPr>
              <w:widowControl/>
              <w:spacing w:line="300" w:lineRule="exact"/>
              <w:rPr>
                <w:rFonts w:ascii="Times New Roman" w:hAnsi="Times New Roman"/>
                <w:szCs w:val="24"/>
                <w:lang w:eastAsia="en-US"/>
              </w:rPr>
            </w:pPr>
            <w:r>
              <w:rPr>
                <w:rFonts w:ascii="Times New Roman" w:hAnsi="Times New Roman"/>
                <w:szCs w:val="24"/>
                <w:lang w:eastAsia="en-US"/>
              </w:rPr>
              <w:t>-</w:t>
            </w:r>
          </w:p>
        </w:tc>
      </w:tr>
      <w:tr w:rsidR="0066505E" w:rsidRPr="00B22A80" w14:paraId="776FF5EB" w14:textId="77777777" w:rsidTr="00474569">
        <w:trPr>
          <w:trHeight w:val="377"/>
        </w:trPr>
        <w:tc>
          <w:tcPr>
            <w:tcW w:w="2549" w:type="dxa"/>
          </w:tcPr>
          <w:p w14:paraId="1BBC12E3" w14:textId="77777777" w:rsidR="0066505E" w:rsidRPr="00B22A80" w:rsidRDefault="0066505E" w:rsidP="00474569">
            <w:pPr>
              <w:widowControl/>
              <w:spacing w:line="300" w:lineRule="exact"/>
              <w:rPr>
                <w:rFonts w:ascii="Times New Roman" w:hAnsi="Times New Roman"/>
                <w:b/>
                <w:szCs w:val="24"/>
                <w:lang w:eastAsia="en-US"/>
              </w:rPr>
            </w:pPr>
            <w:r w:rsidRPr="00B22A80">
              <w:rPr>
                <w:rFonts w:ascii="Times New Roman" w:hAnsi="Times New Roman"/>
                <w:b/>
                <w:szCs w:val="24"/>
                <w:lang w:eastAsia="en-US"/>
              </w:rPr>
              <w:t>Javasolt meghívott:</w:t>
            </w:r>
          </w:p>
        </w:tc>
        <w:tc>
          <w:tcPr>
            <w:tcW w:w="0" w:type="auto"/>
            <w:gridSpan w:val="2"/>
            <w:vAlign w:val="center"/>
          </w:tcPr>
          <w:p w14:paraId="192D3C53" w14:textId="4026FB68" w:rsidR="0066505E" w:rsidRPr="00B22A80" w:rsidRDefault="00B27C93" w:rsidP="00474569">
            <w:pPr>
              <w:widowControl/>
              <w:spacing w:line="300" w:lineRule="exact"/>
              <w:rPr>
                <w:rFonts w:ascii="Times New Roman" w:hAnsi="Times New Roman"/>
                <w:szCs w:val="24"/>
                <w:lang w:eastAsia="en-US"/>
              </w:rPr>
            </w:pPr>
            <w:r>
              <w:rPr>
                <w:rFonts w:ascii="Times New Roman" w:hAnsi="Times New Roman"/>
                <w:szCs w:val="24"/>
                <w:lang w:eastAsia="en-US"/>
              </w:rPr>
              <w:t>-</w:t>
            </w:r>
          </w:p>
        </w:tc>
      </w:tr>
      <w:tr w:rsidR="0066505E" w:rsidRPr="00B22A80" w14:paraId="4155C285" w14:textId="77777777" w:rsidTr="00474569">
        <w:trPr>
          <w:trHeight w:val="703"/>
        </w:trPr>
        <w:tc>
          <w:tcPr>
            <w:tcW w:w="2549" w:type="dxa"/>
            <w:shd w:val="clear" w:color="auto" w:fill="FFFFFF" w:themeFill="background1"/>
          </w:tcPr>
          <w:p w14:paraId="1D3A3A4D" w14:textId="77777777" w:rsidR="0066505E" w:rsidRPr="00B22A80" w:rsidRDefault="0066505E" w:rsidP="00474569">
            <w:pPr>
              <w:widowControl/>
              <w:spacing w:line="300" w:lineRule="exact"/>
              <w:rPr>
                <w:rFonts w:ascii="Times New Roman" w:hAnsi="Times New Roman"/>
                <w:b/>
                <w:szCs w:val="24"/>
                <w:lang w:eastAsia="en-US"/>
              </w:rPr>
            </w:pPr>
            <w:r w:rsidRPr="00B22A80">
              <w:rPr>
                <w:rFonts w:ascii="Times New Roman" w:hAnsi="Times New Roman"/>
                <w:b/>
                <w:szCs w:val="24"/>
                <w:lang w:eastAsia="en-US"/>
              </w:rPr>
              <w:t>Az elfogadásához szükséges szavazattöbbség:</w:t>
            </w:r>
          </w:p>
        </w:tc>
        <w:tc>
          <w:tcPr>
            <w:tcW w:w="0" w:type="auto"/>
            <w:gridSpan w:val="2"/>
            <w:shd w:val="clear" w:color="auto" w:fill="FFFFFF" w:themeFill="background1"/>
            <w:vAlign w:val="center"/>
          </w:tcPr>
          <w:p w14:paraId="05AC5CC8" w14:textId="77777777" w:rsidR="00B27C93" w:rsidRPr="00B27C93" w:rsidRDefault="00B27C93" w:rsidP="00B27C93">
            <w:pPr>
              <w:widowControl/>
              <w:spacing w:line="300" w:lineRule="exact"/>
              <w:rPr>
                <w:rFonts w:ascii="Times New Roman" w:hAnsi="Times New Roman"/>
                <w:szCs w:val="24"/>
                <w:u w:val="single"/>
                <w:lang w:eastAsia="en-US"/>
              </w:rPr>
            </w:pPr>
            <w:r w:rsidRPr="00B27C93">
              <w:rPr>
                <w:rFonts w:ascii="Times New Roman" w:hAnsi="Times New Roman"/>
                <w:szCs w:val="24"/>
                <w:u w:val="single"/>
                <w:lang w:eastAsia="en-US"/>
              </w:rPr>
              <w:t xml:space="preserve">egyszerű szavazattöbbség    </w:t>
            </w:r>
          </w:p>
          <w:p w14:paraId="5DDB4E40" w14:textId="40700626" w:rsidR="0066505E" w:rsidRPr="00B27C93" w:rsidRDefault="00B27C93" w:rsidP="00B27C93">
            <w:pPr>
              <w:widowControl/>
              <w:spacing w:line="300" w:lineRule="exact"/>
              <w:rPr>
                <w:rFonts w:ascii="Times New Roman" w:hAnsi="Times New Roman"/>
                <w:bCs/>
                <w:szCs w:val="24"/>
                <w:lang w:eastAsia="en-US"/>
              </w:rPr>
            </w:pPr>
            <w:r w:rsidRPr="00B27C93">
              <w:rPr>
                <w:rFonts w:ascii="Times New Roman" w:hAnsi="Times New Roman"/>
                <w:bCs/>
                <w:szCs w:val="24"/>
                <w:lang w:eastAsia="en-US"/>
              </w:rPr>
              <w:t>minősített szavazattöbbség</w:t>
            </w:r>
          </w:p>
        </w:tc>
      </w:tr>
      <w:tr w:rsidR="0066505E" w:rsidRPr="00B22A80" w14:paraId="7C82C7F7" w14:textId="77777777" w:rsidTr="00474569">
        <w:trPr>
          <w:trHeight w:val="481"/>
        </w:trPr>
        <w:tc>
          <w:tcPr>
            <w:tcW w:w="2549" w:type="dxa"/>
            <w:shd w:val="clear" w:color="auto" w:fill="FFFFFF" w:themeFill="background1"/>
          </w:tcPr>
          <w:p w14:paraId="121436EB" w14:textId="77777777" w:rsidR="0066505E" w:rsidRPr="00B22A80" w:rsidRDefault="0066505E" w:rsidP="00474569">
            <w:pPr>
              <w:widowControl/>
              <w:spacing w:line="300" w:lineRule="exact"/>
              <w:rPr>
                <w:rFonts w:ascii="Times New Roman" w:hAnsi="Times New Roman"/>
                <w:b/>
                <w:szCs w:val="24"/>
                <w:lang w:eastAsia="en-US"/>
              </w:rPr>
            </w:pPr>
            <w:r w:rsidRPr="00B22A80">
              <w:rPr>
                <w:rFonts w:ascii="Times New Roman" w:hAnsi="Times New Roman"/>
                <w:b/>
                <w:szCs w:val="24"/>
                <w:lang w:eastAsia="en-US"/>
              </w:rPr>
              <w:t>Az előterjesztés zárt kezelését kérjük</w:t>
            </w:r>
          </w:p>
        </w:tc>
        <w:tc>
          <w:tcPr>
            <w:tcW w:w="0" w:type="auto"/>
            <w:gridSpan w:val="2"/>
            <w:shd w:val="clear" w:color="auto" w:fill="FFFFFF" w:themeFill="background1"/>
            <w:vAlign w:val="center"/>
          </w:tcPr>
          <w:p w14:paraId="2C8B9D9A" w14:textId="77777777" w:rsidR="0066505E" w:rsidRPr="00B22A80" w:rsidRDefault="0066505E" w:rsidP="00474569">
            <w:pPr>
              <w:widowControl/>
              <w:spacing w:line="300" w:lineRule="exact"/>
              <w:rPr>
                <w:rFonts w:ascii="Times New Roman" w:hAnsi="Times New Roman"/>
                <w:szCs w:val="24"/>
                <w:lang w:eastAsia="en-US"/>
              </w:rPr>
            </w:pPr>
            <w:r w:rsidRPr="00B22A80">
              <w:rPr>
                <w:rFonts w:ascii="Times New Roman" w:hAnsi="Times New Roman"/>
                <w:szCs w:val="24"/>
                <w:lang w:eastAsia="en-US"/>
              </w:rPr>
              <w:t xml:space="preserve">igen                        </w:t>
            </w:r>
          </w:p>
          <w:p w14:paraId="0329FAAF" w14:textId="77777777" w:rsidR="0066505E" w:rsidRPr="00B27C93" w:rsidRDefault="0066505E" w:rsidP="00474569">
            <w:pPr>
              <w:widowControl/>
              <w:spacing w:line="300" w:lineRule="exact"/>
              <w:rPr>
                <w:rFonts w:ascii="Times New Roman" w:hAnsi="Times New Roman"/>
                <w:b/>
                <w:bCs/>
                <w:szCs w:val="24"/>
                <w:u w:val="single"/>
                <w:lang w:eastAsia="en-US"/>
              </w:rPr>
            </w:pPr>
            <w:r w:rsidRPr="00B27C93">
              <w:rPr>
                <w:rFonts w:ascii="Times New Roman" w:hAnsi="Times New Roman"/>
                <w:b/>
                <w:bCs/>
                <w:szCs w:val="24"/>
                <w:u w:val="single"/>
                <w:lang w:eastAsia="en-US"/>
              </w:rPr>
              <w:t>nem</w:t>
            </w:r>
          </w:p>
        </w:tc>
      </w:tr>
    </w:tbl>
    <w:p w14:paraId="403E3802" w14:textId="77777777" w:rsidR="0066505E" w:rsidRDefault="0066505E" w:rsidP="0066505E">
      <w:pPr>
        <w:widowControl/>
        <w:jc w:val="center"/>
        <w:rPr>
          <w:rFonts w:ascii="Times New Roman" w:hAnsi="Times New Roman"/>
          <w:b/>
          <w:szCs w:val="24"/>
        </w:rPr>
      </w:pPr>
    </w:p>
    <w:p w14:paraId="2DF77713" w14:textId="77777777" w:rsidR="0066505E" w:rsidRPr="00413103" w:rsidRDefault="0066505E" w:rsidP="0066505E">
      <w:pPr>
        <w:widowControl/>
        <w:jc w:val="center"/>
        <w:rPr>
          <w:rFonts w:ascii="Times New Roman" w:hAnsi="Times New Roman"/>
          <w:b/>
          <w:szCs w:val="24"/>
        </w:rPr>
      </w:pPr>
    </w:p>
    <w:p w14:paraId="0BB57326" w14:textId="77777777" w:rsidR="00EE2FDB" w:rsidRPr="008116B1" w:rsidRDefault="00EE2FDB" w:rsidP="00904E39">
      <w:pPr>
        <w:rPr>
          <w:rFonts w:ascii="Times New Roman" w:hAnsi="Times New Roman"/>
          <w:b/>
          <w:szCs w:val="24"/>
        </w:rPr>
      </w:pPr>
    </w:p>
    <w:p w14:paraId="4B0F2CBB" w14:textId="4DA5F001" w:rsidR="00EE2FDB" w:rsidRDefault="00EE2FDB" w:rsidP="00904E39">
      <w:pPr>
        <w:rPr>
          <w:rFonts w:ascii="Times New Roman" w:hAnsi="Times New Roman"/>
          <w:b/>
          <w:szCs w:val="24"/>
        </w:rPr>
      </w:pPr>
    </w:p>
    <w:p w14:paraId="71F5427B" w14:textId="77777777" w:rsidR="00FF032F" w:rsidRPr="008116B1" w:rsidRDefault="00FF032F" w:rsidP="00904E39">
      <w:pPr>
        <w:rPr>
          <w:rFonts w:ascii="Times New Roman" w:hAnsi="Times New Roman"/>
          <w:b/>
          <w:szCs w:val="24"/>
        </w:rPr>
      </w:pPr>
    </w:p>
    <w:p w14:paraId="2033D70E" w14:textId="77777777" w:rsidR="00EE2FDB" w:rsidRPr="008116B1" w:rsidRDefault="00EE2FDB" w:rsidP="00904E39">
      <w:pPr>
        <w:rPr>
          <w:rFonts w:ascii="Times New Roman" w:hAnsi="Times New Roman"/>
          <w:b/>
          <w:szCs w:val="24"/>
        </w:rPr>
      </w:pPr>
    </w:p>
    <w:p w14:paraId="1B333A3A" w14:textId="77777777" w:rsidR="00EE2FDB" w:rsidRPr="008116B1" w:rsidRDefault="00EE2FDB" w:rsidP="00904E39">
      <w:pPr>
        <w:shd w:val="clear" w:color="auto" w:fill="D9D9D9"/>
        <w:jc w:val="center"/>
        <w:rPr>
          <w:rFonts w:ascii="Times New Roman" w:hAnsi="Times New Roman"/>
          <w:b/>
          <w:bCs/>
          <w:szCs w:val="24"/>
        </w:rPr>
      </w:pPr>
      <w:r w:rsidRPr="008116B1">
        <w:rPr>
          <w:rFonts w:ascii="Times New Roman" w:hAnsi="Times New Roman"/>
          <w:b/>
          <w:bCs/>
          <w:szCs w:val="24"/>
        </w:rPr>
        <w:t>VEZETŐI ÖSSZEFOGLALÓ</w:t>
      </w:r>
    </w:p>
    <w:p w14:paraId="174D79D9" w14:textId="77777777" w:rsidR="00EE2FDB" w:rsidRPr="008116B1" w:rsidRDefault="00EE2FDB" w:rsidP="00904E39">
      <w:pPr>
        <w:rPr>
          <w:rFonts w:ascii="Times New Roman" w:hAnsi="Times New Roman"/>
          <w:szCs w:val="24"/>
          <w:u w:val="single"/>
        </w:rPr>
      </w:pPr>
    </w:p>
    <w:p w14:paraId="540CBE36" w14:textId="4055A755" w:rsidR="00246A29" w:rsidRDefault="00D06662" w:rsidP="00904E39">
      <w:pPr>
        <w:jc w:val="both"/>
        <w:rPr>
          <w:rFonts w:ascii="Times New Roman" w:hAnsi="Times New Roman"/>
          <w:szCs w:val="24"/>
        </w:rPr>
      </w:pPr>
      <w:r w:rsidRPr="008116B1">
        <w:rPr>
          <w:rFonts w:ascii="Times New Roman" w:hAnsi="Times New Roman"/>
          <w:szCs w:val="24"/>
        </w:rPr>
        <w:t>Szada Nagyközség Önkormányzat Képviselő-testületének Szervezeti és működési szabályzatáról szóló 8/2019. (XII. 12.) önkormányzati rendelet 15. § (4) bekezdés c) pontja és 49. § (4) bekezdése alapján a folyamatban lévő és lejárt határidejű határozatok</w:t>
      </w:r>
      <w:r w:rsidR="007B0C95">
        <w:rPr>
          <w:rFonts w:ascii="Times New Roman" w:hAnsi="Times New Roman"/>
          <w:szCs w:val="24"/>
        </w:rPr>
        <w:t xml:space="preserve"> végrehajtásaként megtett</w:t>
      </w:r>
      <w:r w:rsidRPr="008116B1">
        <w:rPr>
          <w:rFonts w:ascii="Times New Roman" w:hAnsi="Times New Roman"/>
          <w:szCs w:val="24"/>
        </w:rPr>
        <w:t xml:space="preserve"> intézkedéseket az alábbiak szerint jelentem le</w:t>
      </w:r>
      <w:r w:rsidR="00246A29">
        <w:rPr>
          <w:rFonts w:ascii="Times New Roman" w:hAnsi="Times New Roman"/>
          <w:szCs w:val="24"/>
        </w:rPr>
        <w:t>:</w:t>
      </w:r>
    </w:p>
    <w:p w14:paraId="27A38F4D" w14:textId="50CC6A73" w:rsidR="009E6DE4" w:rsidRDefault="009E6DE4" w:rsidP="00F04362">
      <w:pPr>
        <w:jc w:val="both"/>
        <w:rPr>
          <w:rFonts w:ascii="Times New Roman" w:hAnsi="Times New Roman"/>
          <w:szCs w:val="24"/>
        </w:rPr>
      </w:pPr>
    </w:p>
    <w:tbl>
      <w:tblPr>
        <w:tblW w:w="960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5E0CBB" w:rsidRPr="00380B64" w14:paraId="64143B02" w14:textId="77777777" w:rsidTr="00344CCF">
        <w:trPr>
          <w:trHeight w:val="331"/>
        </w:trPr>
        <w:tc>
          <w:tcPr>
            <w:tcW w:w="8242" w:type="dxa"/>
            <w:tcBorders>
              <w:top w:val="single" w:sz="12" w:space="0" w:color="auto"/>
              <w:left w:val="single" w:sz="12" w:space="0" w:color="auto"/>
              <w:bottom w:val="single" w:sz="12" w:space="0" w:color="auto"/>
              <w:right w:val="single" w:sz="12" w:space="0" w:color="auto"/>
            </w:tcBorders>
          </w:tcPr>
          <w:p w14:paraId="2B187383" w14:textId="4B9581C5" w:rsidR="005E0CBB" w:rsidRPr="00380B64" w:rsidRDefault="005E0CBB" w:rsidP="00344CCF">
            <w:pPr>
              <w:pStyle w:val="Nincstrkz"/>
              <w:rPr>
                <w:b/>
                <w:bCs/>
                <w:szCs w:val="24"/>
              </w:rPr>
            </w:pPr>
            <w:r>
              <w:rPr>
                <w:b/>
                <w:bCs/>
                <w:szCs w:val="24"/>
              </w:rPr>
              <w:t>73</w:t>
            </w:r>
            <w:r w:rsidRPr="00380B64">
              <w:rPr>
                <w:b/>
                <w:bCs/>
                <w:szCs w:val="24"/>
              </w:rPr>
              <w:t>/2021. (VIII. 19.) KT-határozat</w:t>
            </w:r>
          </w:p>
        </w:tc>
      </w:tr>
      <w:tr w:rsidR="005E0CBB" w:rsidRPr="00380B64" w14:paraId="2E97B1FC" w14:textId="77777777" w:rsidTr="00344CCF">
        <w:trPr>
          <w:trHeight w:val="1188"/>
        </w:trPr>
        <w:tc>
          <w:tcPr>
            <w:tcW w:w="8242" w:type="dxa"/>
            <w:tcBorders>
              <w:top w:val="single" w:sz="12" w:space="0" w:color="auto"/>
              <w:left w:val="single" w:sz="4" w:space="0" w:color="auto"/>
              <w:bottom w:val="single" w:sz="4" w:space="0" w:color="auto"/>
              <w:right w:val="single" w:sz="4" w:space="0" w:color="auto"/>
            </w:tcBorders>
          </w:tcPr>
          <w:p w14:paraId="7728B46F" w14:textId="172A7486" w:rsidR="005E0CBB" w:rsidRPr="005E0CBB" w:rsidRDefault="005E0CBB" w:rsidP="00344CCF">
            <w:pPr>
              <w:pStyle w:val="Nincstrkz"/>
              <w:rPr>
                <w:szCs w:val="24"/>
              </w:rPr>
            </w:pPr>
            <w:r w:rsidRPr="005E0CBB">
              <w:rPr>
                <w:szCs w:val="24"/>
              </w:rPr>
              <w:t>(92/2021. sz. anyag)</w:t>
            </w:r>
          </w:p>
          <w:p w14:paraId="075F2047" w14:textId="77777777" w:rsidR="005E0CBB" w:rsidRPr="005E0CBB" w:rsidRDefault="005E0CBB" w:rsidP="005E0CBB">
            <w:pPr>
              <w:jc w:val="both"/>
              <w:rPr>
                <w:rFonts w:ascii="Times New Roman" w:hAnsi="Times New Roman"/>
                <w:szCs w:val="24"/>
              </w:rPr>
            </w:pPr>
            <w:r w:rsidRPr="005E0CBB">
              <w:rPr>
                <w:rFonts w:ascii="Times New Roman" w:hAnsi="Times New Roman"/>
                <w:szCs w:val="24"/>
              </w:rPr>
              <w:t xml:space="preserve">1./ Szada Nagyközség Önkormányzat Képviselő-testülete – figyelemmel a 92/2021. sz. előterjesztésben foglaltakra – az Önkormányzat 2021. évi költségvetésének </w:t>
            </w:r>
            <w:r w:rsidRPr="005E0CBB">
              <w:rPr>
                <w:rFonts w:ascii="Times New Roman" w:hAnsi="Times New Roman"/>
                <w:i/>
                <w:iCs/>
                <w:szCs w:val="24"/>
              </w:rPr>
              <w:t>Útprogram</w:t>
            </w:r>
            <w:r w:rsidRPr="005E0CBB">
              <w:rPr>
                <w:rFonts w:ascii="Times New Roman" w:hAnsi="Times New Roman"/>
                <w:szCs w:val="24"/>
              </w:rPr>
              <w:t xml:space="preserve"> céljára előirányzott keretösszege terhére az alábbi három utca aszfaltozása és kétoldali szegélyezése kivitelezési költségkereteit hagyja jóvá (az alábbi bruttó összegek Ft-ban):</w:t>
            </w:r>
          </w:p>
          <w:tbl>
            <w:tblPr>
              <w:tblStyle w:val="Rcsostblzat"/>
              <w:tblW w:w="0" w:type="auto"/>
              <w:tblLayout w:type="fixed"/>
              <w:tblLook w:val="04A0" w:firstRow="1" w:lastRow="0" w:firstColumn="1" w:lastColumn="0" w:noHBand="0" w:noVBand="1"/>
            </w:tblPr>
            <w:tblGrid>
              <w:gridCol w:w="4077"/>
              <w:gridCol w:w="2065"/>
            </w:tblGrid>
            <w:tr w:rsidR="005E0CBB" w:rsidRPr="005E0CBB" w14:paraId="43B7256B" w14:textId="77777777" w:rsidTr="00344CCF">
              <w:tc>
                <w:tcPr>
                  <w:tcW w:w="4077" w:type="dxa"/>
                </w:tcPr>
                <w:p w14:paraId="6765EAAE" w14:textId="77777777" w:rsidR="005E0CBB" w:rsidRPr="005E0CBB" w:rsidRDefault="005E0CBB" w:rsidP="005E0CBB">
                  <w:pPr>
                    <w:tabs>
                      <w:tab w:val="left" w:pos="1185"/>
                    </w:tabs>
                    <w:jc w:val="both"/>
                    <w:rPr>
                      <w:rFonts w:ascii="Times New Roman" w:hAnsi="Times New Roman"/>
                      <w:b/>
                      <w:szCs w:val="24"/>
                    </w:rPr>
                  </w:pPr>
                  <w:r w:rsidRPr="005E0CBB">
                    <w:rPr>
                      <w:rFonts w:ascii="Times New Roman" w:hAnsi="Times New Roman"/>
                      <w:b/>
                      <w:szCs w:val="24"/>
                    </w:rPr>
                    <w:t>Vadvirág utca</w:t>
                  </w:r>
                </w:p>
              </w:tc>
              <w:tc>
                <w:tcPr>
                  <w:tcW w:w="2065" w:type="dxa"/>
                </w:tcPr>
                <w:p w14:paraId="4BE8F977" w14:textId="77777777" w:rsidR="005E0CBB" w:rsidRPr="005E0CBB" w:rsidRDefault="005E0CBB" w:rsidP="005E0CBB">
                  <w:pPr>
                    <w:tabs>
                      <w:tab w:val="left" w:pos="1185"/>
                    </w:tabs>
                    <w:jc w:val="center"/>
                    <w:rPr>
                      <w:rFonts w:ascii="Times New Roman" w:hAnsi="Times New Roman"/>
                      <w:bCs/>
                      <w:szCs w:val="24"/>
                    </w:rPr>
                  </w:pPr>
                  <w:r w:rsidRPr="005E0CBB">
                    <w:rPr>
                      <w:rFonts w:ascii="Times New Roman" w:hAnsi="Times New Roman"/>
                      <w:bCs/>
                      <w:szCs w:val="24"/>
                    </w:rPr>
                    <w:t>19.164.752</w:t>
                  </w:r>
                </w:p>
              </w:tc>
            </w:tr>
            <w:tr w:rsidR="005E0CBB" w:rsidRPr="005E0CBB" w14:paraId="0B22A39B" w14:textId="77777777" w:rsidTr="00344CCF">
              <w:tc>
                <w:tcPr>
                  <w:tcW w:w="4077" w:type="dxa"/>
                </w:tcPr>
                <w:p w14:paraId="642355E2" w14:textId="77777777" w:rsidR="005E0CBB" w:rsidRPr="005E0CBB" w:rsidRDefault="005E0CBB" w:rsidP="005E0CBB">
                  <w:pPr>
                    <w:tabs>
                      <w:tab w:val="left" w:pos="1185"/>
                    </w:tabs>
                    <w:jc w:val="both"/>
                    <w:rPr>
                      <w:rFonts w:ascii="Times New Roman" w:hAnsi="Times New Roman"/>
                      <w:b/>
                      <w:szCs w:val="24"/>
                    </w:rPr>
                  </w:pPr>
                  <w:r w:rsidRPr="005E0CBB">
                    <w:rPr>
                      <w:rFonts w:ascii="Times New Roman" w:hAnsi="Times New Roman"/>
                      <w:b/>
                      <w:szCs w:val="24"/>
                    </w:rPr>
                    <w:t>Szőlőhegyi utca</w:t>
                  </w:r>
                </w:p>
              </w:tc>
              <w:tc>
                <w:tcPr>
                  <w:tcW w:w="2065" w:type="dxa"/>
                </w:tcPr>
                <w:p w14:paraId="3AA29B0A" w14:textId="77777777" w:rsidR="005E0CBB" w:rsidRPr="005E0CBB" w:rsidRDefault="005E0CBB" w:rsidP="005E0CBB">
                  <w:pPr>
                    <w:tabs>
                      <w:tab w:val="left" w:pos="1185"/>
                    </w:tabs>
                    <w:jc w:val="center"/>
                    <w:rPr>
                      <w:rFonts w:ascii="Times New Roman" w:hAnsi="Times New Roman"/>
                      <w:bCs/>
                      <w:szCs w:val="24"/>
                    </w:rPr>
                  </w:pPr>
                  <w:r w:rsidRPr="005E0CBB">
                    <w:rPr>
                      <w:rFonts w:ascii="Times New Roman" w:hAnsi="Times New Roman"/>
                      <w:bCs/>
                      <w:szCs w:val="24"/>
                    </w:rPr>
                    <w:t>52.096.683</w:t>
                  </w:r>
                </w:p>
              </w:tc>
            </w:tr>
            <w:tr w:rsidR="005E0CBB" w:rsidRPr="005E0CBB" w14:paraId="52D3B0C8" w14:textId="77777777" w:rsidTr="00344CCF">
              <w:tc>
                <w:tcPr>
                  <w:tcW w:w="4077" w:type="dxa"/>
                </w:tcPr>
                <w:p w14:paraId="4AEB2409" w14:textId="77777777" w:rsidR="005E0CBB" w:rsidRPr="005E0CBB" w:rsidRDefault="005E0CBB" w:rsidP="005E0CBB">
                  <w:pPr>
                    <w:tabs>
                      <w:tab w:val="left" w:pos="1185"/>
                    </w:tabs>
                    <w:jc w:val="both"/>
                    <w:rPr>
                      <w:rFonts w:ascii="Times New Roman" w:hAnsi="Times New Roman"/>
                      <w:b/>
                      <w:szCs w:val="24"/>
                    </w:rPr>
                  </w:pPr>
                  <w:r w:rsidRPr="005E0CBB">
                    <w:rPr>
                      <w:rFonts w:ascii="Times New Roman" w:hAnsi="Times New Roman"/>
                      <w:b/>
                      <w:szCs w:val="24"/>
                    </w:rPr>
                    <w:t>Gesztenyefa utca</w:t>
                  </w:r>
                </w:p>
              </w:tc>
              <w:tc>
                <w:tcPr>
                  <w:tcW w:w="2065" w:type="dxa"/>
                </w:tcPr>
                <w:p w14:paraId="39D245FC" w14:textId="77777777" w:rsidR="005E0CBB" w:rsidRPr="005E0CBB" w:rsidRDefault="005E0CBB" w:rsidP="005E0CBB">
                  <w:pPr>
                    <w:tabs>
                      <w:tab w:val="left" w:pos="1185"/>
                    </w:tabs>
                    <w:jc w:val="center"/>
                    <w:rPr>
                      <w:rFonts w:ascii="Times New Roman" w:hAnsi="Times New Roman"/>
                      <w:bCs/>
                      <w:szCs w:val="24"/>
                    </w:rPr>
                  </w:pPr>
                  <w:r w:rsidRPr="005E0CBB">
                    <w:rPr>
                      <w:rFonts w:ascii="Times New Roman" w:hAnsi="Times New Roman"/>
                      <w:bCs/>
                      <w:szCs w:val="24"/>
                    </w:rPr>
                    <w:t>64.490.884</w:t>
                  </w:r>
                </w:p>
              </w:tc>
            </w:tr>
            <w:tr w:rsidR="005E0CBB" w:rsidRPr="005E0CBB" w14:paraId="1DB00206" w14:textId="77777777" w:rsidTr="00344CCF">
              <w:tc>
                <w:tcPr>
                  <w:tcW w:w="4077" w:type="dxa"/>
                </w:tcPr>
                <w:p w14:paraId="1E31D980" w14:textId="77777777" w:rsidR="005E0CBB" w:rsidRPr="005E0CBB" w:rsidRDefault="005E0CBB" w:rsidP="005E0CBB">
                  <w:pPr>
                    <w:tabs>
                      <w:tab w:val="left" w:pos="1185"/>
                    </w:tabs>
                    <w:jc w:val="both"/>
                    <w:rPr>
                      <w:rFonts w:ascii="Times New Roman" w:hAnsi="Times New Roman"/>
                      <w:bCs/>
                      <w:szCs w:val="24"/>
                    </w:rPr>
                  </w:pPr>
                  <w:r w:rsidRPr="005E0CBB">
                    <w:rPr>
                      <w:rFonts w:ascii="Times New Roman" w:hAnsi="Times New Roman"/>
                      <w:bCs/>
                      <w:szCs w:val="24"/>
                    </w:rPr>
                    <w:t>pótmunkákra tartalékolva további 5%</w:t>
                  </w:r>
                </w:p>
              </w:tc>
              <w:tc>
                <w:tcPr>
                  <w:tcW w:w="2065" w:type="dxa"/>
                </w:tcPr>
                <w:p w14:paraId="7971CC1A" w14:textId="77777777" w:rsidR="005E0CBB" w:rsidRPr="005E0CBB" w:rsidRDefault="005E0CBB" w:rsidP="005E0CBB">
                  <w:pPr>
                    <w:tabs>
                      <w:tab w:val="left" w:pos="1185"/>
                    </w:tabs>
                    <w:jc w:val="center"/>
                    <w:rPr>
                      <w:rFonts w:ascii="Times New Roman" w:hAnsi="Times New Roman"/>
                      <w:b/>
                      <w:szCs w:val="24"/>
                    </w:rPr>
                  </w:pPr>
                  <w:proofErr w:type="gramStart"/>
                  <w:r w:rsidRPr="005E0CBB">
                    <w:rPr>
                      <w:rFonts w:ascii="Times New Roman" w:hAnsi="Times New Roman"/>
                      <w:bCs/>
                      <w:szCs w:val="24"/>
                    </w:rPr>
                    <w:t>6.787.616,-</w:t>
                  </w:r>
                  <w:proofErr w:type="gramEnd"/>
                </w:p>
              </w:tc>
            </w:tr>
            <w:tr w:rsidR="005E0CBB" w:rsidRPr="005E0CBB" w14:paraId="203684DC" w14:textId="77777777" w:rsidTr="00344CCF">
              <w:tc>
                <w:tcPr>
                  <w:tcW w:w="4077" w:type="dxa"/>
                </w:tcPr>
                <w:p w14:paraId="044A6E55" w14:textId="77777777" w:rsidR="005E0CBB" w:rsidRPr="005E0CBB" w:rsidRDefault="005E0CBB" w:rsidP="005E0CBB">
                  <w:pPr>
                    <w:tabs>
                      <w:tab w:val="left" w:pos="1185"/>
                    </w:tabs>
                    <w:jc w:val="both"/>
                    <w:rPr>
                      <w:rFonts w:ascii="Times New Roman" w:hAnsi="Times New Roman"/>
                      <w:bCs/>
                      <w:szCs w:val="24"/>
                    </w:rPr>
                  </w:pPr>
                  <w:r w:rsidRPr="005E0CBB">
                    <w:rPr>
                      <w:rFonts w:ascii="Times New Roman" w:hAnsi="Times New Roman"/>
                      <w:bCs/>
                      <w:szCs w:val="24"/>
                    </w:rPr>
                    <w:t>ÖSSZESEN</w:t>
                  </w:r>
                </w:p>
              </w:tc>
              <w:tc>
                <w:tcPr>
                  <w:tcW w:w="2065" w:type="dxa"/>
                </w:tcPr>
                <w:p w14:paraId="367777AA" w14:textId="77777777" w:rsidR="005E0CBB" w:rsidRPr="005E0CBB" w:rsidRDefault="005E0CBB" w:rsidP="005E0CBB">
                  <w:pPr>
                    <w:tabs>
                      <w:tab w:val="left" w:pos="1185"/>
                    </w:tabs>
                    <w:jc w:val="center"/>
                    <w:rPr>
                      <w:rFonts w:ascii="Times New Roman" w:hAnsi="Times New Roman"/>
                      <w:b/>
                      <w:szCs w:val="24"/>
                    </w:rPr>
                  </w:pPr>
                  <w:r w:rsidRPr="005E0CBB">
                    <w:rPr>
                      <w:rFonts w:ascii="Times New Roman" w:hAnsi="Times New Roman"/>
                      <w:b/>
                      <w:szCs w:val="24"/>
                    </w:rPr>
                    <w:t>142.539.935</w:t>
                  </w:r>
                </w:p>
              </w:tc>
            </w:tr>
          </w:tbl>
          <w:p w14:paraId="6693A610" w14:textId="77777777" w:rsidR="005E0CBB" w:rsidRPr="005E0CBB" w:rsidRDefault="005E0CBB" w:rsidP="005E0CBB">
            <w:pPr>
              <w:jc w:val="both"/>
              <w:rPr>
                <w:rFonts w:ascii="Times New Roman" w:hAnsi="Times New Roman"/>
                <w:szCs w:val="24"/>
              </w:rPr>
            </w:pPr>
            <w:r w:rsidRPr="005E0CBB">
              <w:rPr>
                <w:rFonts w:ascii="Times New Roman" w:hAnsi="Times New Roman"/>
                <w:szCs w:val="24"/>
              </w:rPr>
              <w:t xml:space="preserve">2./ Az e határozat 1./ pontja szerinti keretösszeget a Képviselő-testület a Szada Nova Településfejlesztési Közhasznú Nonprofit Kft. rendelkezésére bocsátja - felhatalmazva a Társaságot </w:t>
            </w:r>
            <w:bookmarkStart w:id="0" w:name="_Hlk80101860"/>
            <w:r w:rsidRPr="005E0CBB">
              <w:rPr>
                <w:rFonts w:ascii="Times New Roman" w:hAnsi="Times New Roman"/>
                <w:szCs w:val="24"/>
              </w:rPr>
              <w:t>arra, hogy a feladatellátáshoz szükséges szerződések megkötése érdekében a beszerzési/közbeszerzési eljárásokat lefolytassa</w:t>
            </w:r>
            <w:bookmarkEnd w:id="0"/>
            <w:r w:rsidRPr="005E0CBB">
              <w:rPr>
                <w:rFonts w:ascii="Times New Roman" w:hAnsi="Times New Roman"/>
                <w:szCs w:val="24"/>
              </w:rPr>
              <w:t>.</w:t>
            </w:r>
          </w:p>
          <w:p w14:paraId="4956B237" w14:textId="77777777" w:rsidR="005E0CBB" w:rsidRPr="005E0CBB" w:rsidRDefault="005E0CBB" w:rsidP="005E0CBB">
            <w:pPr>
              <w:jc w:val="both"/>
              <w:rPr>
                <w:rFonts w:ascii="Times New Roman" w:hAnsi="Times New Roman"/>
                <w:szCs w:val="24"/>
              </w:rPr>
            </w:pPr>
            <w:r w:rsidRPr="005E0CBB">
              <w:rPr>
                <w:rFonts w:ascii="Times New Roman" w:hAnsi="Times New Roman"/>
                <w:szCs w:val="24"/>
              </w:rPr>
              <w:t xml:space="preserve">3./ A Képviselő-testület ugyancsak a Szada Nova Településfejlesztési Közhasznú Nonprofit Kft. rendelkezésére bocsátja a 92/2021. sz. előterjesztés 1-3/ sz. mellékletei szerinti munkálatok megrendeléséhez szükséges bruttó </w:t>
            </w:r>
            <w:proofErr w:type="gramStart"/>
            <w:r w:rsidRPr="005E0CBB">
              <w:rPr>
                <w:rFonts w:ascii="Times New Roman" w:hAnsi="Times New Roman"/>
                <w:szCs w:val="24"/>
              </w:rPr>
              <w:t>3.949.700,-</w:t>
            </w:r>
            <w:proofErr w:type="gramEnd"/>
            <w:r w:rsidRPr="005E0CBB">
              <w:rPr>
                <w:rFonts w:ascii="Times New Roman" w:hAnsi="Times New Roman"/>
                <w:szCs w:val="24"/>
              </w:rPr>
              <w:t>Ft keretösszeget, az Önkormányzat Útprogram céljára előirányzott keretösszege terhére, felhatalmazva az Ügyvezetőt e munkálatok megrendelésére.</w:t>
            </w:r>
            <w:bookmarkStart w:id="1" w:name="_Hlk80266787"/>
          </w:p>
          <w:p w14:paraId="1DFFD23B" w14:textId="77777777" w:rsidR="005E0CBB" w:rsidRPr="005E0CBB" w:rsidRDefault="005E0CBB" w:rsidP="005E0CBB">
            <w:pPr>
              <w:jc w:val="both"/>
              <w:rPr>
                <w:rFonts w:ascii="Times New Roman" w:hAnsi="Times New Roman"/>
                <w:szCs w:val="24"/>
              </w:rPr>
            </w:pPr>
            <w:r w:rsidRPr="005E0CBB">
              <w:rPr>
                <w:rFonts w:ascii="Times New Roman" w:hAnsi="Times New Roman"/>
                <w:szCs w:val="24"/>
              </w:rPr>
              <w:t xml:space="preserve">4./ A Képviselő-testület felhatalmazza a Polgármestert, hogy az </w:t>
            </w:r>
            <w:r w:rsidRPr="005E0CBB">
              <w:rPr>
                <w:rFonts w:ascii="Times New Roman" w:hAnsi="Times New Roman"/>
                <w:i/>
                <w:iCs/>
                <w:szCs w:val="24"/>
              </w:rPr>
              <w:t xml:space="preserve">Útprogram </w:t>
            </w:r>
            <w:r w:rsidRPr="005E0CBB">
              <w:rPr>
                <w:rFonts w:ascii="Times New Roman" w:hAnsi="Times New Roman"/>
                <w:szCs w:val="24"/>
              </w:rPr>
              <w:t xml:space="preserve">céljára előirányzott keretösszeg maradványa terhére rendelje meg a 92/2021. sz. előterjesztés 4./ sz. mellékletei szerinti munkálatokat, az Önkormányzat Általános gazdálkodási tartalékának legfeljebb bruttó </w:t>
            </w:r>
            <w:proofErr w:type="gramStart"/>
            <w:r w:rsidRPr="005E0CBB">
              <w:rPr>
                <w:rFonts w:ascii="Times New Roman" w:hAnsi="Times New Roman"/>
                <w:szCs w:val="24"/>
              </w:rPr>
              <w:t>5.000.000,-</w:t>
            </w:r>
            <w:proofErr w:type="gramEnd"/>
            <w:r w:rsidRPr="005E0CBB">
              <w:rPr>
                <w:rFonts w:ascii="Times New Roman" w:hAnsi="Times New Roman"/>
                <w:szCs w:val="24"/>
              </w:rPr>
              <w:t>Ft-nyi kerete terhére pedig kérjen be árajánlatokat a Berek, Ág és Varga utcák kivitelei terveinek elkészíttetésére, és a nyertes Ajánlattevőt bízza meg e tervek elkészítésével.</w:t>
            </w:r>
          </w:p>
          <w:bookmarkEnd w:id="1"/>
          <w:p w14:paraId="7A30EAA3" w14:textId="77777777" w:rsidR="005E0CBB" w:rsidRPr="005E0CBB" w:rsidRDefault="005E0CBB" w:rsidP="005E0CBB">
            <w:pPr>
              <w:jc w:val="both"/>
              <w:rPr>
                <w:rFonts w:ascii="Times New Roman" w:hAnsi="Times New Roman"/>
                <w:szCs w:val="24"/>
              </w:rPr>
            </w:pPr>
            <w:r w:rsidRPr="005E0CBB">
              <w:rPr>
                <w:rFonts w:ascii="Times New Roman" w:hAnsi="Times New Roman"/>
                <w:szCs w:val="24"/>
              </w:rPr>
              <w:t xml:space="preserve">5./ Az Ezredes utca </w:t>
            </w:r>
            <w:bookmarkStart w:id="2" w:name="_Hlk87000012"/>
            <w:r w:rsidRPr="005E0CBB">
              <w:rPr>
                <w:rFonts w:ascii="Times New Roman" w:hAnsi="Times New Roman"/>
                <w:szCs w:val="24"/>
              </w:rPr>
              <w:t xml:space="preserve">aszfaltozásának és kétoldali szegélyezésének munkálatait </w:t>
            </w:r>
            <w:bookmarkEnd w:id="2"/>
            <w:r w:rsidRPr="005E0CBB">
              <w:rPr>
                <w:rFonts w:ascii="Times New Roman" w:hAnsi="Times New Roman"/>
                <w:szCs w:val="24"/>
              </w:rPr>
              <w:t>a Képviselő-testület 2022. évre ütemezi át – megbízva a Polgármestert, hogy a feladatot és annak költségvonzatait szerepeltesse az Önkormányzat 2022. évi Költségvetési Koncepciójában.</w:t>
            </w:r>
          </w:p>
          <w:p w14:paraId="41A65AD0" w14:textId="77777777" w:rsidR="005E0CBB" w:rsidRPr="005E0CBB" w:rsidRDefault="005E0CBB" w:rsidP="005E0CBB">
            <w:pPr>
              <w:pStyle w:val="Nincstrkz"/>
              <w:rPr>
                <w:szCs w:val="24"/>
              </w:rPr>
            </w:pPr>
            <w:r w:rsidRPr="005E0CBB">
              <w:rPr>
                <w:szCs w:val="24"/>
              </w:rPr>
              <w:t>Határidő: 1.-</w:t>
            </w:r>
            <w:proofErr w:type="gramStart"/>
            <w:r w:rsidRPr="005E0CBB">
              <w:rPr>
                <w:szCs w:val="24"/>
              </w:rPr>
              <w:t>3./</w:t>
            </w:r>
            <w:proofErr w:type="gramEnd"/>
            <w:r w:rsidRPr="005E0CBB">
              <w:rPr>
                <w:szCs w:val="24"/>
              </w:rPr>
              <w:t xml:space="preserve"> pont: azonnal, 4./ pont: 2021. október 31.</w:t>
            </w:r>
          </w:p>
          <w:p w14:paraId="6EC59FFD" w14:textId="545AE850" w:rsidR="005E0CBB" w:rsidRPr="005E0CBB" w:rsidRDefault="005E0CBB" w:rsidP="005E0CBB">
            <w:pPr>
              <w:pStyle w:val="Nincstrkz"/>
              <w:rPr>
                <w:szCs w:val="24"/>
              </w:rPr>
            </w:pPr>
            <w:r w:rsidRPr="005E0CBB">
              <w:rPr>
                <w:szCs w:val="24"/>
              </w:rPr>
              <w:t>Felelős: polgármester</w:t>
            </w:r>
          </w:p>
        </w:tc>
      </w:tr>
      <w:tr w:rsidR="005E0CBB" w:rsidRPr="00246A29" w14:paraId="1F3DC48A" w14:textId="77777777" w:rsidTr="00344CCF">
        <w:trPr>
          <w:trHeight w:val="524"/>
        </w:trPr>
        <w:tc>
          <w:tcPr>
            <w:tcW w:w="8242" w:type="dxa"/>
            <w:tcBorders>
              <w:top w:val="single" w:sz="4" w:space="0" w:color="auto"/>
              <w:left w:val="single" w:sz="4" w:space="0" w:color="auto"/>
              <w:bottom w:val="single" w:sz="4" w:space="0" w:color="auto"/>
              <w:right w:val="single" w:sz="4" w:space="0" w:color="auto"/>
            </w:tcBorders>
          </w:tcPr>
          <w:p w14:paraId="0C93DACE" w14:textId="7BDC83DD" w:rsidR="005E0CBB" w:rsidRPr="00246A29" w:rsidRDefault="005E0CBB" w:rsidP="00344CCF">
            <w:pPr>
              <w:jc w:val="both"/>
              <w:rPr>
                <w:rFonts w:ascii="Times New Roman" w:hAnsi="Times New Roman"/>
                <w:b/>
                <w:szCs w:val="24"/>
                <w:u w:val="single"/>
              </w:rPr>
            </w:pPr>
            <w:r w:rsidRPr="00246A29">
              <w:rPr>
                <w:rFonts w:ascii="Times New Roman" w:hAnsi="Times New Roman"/>
                <w:b/>
                <w:szCs w:val="24"/>
              </w:rPr>
              <w:t>Végrehajtás:</w:t>
            </w:r>
            <w:r>
              <w:rPr>
                <w:rFonts w:ascii="Times New Roman" w:hAnsi="Times New Roman"/>
                <w:b/>
                <w:szCs w:val="24"/>
              </w:rPr>
              <w:t xml:space="preserve"> A határozat</w:t>
            </w:r>
            <w:r w:rsidR="007B0C95">
              <w:rPr>
                <w:rFonts w:ascii="Times New Roman" w:hAnsi="Times New Roman"/>
                <w:b/>
                <w:szCs w:val="24"/>
              </w:rPr>
              <w:t xml:space="preserve"> </w:t>
            </w:r>
            <w:r w:rsidR="007B0C95" w:rsidRPr="00AB60BB">
              <w:rPr>
                <w:rFonts w:ascii="Times New Roman" w:hAnsi="Times New Roman"/>
                <w:b/>
                <w:szCs w:val="24"/>
                <w:u w:val="single"/>
              </w:rPr>
              <w:t>1-3./</w:t>
            </w:r>
            <w:r w:rsidR="007B0C95">
              <w:rPr>
                <w:rFonts w:ascii="Times New Roman" w:hAnsi="Times New Roman"/>
                <w:b/>
                <w:szCs w:val="24"/>
              </w:rPr>
              <w:t xml:space="preserve"> pontjai szerinti</w:t>
            </w:r>
            <w:r w:rsidR="00AB60BB">
              <w:rPr>
                <w:rFonts w:ascii="Times New Roman" w:hAnsi="Times New Roman"/>
                <w:b/>
                <w:szCs w:val="24"/>
              </w:rPr>
              <w:t xml:space="preserve"> átcsoportosítás és utalás (a Szada Nova Kft. részére) megtörtént, a nyertes Ajánlattevő kiválasztására a Szada Nova NKft. részéről közbeszerzési eljárás keretében került sor. A</w:t>
            </w:r>
            <w:r>
              <w:rPr>
                <w:rFonts w:ascii="Times New Roman" w:hAnsi="Times New Roman"/>
                <w:b/>
                <w:szCs w:val="24"/>
              </w:rPr>
              <w:t xml:space="preserve"> </w:t>
            </w:r>
            <w:r>
              <w:rPr>
                <w:rFonts w:ascii="Times New Roman" w:hAnsi="Times New Roman"/>
                <w:b/>
                <w:szCs w:val="24"/>
                <w:u w:val="single"/>
              </w:rPr>
              <w:t>4</w:t>
            </w:r>
            <w:r w:rsidRPr="00701262">
              <w:rPr>
                <w:rFonts w:ascii="Times New Roman" w:hAnsi="Times New Roman"/>
                <w:b/>
                <w:szCs w:val="24"/>
                <w:u w:val="single"/>
              </w:rPr>
              <w:t>./ pont</w:t>
            </w:r>
            <w:r w:rsidR="00AB60BB" w:rsidRPr="00AB60BB">
              <w:rPr>
                <w:rFonts w:ascii="Times New Roman" w:hAnsi="Times New Roman"/>
                <w:b/>
                <w:szCs w:val="24"/>
              </w:rPr>
              <w:t xml:space="preserve"> </w:t>
            </w:r>
            <w:r w:rsidR="00AB60BB">
              <w:rPr>
                <w:rFonts w:ascii="Times New Roman" w:hAnsi="Times New Roman"/>
                <w:b/>
                <w:szCs w:val="24"/>
                <w:u w:val="single"/>
              </w:rPr>
              <w:t>s</w:t>
            </w:r>
            <w:r w:rsidR="00AB60BB" w:rsidRPr="00AB60BB">
              <w:rPr>
                <w:rFonts w:ascii="Times New Roman" w:hAnsi="Times New Roman"/>
                <w:b/>
                <w:szCs w:val="24"/>
              </w:rPr>
              <w:t>zerinti</w:t>
            </w:r>
            <w:r>
              <w:rPr>
                <w:rFonts w:ascii="Times New Roman" w:hAnsi="Times New Roman"/>
                <w:b/>
                <w:szCs w:val="24"/>
              </w:rPr>
              <w:t xml:space="preserve"> kiviteli tervek elkész</w:t>
            </w:r>
            <w:r w:rsidR="00AB60BB">
              <w:rPr>
                <w:rFonts w:ascii="Times New Roman" w:hAnsi="Times New Roman"/>
                <w:b/>
                <w:szCs w:val="24"/>
              </w:rPr>
              <w:t xml:space="preserve">ültek. Az </w:t>
            </w:r>
            <w:r w:rsidR="00AB60BB" w:rsidRPr="00AB60BB">
              <w:rPr>
                <w:rFonts w:ascii="Times New Roman" w:hAnsi="Times New Roman"/>
                <w:b/>
                <w:szCs w:val="24"/>
                <w:u w:val="single"/>
              </w:rPr>
              <w:t>5./ pont</w:t>
            </w:r>
            <w:r w:rsidR="00AB60BB">
              <w:rPr>
                <w:rFonts w:ascii="Times New Roman" w:hAnsi="Times New Roman"/>
                <w:b/>
                <w:szCs w:val="24"/>
              </w:rPr>
              <w:t xml:space="preserve"> végrehajtását lsd. a párhuzamosan előterjesztett 128/2021. sz. anyag szerinti 2022. évi Költségvetési Koncepcióban (12. oldalon)!</w:t>
            </w:r>
          </w:p>
        </w:tc>
      </w:tr>
    </w:tbl>
    <w:p w14:paraId="7ABD46DB" w14:textId="77777777" w:rsidR="002E021A" w:rsidRDefault="002E021A" w:rsidP="00F04362">
      <w:pPr>
        <w:jc w:val="both"/>
        <w:rPr>
          <w:rFonts w:ascii="Times New Roman" w:hAnsi="Times New Roman"/>
          <w:szCs w:val="24"/>
        </w:rPr>
      </w:pPr>
    </w:p>
    <w:tbl>
      <w:tblPr>
        <w:tblW w:w="960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F04362" w:rsidRPr="00B815E8" w14:paraId="1B21D3AF" w14:textId="77777777" w:rsidTr="007A09EB">
        <w:trPr>
          <w:trHeight w:val="331"/>
        </w:trPr>
        <w:tc>
          <w:tcPr>
            <w:tcW w:w="8242" w:type="dxa"/>
            <w:tcBorders>
              <w:top w:val="single" w:sz="12" w:space="0" w:color="auto"/>
              <w:left w:val="single" w:sz="12" w:space="0" w:color="auto"/>
              <w:bottom w:val="single" w:sz="12" w:space="0" w:color="auto"/>
              <w:right w:val="single" w:sz="12" w:space="0" w:color="auto"/>
            </w:tcBorders>
          </w:tcPr>
          <w:p w14:paraId="5748B3AD" w14:textId="28050FDD" w:rsidR="00F04362" w:rsidRPr="00380B64" w:rsidRDefault="00380B64" w:rsidP="00380B64">
            <w:pPr>
              <w:pStyle w:val="Nincstrkz"/>
              <w:rPr>
                <w:b/>
                <w:bCs/>
                <w:szCs w:val="24"/>
              </w:rPr>
            </w:pPr>
            <w:r w:rsidRPr="00380B64">
              <w:rPr>
                <w:b/>
                <w:bCs/>
                <w:szCs w:val="24"/>
              </w:rPr>
              <w:t>Z/74/2021. (VIII. 19.) KT-határozat</w:t>
            </w:r>
          </w:p>
        </w:tc>
      </w:tr>
      <w:tr w:rsidR="00F04362" w:rsidRPr="00246A29" w14:paraId="748B1350" w14:textId="77777777" w:rsidTr="00E87974">
        <w:trPr>
          <w:trHeight w:val="388"/>
        </w:trPr>
        <w:tc>
          <w:tcPr>
            <w:tcW w:w="8242" w:type="dxa"/>
            <w:tcBorders>
              <w:top w:val="single" w:sz="12" w:space="0" w:color="auto"/>
              <w:left w:val="single" w:sz="4" w:space="0" w:color="auto"/>
              <w:bottom w:val="single" w:sz="4" w:space="0" w:color="auto"/>
              <w:right w:val="single" w:sz="4" w:space="0" w:color="auto"/>
            </w:tcBorders>
          </w:tcPr>
          <w:p w14:paraId="6D8B83DD" w14:textId="0E334434" w:rsidR="002E021A" w:rsidRDefault="00E4103A" w:rsidP="00865C30">
            <w:pPr>
              <w:pStyle w:val="Nincstrkz"/>
              <w:rPr>
                <w:szCs w:val="24"/>
              </w:rPr>
            </w:pPr>
            <w:r w:rsidRPr="00380B64">
              <w:rPr>
                <w:szCs w:val="24"/>
              </w:rPr>
              <w:t>(Z/76/A/2021. sz. anyag)</w:t>
            </w:r>
          </w:p>
          <w:p w14:paraId="3A32212E" w14:textId="59ECD3F0" w:rsidR="00E4103A" w:rsidRPr="00380B64" w:rsidRDefault="00E4103A" w:rsidP="00E4103A">
            <w:pPr>
              <w:tabs>
                <w:tab w:val="left" w:pos="3900"/>
              </w:tabs>
              <w:jc w:val="both"/>
              <w:rPr>
                <w:rFonts w:ascii="Times New Roman" w:hAnsi="Times New Roman"/>
                <w:szCs w:val="24"/>
              </w:rPr>
            </w:pPr>
            <w:r w:rsidRPr="00380B64">
              <w:rPr>
                <w:rFonts w:ascii="Times New Roman" w:hAnsi="Times New Roman"/>
                <w:szCs w:val="24"/>
              </w:rPr>
              <w:t xml:space="preserve">1./ Szada Nagyközség Önkormányzat Képviselő-testülete a Szada, 4307/11 hrsz.-ú ipari terület értékesítésére kiírt pályázatot érvényesnek és eredményesnek nyilvánítja. A pályázat nyertese: a Czibere Hús Kft., aki a kiírásban foglalt szempontok és az önkormányzat tulajdonosi érdekeinek összességében a legmegfelelőbb ajánlatot tette. </w:t>
            </w:r>
          </w:p>
          <w:p w14:paraId="302FBCC0" w14:textId="1C4EA1C9" w:rsidR="00E4103A" w:rsidRDefault="00E4103A" w:rsidP="00E4103A">
            <w:pPr>
              <w:tabs>
                <w:tab w:val="left" w:pos="3900"/>
              </w:tabs>
              <w:jc w:val="both"/>
              <w:rPr>
                <w:rFonts w:ascii="Times New Roman" w:hAnsi="Times New Roman"/>
                <w:szCs w:val="24"/>
              </w:rPr>
            </w:pPr>
            <w:r w:rsidRPr="00380B64">
              <w:rPr>
                <w:rFonts w:ascii="Times New Roman" w:hAnsi="Times New Roman"/>
                <w:szCs w:val="24"/>
              </w:rPr>
              <w:t>2./ A képviselő-testület megbízza a dr. Babiczky Andrea ügyvédet az adásvételi szerződés előkészítésével és felhatalmazza a Polgármestert, hogy a nyertes ajánlattevővel a pályázatban foglalt feltételekkel az adásvételi szerződést aláírja.</w:t>
            </w:r>
          </w:p>
          <w:p w14:paraId="3268DFD4" w14:textId="77777777" w:rsidR="00E4103A" w:rsidRPr="00380B64" w:rsidRDefault="00E4103A" w:rsidP="00E4103A">
            <w:pPr>
              <w:tabs>
                <w:tab w:val="left" w:pos="3900"/>
              </w:tabs>
              <w:jc w:val="both"/>
              <w:rPr>
                <w:rFonts w:ascii="Times New Roman" w:hAnsi="Times New Roman"/>
                <w:szCs w:val="24"/>
              </w:rPr>
            </w:pPr>
            <w:r w:rsidRPr="00380B64">
              <w:rPr>
                <w:rFonts w:ascii="Times New Roman" w:hAnsi="Times New Roman"/>
                <w:szCs w:val="24"/>
              </w:rPr>
              <w:lastRenderedPageBreak/>
              <w:t>3./ A képviselő-testület felkéri a Polgármestert, hogy a 2./ pont szerinti szerződésből beérkező vételárból 9.971.500.-Ft vételár-részlet visszautalásáról intézkedjen a K-Kontakt Bt. részére.</w:t>
            </w:r>
          </w:p>
          <w:p w14:paraId="7C5F85D4" w14:textId="77777777" w:rsidR="00E4103A" w:rsidRPr="00380B64" w:rsidRDefault="00E4103A" w:rsidP="00E4103A">
            <w:pPr>
              <w:tabs>
                <w:tab w:val="left" w:pos="3900"/>
              </w:tabs>
              <w:jc w:val="both"/>
              <w:rPr>
                <w:rFonts w:ascii="Times New Roman" w:hAnsi="Times New Roman"/>
                <w:i/>
                <w:iCs/>
                <w:szCs w:val="24"/>
              </w:rPr>
            </w:pPr>
            <w:r w:rsidRPr="00380B64">
              <w:rPr>
                <w:rFonts w:ascii="Times New Roman" w:hAnsi="Times New Roman"/>
                <w:szCs w:val="24"/>
                <w:u w:val="single"/>
              </w:rPr>
              <w:t xml:space="preserve">Határidő: </w:t>
            </w:r>
            <w:r w:rsidRPr="00380B64">
              <w:rPr>
                <w:rFonts w:ascii="Times New Roman" w:hAnsi="Times New Roman"/>
                <w:i/>
                <w:iCs/>
                <w:szCs w:val="24"/>
              </w:rPr>
              <w:t>1./pont: azonnal; 2./pont: 2021. VIII.27. 3./ vételár jóváírását követő 8 nap</w:t>
            </w:r>
          </w:p>
          <w:p w14:paraId="7BC2A043" w14:textId="779E1098" w:rsidR="00F04362" w:rsidRPr="00380B64" w:rsidRDefault="00E4103A" w:rsidP="00E4103A">
            <w:pPr>
              <w:jc w:val="both"/>
              <w:rPr>
                <w:rFonts w:ascii="Times New Roman" w:hAnsi="Times New Roman"/>
                <w:b/>
                <w:szCs w:val="24"/>
              </w:rPr>
            </w:pPr>
            <w:r w:rsidRPr="00380B64">
              <w:rPr>
                <w:rFonts w:ascii="Times New Roman" w:hAnsi="Times New Roman"/>
                <w:szCs w:val="24"/>
                <w:u w:val="single"/>
              </w:rPr>
              <w:t>Felelős</w:t>
            </w:r>
            <w:r w:rsidRPr="00380B64">
              <w:rPr>
                <w:rFonts w:ascii="Times New Roman" w:hAnsi="Times New Roman"/>
                <w:szCs w:val="24"/>
              </w:rPr>
              <w:t xml:space="preserve">: </w:t>
            </w:r>
            <w:r w:rsidRPr="00380B64">
              <w:rPr>
                <w:rFonts w:ascii="Times New Roman" w:hAnsi="Times New Roman"/>
                <w:i/>
                <w:iCs/>
                <w:szCs w:val="24"/>
              </w:rPr>
              <w:t>polgármester</w:t>
            </w:r>
          </w:p>
        </w:tc>
      </w:tr>
      <w:tr w:rsidR="00F04362" w:rsidRPr="00246A29" w14:paraId="00F538DB" w14:textId="77777777" w:rsidTr="007A09EB">
        <w:trPr>
          <w:trHeight w:val="524"/>
        </w:trPr>
        <w:tc>
          <w:tcPr>
            <w:tcW w:w="8242" w:type="dxa"/>
            <w:tcBorders>
              <w:top w:val="single" w:sz="4" w:space="0" w:color="auto"/>
              <w:left w:val="single" w:sz="4" w:space="0" w:color="auto"/>
              <w:bottom w:val="single" w:sz="4" w:space="0" w:color="auto"/>
              <w:right w:val="single" w:sz="4" w:space="0" w:color="auto"/>
            </w:tcBorders>
          </w:tcPr>
          <w:p w14:paraId="1670D056" w14:textId="6C850387" w:rsidR="00F04362" w:rsidRPr="00246A29" w:rsidRDefault="00F04362" w:rsidP="007A09EB">
            <w:pPr>
              <w:jc w:val="both"/>
              <w:rPr>
                <w:rFonts w:ascii="Times New Roman" w:hAnsi="Times New Roman"/>
                <w:b/>
                <w:szCs w:val="24"/>
                <w:u w:val="single"/>
              </w:rPr>
            </w:pPr>
            <w:r w:rsidRPr="00246A29">
              <w:rPr>
                <w:rFonts w:ascii="Times New Roman" w:hAnsi="Times New Roman"/>
                <w:b/>
                <w:szCs w:val="24"/>
              </w:rPr>
              <w:lastRenderedPageBreak/>
              <w:t>Végrehajtás:</w:t>
            </w:r>
            <w:r w:rsidR="00E4103A">
              <w:rPr>
                <w:rFonts w:ascii="Times New Roman" w:hAnsi="Times New Roman"/>
                <w:b/>
                <w:szCs w:val="24"/>
              </w:rPr>
              <w:t xml:space="preserve"> </w:t>
            </w:r>
            <w:r w:rsidR="001E0C5E">
              <w:rPr>
                <w:rFonts w:ascii="Times New Roman" w:hAnsi="Times New Roman"/>
                <w:b/>
                <w:szCs w:val="24"/>
              </w:rPr>
              <w:t xml:space="preserve">A testületi határozat </w:t>
            </w:r>
            <w:r w:rsidR="00FF2478">
              <w:rPr>
                <w:rFonts w:ascii="Times New Roman" w:hAnsi="Times New Roman"/>
                <w:b/>
                <w:szCs w:val="24"/>
                <w:u w:val="single"/>
              </w:rPr>
              <w:t>3</w:t>
            </w:r>
            <w:r w:rsidR="001E0C5E" w:rsidRPr="00701262">
              <w:rPr>
                <w:rFonts w:ascii="Times New Roman" w:hAnsi="Times New Roman"/>
                <w:b/>
                <w:szCs w:val="24"/>
                <w:u w:val="single"/>
              </w:rPr>
              <w:t>.</w:t>
            </w:r>
            <w:r w:rsidR="00701262" w:rsidRPr="00701262">
              <w:rPr>
                <w:rFonts w:ascii="Times New Roman" w:hAnsi="Times New Roman"/>
                <w:b/>
                <w:szCs w:val="24"/>
                <w:u w:val="single"/>
              </w:rPr>
              <w:t>/</w:t>
            </w:r>
            <w:r w:rsidR="001E0C5E" w:rsidRPr="00701262">
              <w:rPr>
                <w:rFonts w:ascii="Times New Roman" w:hAnsi="Times New Roman"/>
                <w:b/>
                <w:szCs w:val="24"/>
                <w:u w:val="single"/>
              </w:rPr>
              <w:t xml:space="preserve"> pontj</w:t>
            </w:r>
            <w:r w:rsidR="00FF2478">
              <w:rPr>
                <w:rFonts w:ascii="Times New Roman" w:hAnsi="Times New Roman"/>
                <w:b/>
                <w:szCs w:val="24"/>
                <w:u w:val="single"/>
              </w:rPr>
              <w:t>á</w:t>
            </w:r>
            <w:r w:rsidR="001E0C5E" w:rsidRPr="00701262">
              <w:rPr>
                <w:rFonts w:ascii="Times New Roman" w:hAnsi="Times New Roman"/>
                <w:b/>
                <w:szCs w:val="24"/>
                <w:u w:val="single"/>
              </w:rPr>
              <w:t>ban</w:t>
            </w:r>
            <w:r w:rsidR="001E0C5E">
              <w:rPr>
                <w:rFonts w:ascii="Times New Roman" w:hAnsi="Times New Roman"/>
                <w:b/>
                <w:szCs w:val="24"/>
              </w:rPr>
              <w:t xml:space="preserve"> foglaltak</w:t>
            </w:r>
            <w:r w:rsidR="00FF2478">
              <w:rPr>
                <w:rFonts w:ascii="Times New Roman" w:hAnsi="Times New Roman"/>
                <w:b/>
                <w:szCs w:val="24"/>
              </w:rPr>
              <w:t xml:space="preserve"> szerint az értékesített önkormányzati ingatlan vételár-részletének a K-Kontakt Bt. részére történő visszautalása</w:t>
            </w:r>
            <w:r w:rsidR="001E0C5E">
              <w:rPr>
                <w:rFonts w:ascii="Times New Roman" w:hAnsi="Times New Roman"/>
                <w:b/>
                <w:szCs w:val="24"/>
              </w:rPr>
              <w:t xml:space="preserve"> </w:t>
            </w:r>
            <w:r w:rsidR="00AB60BB">
              <w:rPr>
                <w:rFonts w:ascii="Times New Roman" w:hAnsi="Times New Roman"/>
                <w:b/>
                <w:szCs w:val="24"/>
              </w:rPr>
              <w:t xml:space="preserve">már </w:t>
            </w:r>
            <w:r w:rsidR="001E0C5E">
              <w:rPr>
                <w:rFonts w:ascii="Times New Roman" w:hAnsi="Times New Roman"/>
                <w:b/>
                <w:szCs w:val="24"/>
              </w:rPr>
              <w:t>folyamatban van</w:t>
            </w:r>
            <w:r w:rsidR="00AB60BB">
              <w:rPr>
                <w:rFonts w:ascii="Times New Roman" w:hAnsi="Times New Roman"/>
                <w:b/>
                <w:szCs w:val="24"/>
              </w:rPr>
              <w:t xml:space="preserve"> – a jelen előterjesztés tárgyalásáig meg is történik.</w:t>
            </w:r>
          </w:p>
        </w:tc>
      </w:tr>
    </w:tbl>
    <w:p w14:paraId="03018FF9" w14:textId="77777777" w:rsidR="00F04362" w:rsidRPr="00246A29" w:rsidRDefault="00F04362" w:rsidP="00F04362">
      <w:pPr>
        <w:jc w:val="both"/>
        <w:rPr>
          <w:rFonts w:ascii="Times New Roman" w:hAnsi="Times New Roman"/>
          <w:szCs w:val="24"/>
        </w:rPr>
      </w:pPr>
    </w:p>
    <w:tbl>
      <w:tblPr>
        <w:tblW w:w="960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F04362" w:rsidRPr="00246A29" w14:paraId="1AA8B6E0" w14:textId="77777777" w:rsidTr="00F04362">
        <w:trPr>
          <w:trHeight w:val="331"/>
        </w:trPr>
        <w:tc>
          <w:tcPr>
            <w:tcW w:w="9606" w:type="dxa"/>
            <w:tcBorders>
              <w:top w:val="single" w:sz="12" w:space="0" w:color="auto"/>
              <w:left w:val="single" w:sz="12" w:space="0" w:color="auto"/>
              <w:bottom w:val="single" w:sz="12" w:space="0" w:color="auto"/>
              <w:right w:val="single" w:sz="12" w:space="0" w:color="auto"/>
            </w:tcBorders>
          </w:tcPr>
          <w:p w14:paraId="6DFCE9F8" w14:textId="6A23C369" w:rsidR="00F04362" w:rsidRPr="005E0CBB" w:rsidRDefault="005E0CBB" w:rsidP="005E0CBB">
            <w:pPr>
              <w:rPr>
                <w:rFonts w:ascii="Times New Roman" w:hAnsi="Times New Roman"/>
                <w:b/>
                <w:szCs w:val="24"/>
              </w:rPr>
            </w:pPr>
            <w:r w:rsidRPr="005E0CBB">
              <w:rPr>
                <w:rFonts w:ascii="Times New Roman" w:hAnsi="Times New Roman"/>
                <w:b/>
                <w:szCs w:val="24"/>
              </w:rPr>
              <w:t>81/2021. (IX. 30.) KT-határozat</w:t>
            </w:r>
          </w:p>
        </w:tc>
      </w:tr>
      <w:tr w:rsidR="00F04362" w:rsidRPr="00246A29" w14:paraId="20E60B7D" w14:textId="77777777" w:rsidTr="00F04362">
        <w:trPr>
          <w:trHeight w:val="1188"/>
        </w:trPr>
        <w:tc>
          <w:tcPr>
            <w:tcW w:w="9606" w:type="dxa"/>
            <w:tcBorders>
              <w:top w:val="single" w:sz="12" w:space="0" w:color="auto"/>
              <w:left w:val="single" w:sz="4" w:space="0" w:color="auto"/>
              <w:bottom w:val="single" w:sz="4" w:space="0" w:color="auto"/>
              <w:right w:val="single" w:sz="4" w:space="0" w:color="auto"/>
            </w:tcBorders>
          </w:tcPr>
          <w:p w14:paraId="12AC1C53" w14:textId="1F1A5474" w:rsidR="009E6DE4" w:rsidRPr="005E0CBB" w:rsidRDefault="009E6DE4" w:rsidP="009E6DE4">
            <w:pPr>
              <w:pStyle w:val="Nincstrkz"/>
              <w:rPr>
                <w:szCs w:val="24"/>
              </w:rPr>
            </w:pPr>
            <w:r w:rsidRPr="005E0CBB">
              <w:rPr>
                <w:szCs w:val="24"/>
              </w:rPr>
              <w:t>(</w:t>
            </w:r>
            <w:r w:rsidR="005E0CBB" w:rsidRPr="005E0CBB">
              <w:rPr>
                <w:szCs w:val="24"/>
              </w:rPr>
              <w:t>105</w:t>
            </w:r>
            <w:r w:rsidRPr="005E0CBB">
              <w:rPr>
                <w:szCs w:val="24"/>
              </w:rPr>
              <w:t>/2021. sz. anyag)</w:t>
            </w:r>
          </w:p>
          <w:p w14:paraId="7EBF5BF0" w14:textId="77777777" w:rsidR="005E0CBB" w:rsidRPr="005E0CBB" w:rsidRDefault="005E0CBB" w:rsidP="005E0CBB">
            <w:pPr>
              <w:pStyle w:val="Nincstrkz"/>
              <w:jc w:val="both"/>
              <w:rPr>
                <w:szCs w:val="24"/>
              </w:rPr>
            </w:pPr>
            <w:r w:rsidRPr="005E0CBB">
              <w:rPr>
                <w:szCs w:val="24"/>
              </w:rPr>
              <w:t>Szada Nagyközség Önkormányzat Képviselő-testülete a Veresegyházi Rendőrőrs, a helyi körzeti megbízott, a Szadáért Polgárőr Egyesület, valamint a Gödöllő Hivatásos Tűzoltó-parancsnokság 2020. évi tevékenységéről szóló beszámolóit a 105/2021. számú előterjesztés 1-3. számú mellékletei szerint tudomásul veszi és elfogadja, megköszönve a beszámoló szervezetek tavalyi évben végzett munkáját.</w:t>
            </w:r>
          </w:p>
          <w:p w14:paraId="0E36F95B" w14:textId="77777777" w:rsidR="005E0CBB" w:rsidRPr="005E0CBB" w:rsidRDefault="005E0CBB" w:rsidP="005E0CBB">
            <w:pPr>
              <w:pStyle w:val="Nincstrkz"/>
              <w:jc w:val="both"/>
              <w:rPr>
                <w:szCs w:val="24"/>
              </w:rPr>
            </w:pPr>
            <w:r w:rsidRPr="005E0CBB">
              <w:rPr>
                <w:szCs w:val="24"/>
              </w:rPr>
              <w:t>Határidő: azonnal</w:t>
            </w:r>
          </w:p>
          <w:p w14:paraId="557C6972" w14:textId="66A3900A" w:rsidR="00F04362" w:rsidRPr="005E0CBB" w:rsidRDefault="005E0CBB" w:rsidP="005E0CBB">
            <w:pPr>
              <w:pStyle w:val="Nincstrkz"/>
              <w:jc w:val="both"/>
              <w:rPr>
                <w:rFonts w:eastAsia="Arial"/>
                <w:szCs w:val="24"/>
              </w:rPr>
            </w:pPr>
            <w:r w:rsidRPr="005E0CBB">
              <w:rPr>
                <w:szCs w:val="24"/>
              </w:rPr>
              <w:t>Felelős: polgármester</w:t>
            </w:r>
          </w:p>
        </w:tc>
      </w:tr>
      <w:tr w:rsidR="00F04362" w:rsidRPr="00246A29" w14:paraId="02BF0BB5" w14:textId="77777777" w:rsidTr="00F04362">
        <w:trPr>
          <w:trHeight w:val="524"/>
        </w:trPr>
        <w:tc>
          <w:tcPr>
            <w:tcW w:w="9606" w:type="dxa"/>
            <w:tcBorders>
              <w:top w:val="single" w:sz="4" w:space="0" w:color="auto"/>
              <w:left w:val="single" w:sz="4" w:space="0" w:color="auto"/>
              <w:bottom w:val="single" w:sz="4" w:space="0" w:color="auto"/>
              <w:right w:val="single" w:sz="4" w:space="0" w:color="auto"/>
            </w:tcBorders>
          </w:tcPr>
          <w:p w14:paraId="3453826B" w14:textId="4BC2CB2A" w:rsidR="00F04362" w:rsidRPr="009E6DE4" w:rsidRDefault="00F04362" w:rsidP="007A09EB">
            <w:pPr>
              <w:jc w:val="both"/>
              <w:rPr>
                <w:rFonts w:ascii="Times New Roman" w:hAnsi="Times New Roman"/>
                <w:b/>
                <w:szCs w:val="24"/>
                <w:u w:val="single"/>
              </w:rPr>
            </w:pPr>
            <w:r w:rsidRPr="009E6DE4">
              <w:rPr>
                <w:rFonts w:ascii="Times New Roman" w:hAnsi="Times New Roman"/>
                <w:b/>
                <w:szCs w:val="24"/>
              </w:rPr>
              <w:t xml:space="preserve">Végrehajtás: </w:t>
            </w:r>
            <w:r w:rsidR="001E0C5E">
              <w:rPr>
                <w:rFonts w:ascii="Times New Roman" w:hAnsi="Times New Roman"/>
                <w:b/>
                <w:szCs w:val="24"/>
              </w:rPr>
              <w:t xml:space="preserve">A testületi döntésről a </w:t>
            </w:r>
            <w:r w:rsidR="005E0CBB">
              <w:rPr>
                <w:rFonts w:ascii="Times New Roman" w:hAnsi="Times New Roman"/>
                <w:b/>
                <w:szCs w:val="24"/>
              </w:rPr>
              <w:t>közbiztonsági beszámoló elkészítésében érintett szervezeteket tájékoztattuk</w:t>
            </w:r>
            <w:r w:rsidR="001E0C5E">
              <w:rPr>
                <w:rFonts w:ascii="Times New Roman" w:hAnsi="Times New Roman"/>
                <w:b/>
                <w:szCs w:val="24"/>
              </w:rPr>
              <w:t>.</w:t>
            </w:r>
          </w:p>
        </w:tc>
      </w:tr>
    </w:tbl>
    <w:p w14:paraId="1CF5A9C6" w14:textId="7C6543EC" w:rsidR="00701262" w:rsidRDefault="00701262" w:rsidP="00F04362">
      <w:pPr>
        <w:jc w:val="both"/>
        <w:rPr>
          <w:rFonts w:ascii="Times New Roman" w:hAnsi="Times New Roman"/>
          <w:szCs w:val="24"/>
        </w:rPr>
      </w:pPr>
    </w:p>
    <w:tbl>
      <w:tblPr>
        <w:tblW w:w="960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E87974" w:rsidRPr="00246A29" w14:paraId="66F51332" w14:textId="77777777" w:rsidTr="000827A0">
        <w:trPr>
          <w:trHeight w:val="331"/>
        </w:trPr>
        <w:tc>
          <w:tcPr>
            <w:tcW w:w="9606" w:type="dxa"/>
            <w:tcBorders>
              <w:top w:val="single" w:sz="12" w:space="0" w:color="auto"/>
              <w:left w:val="single" w:sz="12" w:space="0" w:color="auto"/>
              <w:bottom w:val="single" w:sz="12" w:space="0" w:color="auto"/>
              <w:right w:val="single" w:sz="12" w:space="0" w:color="auto"/>
            </w:tcBorders>
          </w:tcPr>
          <w:p w14:paraId="5A1807EE" w14:textId="04910E00" w:rsidR="00E87974" w:rsidRPr="005E0CBB" w:rsidRDefault="00E87974" w:rsidP="000827A0">
            <w:pPr>
              <w:rPr>
                <w:rFonts w:ascii="Times New Roman" w:hAnsi="Times New Roman"/>
                <w:b/>
                <w:szCs w:val="24"/>
              </w:rPr>
            </w:pPr>
            <w:r w:rsidRPr="005E0CBB">
              <w:rPr>
                <w:rFonts w:ascii="Times New Roman" w:hAnsi="Times New Roman"/>
                <w:b/>
                <w:szCs w:val="24"/>
              </w:rPr>
              <w:t>8</w:t>
            </w:r>
            <w:r>
              <w:rPr>
                <w:rFonts w:ascii="Times New Roman" w:hAnsi="Times New Roman"/>
                <w:b/>
                <w:szCs w:val="24"/>
              </w:rPr>
              <w:t>2</w:t>
            </w:r>
            <w:r w:rsidRPr="005E0CBB">
              <w:rPr>
                <w:rFonts w:ascii="Times New Roman" w:hAnsi="Times New Roman"/>
                <w:b/>
                <w:szCs w:val="24"/>
              </w:rPr>
              <w:t>/2021. (IX. 30.) KT-határozat</w:t>
            </w:r>
          </w:p>
        </w:tc>
      </w:tr>
      <w:tr w:rsidR="00E87974" w:rsidRPr="00246A29" w14:paraId="4D93426D" w14:textId="77777777" w:rsidTr="000827A0">
        <w:trPr>
          <w:trHeight w:val="1188"/>
        </w:trPr>
        <w:tc>
          <w:tcPr>
            <w:tcW w:w="9606" w:type="dxa"/>
            <w:tcBorders>
              <w:top w:val="single" w:sz="12" w:space="0" w:color="auto"/>
              <w:left w:val="single" w:sz="4" w:space="0" w:color="auto"/>
              <w:bottom w:val="single" w:sz="4" w:space="0" w:color="auto"/>
              <w:right w:val="single" w:sz="4" w:space="0" w:color="auto"/>
            </w:tcBorders>
          </w:tcPr>
          <w:p w14:paraId="20C2EE9E" w14:textId="77777777" w:rsidR="00E87974" w:rsidRPr="00E87974" w:rsidRDefault="00E87974" w:rsidP="00E87974">
            <w:pPr>
              <w:pStyle w:val="Nincstrkz"/>
              <w:rPr>
                <w:szCs w:val="24"/>
              </w:rPr>
            </w:pPr>
            <w:r w:rsidRPr="00E87974">
              <w:rPr>
                <w:szCs w:val="24"/>
              </w:rPr>
              <w:t>(116/2021. sz. anyag)</w:t>
            </w:r>
          </w:p>
          <w:p w14:paraId="7148F4FE" w14:textId="77777777" w:rsidR="00E87974" w:rsidRPr="00E87974" w:rsidRDefault="00E87974" w:rsidP="00E87974">
            <w:pPr>
              <w:jc w:val="both"/>
              <w:rPr>
                <w:rFonts w:ascii="Times New Roman" w:hAnsi="Times New Roman"/>
                <w:szCs w:val="24"/>
              </w:rPr>
            </w:pPr>
            <w:r w:rsidRPr="00E87974">
              <w:rPr>
                <w:rFonts w:ascii="Times New Roman" w:hAnsi="Times New Roman"/>
                <w:szCs w:val="24"/>
              </w:rPr>
              <w:t>Szada Nagyközség Önkormányzat Képviselő-testülete a Régió Plusz Tv-t működtető Szabadi Attila egyéni vállalkozó 2021. I. félévi média megjelenésekről szóló beszámolóját – a 116/2021. sz. előterjesztésben foglaltak alapján - tudomásul veszi.</w:t>
            </w:r>
          </w:p>
          <w:p w14:paraId="16EBAD10" w14:textId="77777777" w:rsidR="00E87974" w:rsidRPr="00E87974" w:rsidRDefault="00E87974" w:rsidP="00E87974">
            <w:pPr>
              <w:jc w:val="both"/>
              <w:rPr>
                <w:rFonts w:ascii="Times New Roman" w:hAnsi="Times New Roman"/>
                <w:szCs w:val="24"/>
              </w:rPr>
            </w:pPr>
            <w:r w:rsidRPr="00E87974">
              <w:rPr>
                <w:rFonts w:ascii="Times New Roman" w:hAnsi="Times New Roman"/>
                <w:szCs w:val="24"/>
              </w:rPr>
              <w:t>Határidő: azonnal</w:t>
            </w:r>
          </w:p>
          <w:p w14:paraId="685986BF" w14:textId="5C30BED1" w:rsidR="00E87974" w:rsidRPr="00E87974" w:rsidRDefault="00E87974" w:rsidP="00E87974">
            <w:pPr>
              <w:jc w:val="both"/>
              <w:rPr>
                <w:rFonts w:ascii="Times New Roman" w:hAnsi="Times New Roman"/>
                <w:szCs w:val="24"/>
              </w:rPr>
            </w:pPr>
            <w:r w:rsidRPr="00E87974">
              <w:rPr>
                <w:rFonts w:ascii="Times New Roman" w:hAnsi="Times New Roman"/>
                <w:szCs w:val="24"/>
              </w:rPr>
              <w:t>Felelős: polgármester</w:t>
            </w:r>
          </w:p>
        </w:tc>
      </w:tr>
      <w:tr w:rsidR="00E87974" w:rsidRPr="00246A29" w14:paraId="267251BA" w14:textId="77777777" w:rsidTr="000827A0">
        <w:trPr>
          <w:trHeight w:val="524"/>
        </w:trPr>
        <w:tc>
          <w:tcPr>
            <w:tcW w:w="9606" w:type="dxa"/>
            <w:tcBorders>
              <w:top w:val="single" w:sz="4" w:space="0" w:color="auto"/>
              <w:left w:val="single" w:sz="4" w:space="0" w:color="auto"/>
              <w:bottom w:val="single" w:sz="4" w:space="0" w:color="auto"/>
              <w:right w:val="single" w:sz="4" w:space="0" w:color="auto"/>
            </w:tcBorders>
          </w:tcPr>
          <w:p w14:paraId="25681ECC" w14:textId="2D669756" w:rsidR="00E87974" w:rsidRPr="009E6DE4" w:rsidRDefault="00E87974" w:rsidP="000827A0">
            <w:pPr>
              <w:jc w:val="both"/>
              <w:rPr>
                <w:rFonts w:ascii="Times New Roman" w:hAnsi="Times New Roman"/>
                <w:b/>
                <w:szCs w:val="24"/>
                <w:u w:val="single"/>
              </w:rPr>
            </w:pPr>
            <w:r w:rsidRPr="009E6DE4">
              <w:rPr>
                <w:rFonts w:ascii="Times New Roman" w:hAnsi="Times New Roman"/>
                <w:b/>
                <w:szCs w:val="24"/>
              </w:rPr>
              <w:t xml:space="preserve">Végrehajtás: </w:t>
            </w:r>
            <w:r>
              <w:rPr>
                <w:rFonts w:ascii="Times New Roman" w:hAnsi="Times New Roman"/>
                <w:b/>
                <w:szCs w:val="24"/>
              </w:rPr>
              <w:t>A szolgáltatót a 2021. I. félévi média megjelenésekről szóló beszámoló tudomásul vételéről szóló döntésről tájékoztattuk.</w:t>
            </w:r>
          </w:p>
        </w:tc>
      </w:tr>
    </w:tbl>
    <w:p w14:paraId="4E227E57" w14:textId="53C87AEF" w:rsidR="00E87974" w:rsidRDefault="00E87974" w:rsidP="00F04362">
      <w:pPr>
        <w:jc w:val="both"/>
        <w:rPr>
          <w:rFonts w:ascii="Times New Roman" w:hAnsi="Times New Roman"/>
          <w:szCs w:val="24"/>
        </w:rPr>
      </w:pPr>
    </w:p>
    <w:tbl>
      <w:tblPr>
        <w:tblW w:w="960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E87974" w:rsidRPr="00246A29" w14:paraId="4B7DDB2D" w14:textId="77777777" w:rsidTr="000827A0">
        <w:trPr>
          <w:trHeight w:val="331"/>
        </w:trPr>
        <w:tc>
          <w:tcPr>
            <w:tcW w:w="9606" w:type="dxa"/>
            <w:tcBorders>
              <w:top w:val="single" w:sz="12" w:space="0" w:color="auto"/>
              <w:left w:val="single" w:sz="12" w:space="0" w:color="auto"/>
              <w:bottom w:val="single" w:sz="12" w:space="0" w:color="auto"/>
              <w:right w:val="single" w:sz="12" w:space="0" w:color="auto"/>
            </w:tcBorders>
          </w:tcPr>
          <w:p w14:paraId="3B0F0D4B" w14:textId="609E35C7" w:rsidR="00E87974" w:rsidRPr="005E0CBB" w:rsidRDefault="00E87974" w:rsidP="000827A0">
            <w:pPr>
              <w:rPr>
                <w:rFonts w:ascii="Times New Roman" w:hAnsi="Times New Roman"/>
                <w:b/>
                <w:szCs w:val="24"/>
              </w:rPr>
            </w:pPr>
            <w:r w:rsidRPr="005E0CBB">
              <w:rPr>
                <w:rFonts w:ascii="Times New Roman" w:hAnsi="Times New Roman"/>
                <w:b/>
                <w:szCs w:val="24"/>
              </w:rPr>
              <w:t>8</w:t>
            </w:r>
            <w:r>
              <w:rPr>
                <w:rFonts w:ascii="Times New Roman" w:hAnsi="Times New Roman"/>
                <w:b/>
                <w:szCs w:val="24"/>
              </w:rPr>
              <w:t>3</w:t>
            </w:r>
            <w:r w:rsidRPr="005E0CBB">
              <w:rPr>
                <w:rFonts w:ascii="Times New Roman" w:hAnsi="Times New Roman"/>
                <w:b/>
                <w:szCs w:val="24"/>
              </w:rPr>
              <w:t>/2021. (IX. 30.) KT-határozat</w:t>
            </w:r>
          </w:p>
        </w:tc>
      </w:tr>
      <w:tr w:rsidR="00E87974" w:rsidRPr="00246A29" w14:paraId="05B86F87" w14:textId="77777777" w:rsidTr="000827A0">
        <w:trPr>
          <w:trHeight w:val="1188"/>
        </w:trPr>
        <w:tc>
          <w:tcPr>
            <w:tcW w:w="9606" w:type="dxa"/>
            <w:tcBorders>
              <w:top w:val="single" w:sz="12" w:space="0" w:color="auto"/>
              <w:left w:val="single" w:sz="4" w:space="0" w:color="auto"/>
              <w:bottom w:val="single" w:sz="4" w:space="0" w:color="auto"/>
              <w:right w:val="single" w:sz="4" w:space="0" w:color="auto"/>
            </w:tcBorders>
          </w:tcPr>
          <w:p w14:paraId="77990673" w14:textId="77777777" w:rsidR="00E87974" w:rsidRPr="00E87974" w:rsidRDefault="00E87974" w:rsidP="00E87974">
            <w:pPr>
              <w:pStyle w:val="Nincstrkz"/>
              <w:rPr>
                <w:szCs w:val="24"/>
              </w:rPr>
            </w:pPr>
            <w:r w:rsidRPr="00E87974">
              <w:rPr>
                <w:szCs w:val="24"/>
              </w:rPr>
              <w:t>(112/2021. sz. anyag)</w:t>
            </w:r>
          </w:p>
          <w:p w14:paraId="44996CAD" w14:textId="77777777" w:rsidR="00E87974" w:rsidRPr="00E87974" w:rsidRDefault="00E87974" w:rsidP="00E87974">
            <w:pPr>
              <w:pStyle w:val="Szvegtrzs"/>
              <w:spacing w:after="0"/>
              <w:jc w:val="both"/>
            </w:pPr>
            <w:r w:rsidRPr="00E87974">
              <w:t xml:space="preserve">Szada Nagyközség Önkormányzat Képviselő-testülete az egészségügyi alapellátást végző szolgáltató szervezetek által készített éves beszámolókat – megköszönve egyúttal e szervezetek munkáját – a 112/2021. számú előterjesztés mellékletei szerint tudomásul veszi.  </w:t>
            </w:r>
          </w:p>
          <w:p w14:paraId="4CEB0F46" w14:textId="77777777" w:rsidR="00E87974" w:rsidRPr="00E87974" w:rsidRDefault="00E87974" w:rsidP="00E87974">
            <w:pPr>
              <w:pStyle w:val="Lista"/>
              <w:rPr>
                <w:sz w:val="24"/>
                <w:szCs w:val="24"/>
              </w:rPr>
            </w:pPr>
            <w:r w:rsidRPr="00E87974">
              <w:rPr>
                <w:sz w:val="24"/>
                <w:szCs w:val="24"/>
              </w:rPr>
              <w:t>Határidő: azonnal</w:t>
            </w:r>
          </w:p>
          <w:p w14:paraId="53808D45" w14:textId="410B3375" w:rsidR="00E87974" w:rsidRPr="00E87974" w:rsidRDefault="00E87974" w:rsidP="00E87974">
            <w:pPr>
              <w:pStyle w:val="Lista"/>
              <w:rPr>
                <w:sz w:val="24"/>
                <w:szCs w:val="24"/>
              </w:rPr>
            </w:pPr>
            <w:r w:rsidRPr="00E87974">
              <w:rPr>
                <w:sz w:val="24"/>
                <w:szCs w:val="24"/>
              </w:rPr>
              <w:t>Felelős: polgármester</w:t>
            </w:r>
          </w:p>
        </w:tc>
      </w:tr>
      <w:tr w:rsidR="00E87974" w:rsidRPr="00246A29" w14:paraId="548901D4" w14:textId="77777777" w:rsidTr="000827A0">
        <w:trPr>
          <w:trHeight w:val="524"/>
        </w:trPr>
        <w:tc>
          <w:tcPr>
            <w:tcW w:w="9606" w:type="dxa"/>
            <w:tcBorders>
              <w:top w:val="single" w:sz="4" w:space="0" w:color="auto"/>
              <w:left w:val="single" w:sz="4" w:space="0" w:color="auto"/>
              <w:bottom w:val="single" w:sz="4" w:space="0" w:color="auto"/>
              <w:right w:val="single" w:sz="4" w:space="0" w:color="auto"/>
            </w:tcBorders>
          </w:tcPr>
          <w:p w14:paraId="0F9B5142" w14:textId="1F0A1773" w:rsidR="00E87974" w:rsidRPr="009E6DE4" w:rsidRDefault="00E87974" w:rsidP="000827A0">
            <w:pPr>
              <w:jc w:val="both"/>
              <w:rPr>
                <w:rFonts w:ascii="Times New Roman" w:hAnsi="Times New Roman"/>
                <w:b/>
                <w:szCs w:val="24"/>
                <w:u w:val="single"/>
              </w:rPr>
            </w:pPr>
            <w:r w:rsidRPr="009E6DE4">
              <w:rPr>
                <w:rFonts w:ascii="Times New Roman" w:hAnsi="Times New Roman"/>
                <w:b/>
                <w:szCs w:val="24"/>
              </w:rPr>
              <w:t xml:space="preserve">Végrehajtás: </w:t>
            </w:r>
            <w:r>
              <w:rPr>
                <w:rFonts w:ascii="Times New Roman" w:hAnsi="Times New Roman"/>
                <w:b/>
                <w:szCs w:val="24"/>
              </w:rPr>
              <w:t>Az egészségügyi szolgáltatókat a beszámolóik tudomásul vételéről szóló döntésről tájékoztattuk.</w:t>
            </w:r>
          </w:p>
        </w:tc>
      </w:tr>
    </w:tbl>
    <w:p w14:paraId="4D21019C" w14:textId="06478EE6" w:rsidR="00E87974" w:rsidRDefault="00E87974" w:rsidP="00F04362">
      <w:pPr>
        <w:jc w:val="both"/>
        <w:rPr>
          <w:rFonts w:ascii="Times New Roman" w:hAnsi="Times New Roman"/>
          <w:szCs w:val="24"/>
        </w:rPr>
      </w:pPr>
    </w:p>
    <w:tbl>
      <w:tblPr>
        <w:tblW w:w="960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E87974" w:rsidRPr="00246A29" w14:paraId="56F9F3FF" w14:textId="77777777" w:rsidTr="000827A0">
        <w:trPr>
          <w:trHeight w:val="331"/>
        </w:trPr>
        <w:tc>
          <w:tcPr>
            <w:tcW w:w="9606" w:type="dxa"/>
            <w:tcBorders>
              <w:top w:val="single" w:sz="12" w:space="0" w:color="auto"/>
              <w:left w:val="single" w:sz="12" w:space="0" w:color="auto"/>
              <w:bottom w:val="single" w:sz="12" w:space="0" w:color="auto"/>
              <w:right w:val="single" w:sz="12" w:space="0" w:color="auto"/>
            </w:tcBorders>
          </w:tcPr>
          <w:p w14:paraId="5CC043E8" w14:textId="3FB5C1E2" w:rsidR="00E87974" w:rsidRPr="005E0CBB" w:rsidRDefault="00E87974" w:rsidP="000827A0">
            <w:pPr>
              <w:rPr>
                <w:rFonts w:ascii="Times New Roman" w:hAnsi="Times New Roman"/>
                <w:b/>
                <w:szCs w:val="24"/>
              </w:rPr>
            </w:pPr>
            <w:r w:rsidRPr="005E0CBB">
              <w:rPr>
                <w:rFonts w:ascii="Times New Roman" w:hAnsi="Times New Roman"/>
                <w:b/>
                <w:szCs w:val="24"/>
              </w:rPr>
              <w:t>8</w:t>
            </w:r>
            <w:r>
              <w:rPr>
                <w:rFonts w:ascii="Times New Roman" w:hAnsi="Times New Roman"/>
                <w:b/>
                <w:szCs w:val="24"/>
              </w:rPr>
              <w:t>4</w:t>
            </w:r>
            <w:r w:rsidRPr="005E0CBB">
              <w:rPr>
                <w:rFonts w:ascii="Times New Roman" w:hAnsi="Times New Roman"/>
                <w:b/>
                <w:szCs w:val="24"/>
              </w:rPr>
              <w:t>/2021. (IX. 30.) KT-határozat</w:t>
            </w:r>
          </w:p>
        </w:tc>
      </w:tr>
      <w:tr w:rsidR="00E87974" w:rsidRPr="00246A29" w14:paraId="2EDABB1C" w14:textId="77777777" w:rsidTr="000827A0">
        <w:trPr>
          <w:trHeight w:val="1188"/>
        </w:trPr>
        <w:tc>
          <w:tcPr>
            <w:tcW w:w="9606" w:type="dxa"/>
            <w:tcBorders>
              <w:top w:val="single" w:sz="12" w:space="0" w:color="auto"/>
              <w:left w:val="single" w:sz="4" w:space="0" w:color="auto"/>
              <w:bottom w:val="single" w:sz="4" w:space="0" w:color="auto"/>
              <w:right w:val="single" w:sz="4" w:space="0" w:color="auto"/>
            </w:tcBorders>
          </w:tcPr>
          <w:p w14:paraId="4E1259DF" w14:textId="4458D3A3" w:rsidR="00E87974" w:rsidRPr="00D50609" w:rsidRDefault="00E87974" w:rsidP="000827A0">
            <w:pPr>
              <w:pStyle w:val="Nincstrkz"/>
              <w:rPr>
                <w:szCs w:val="24"/>
              </w:rPr>
            </w:pPr>
            <w:r w:rsidRPr="00E87974">
              <w:rPr>
                <w:szCs w:val="24"/>
              </w:rPr>
              <w:t>(</w:t>
            </w:r>
            <w:r w:rsidR="00D50609" w:rsidRPr="00D50609">
              <w:rPr>
                <w:szCs w:val="24"/>
              </w:rPr>
              <w:t>97</w:t>
            </w:r>
            <w:r w:rsidRPr="00D50609">
              <w:rPr>
                <w:szCs w:val="24"/>
              </w:rPr>
              <w:t>/2021. sz. anyag)</w:t>
            </w:r>
          </w:p>
          <w:p w14:paraId="345A377C" w14:textId="77777777" w:rsidR="00D50609" w:rsidRPr="00D50609" w:rsidRDefault="00D50609" w:rsidP="00D50609">
            <w:pPr>
              <w:pStyle w:val="Nincstrkz"/>
              <w:jc w:val="both"/>
              <w:rPr>
                <w:szCs w:val="24"/>
              </w:rPr>
            </w:pPr>
            <w:r w:rsidRPr="00D50609">
              <w:rPr>
                <w:szCs w:val="24"/>
              </w:rPr>
              <w:t xml:space="preserve">1./ Szada Nagyközség Önkormányzat Képviselő-testülete a fenntartásában működő Székely Bertalan Óvoda-Bölcsőde intézményvezetője által benyújtott, a </w:t>
            </w:r>
            <w:r w:rsidRPr="00D50609">
              <w:rPr>
                <w:bCs/>
                <w:szCs w:val="24"/>
              </w:rPr>
              <w:t>2020/2021-es nevelési év tapasztalatairól, valamint a</w:t>
            </w:r>
            <w:r w:rsidRPr="00D50609">
              <w:rPr>
                <w:b/>
                <w:szCs w:val="24"/>
              </w:rPr>
              <w:t xml:space="preserve"> </w:t>
            </w:r>
            <w:r w:rsidRPr="00D50609">
              <w:rPr>
                <w:szCs w:val="24"/>
              </w:rPr>
              <w:t>2021/2022-es nevelési év kezdéséről szóló beszámolót - a nemzeti köznevelésről szóló 2011. évi CXC. törvény 85. § (2)-(3) bekezdésében foglaltak alapján - a 97/2021. számú előterjesztés mellékletei szerinti tartalommal az alábbi fenntartói észrevétellel elfogadja:</w:t>
            </w:r>
          </w:p>
          <w:p w14:paraId="040F6DDC" w14:textId="77777777" w:rsidR="00D50609" w:rsidRPr="00D50609" w:rsidRDefault="00D50609" w:rsidP="00D50609">
            <w:pPr>
              <w:pStyle w:val="Nincstrkz"/>
              <w:jc w:val="both"/>
              <w:rPr>
                <w:i/>
                <w:iCs/>
                <w:spacing w:val="-2"/>
                <w:szCs w:val="24"/>
              </w:rPr>
            </w:pPr>
            <w:r w:rsidRPr="00D50609">
              <w:rPr>
                <w:i/>
                <w:iCs/>
                <w:spacing w:val="-2"/>
                <w:szCs w:val="24"/>
              </w:rPr>
              <w:t xml:space="preserve">A Képviselő-testület kifejezi elégedettségét az intézmény működése tekintetében, megköszönve egyben az óvoda dolgozóinak a 2020/2021-es nevelési évben való aktív és a koronavírus járvány alatt is kitartó munkavégzésüket. </w:t>
            </w:r>
          </w:p>
          <w:p w14:paraId="5EF65448" w14:textId="77777777" w:rsidR="00D50609" w:rsidRPr="00D50609" w:rsidRDefault="00D50609" w:rsidP="00D50609">
            <w:pPr>
              <w:pStyle w:val="Nincstrkz"/>
              <w:jc w:val="both"/>
              <w:rPr>
                <w:szCs w:val="24"/>
              </w:rPr>
            </w:pPr>
            <w:r w:rsidRPr="00D50609">
              <w:rPr>
                <w:szCs w:val="24"/>
              </w:rPr>
              <w:lastRenderedPageBreak/>
              <w:t xml:space="preserve">2./ A Képviselő-testület felkéri a Polgármestert, hogy a nevelési intézmény munkájával összefüggő fenntartói értékelést az Önkormányzat honlapján tegye közzé. </w:t>
            </w:r>
          </w:p>
          <w:p w14:paraId="2B0C3350" w14:textId="77777777" w:rsidR="00D50609" w:rsidRPr="00D50609" w:rsidRDefault="00D50609" w:rsidP="00D50609">
            <w:pPr>
              <w:pStyle w:val="Nincstrkz"/>
              <w:jc w:val="both"/>
              <w:rPr>
                <w:szCs w:val="24"/>
              </w:rPr>
            </w:pPr>
            <w:r w:rsidRPr="00D50609">
              <w:rPr>
                <w:szCs w:val="24"/>
              </w:rPr>
              <w:t>3./ A Képviselő-testület felkéri a Polgármestert, hogy gondoskodjon az alábbi napirendi pontok felvételéről a Képviselő-testület 2022. évi Munkatervébe:</w:t>
            </w:r>
          </w:p>
          <w:p w14:paraId="0E193FC9" w14:textId="77777777" w:rsidR="00D50609" w:rsidRPr="00D50609" w:rsidRDefault="00D50609" w:rsidP="00D50609">
            <w:pPr>
              <w:pStyle w:val="Nincstrkz"/>
              <w:jc w:val="both"/>
              <w:rPr>
                <w:i/>
                <w:iCs/>
                <w:szCs w:val="24"/>
              </w:rPr>
            </w:pPr>
            <w:r w:rsidRPr="00D50609">
              <w:rPr>
                <w:szCs w:val="24"/>
              </w:rPr>
              <w:t xml:space="preserve">a.) Az Óvoda 2022/2023 nevelési évre vonatkozó heti és éves nyitvatartási idejének meghatározásáról – </w:t>
            </w:r>
            <w:r w:rsidRPr="00D50609">
              <w:rPr>
                <w:b/>
                <w:bCs/>
                <w:i/>
                <w:iCs/>
                <w:szCs w:val="24"/>
              </w:rPr>
              <w:t>2022. évi márciusi rendes ülés.</w:t>
            </w:r>
          </w:p>
          <w:p w14:paraId="79B0AC93" w14:textId="77777777" w:rsidR="00D50609" w:rsidRPr="00D50609" w:rsidRDefault="00D50609" w:rsidP="00D50609">
            <w:pPr>
              <w:pStyle w:val="Nincstrkz"/>
              <w:jc w:val="both"/>
              <w:rPr>
                <w:b/>
                <w:bCs/>
                <w:i/>
                <w:iCs/>
                <w:szCs w:val="24"/>
              </w:rPr>
            </w:pPr>
            <w:r w:rsidRPr="00D50609">
              <w:rPr>
                <w:szCs w:val="24"/>
              </w:rPr>
              <w:t>b.)</w:t>
            </w:r>
            <w:r w:rsidRPr="00D50609">
              <w:rPr>
                <w:i/>
                <w:iCs/>
                <w:szCs w:val="24"/>
              </w:rPr>
              <w:t xml:space="preserve">  </w:t>
            </w:r>
            <w:r w:rsidRPr="00D50609">
              <w:rPr>
                <w:szCs w:val="24"/>
              </w:rPr>
              <w:t xml:space="preserve">Az Óvoda Alapító okiratának módosítása – </w:t>
            </w:r>
            <w:r w:rsidRPr="00D50609">
              <w:rPr>
                <w:b/>
                <w:bCs/>
                <w:i/>
                <w:iCs/>
                <w:szCs w:val="24"/>
              </w:rPr>
              <w:t>2022. évi márciusi rendes ülés.</w:t>
            </w:r>
          </w:p>
          <w:p w14:paraId="09D98A34" w14:textId="77777777" w:rsidR="00D50609" w:rsidRPr="00D50609" w:rsidRDefault="00D50609" w:rsidP="00D50609">
            <w:pPr>
              <w:pStyle w:val="Nincstrkz"/>
              <w:jc w:val="both"/>
              <w:rPr>
                <w:b/>
                <w:bCs/>
                <w:i/>
                <w:iCs/>
                <w:szCs w:val="24"/>
              </w:rPr>
            </w:pPr>
            <w:r w:rsidRPr="00D50609">
              <w:rPr>
                <w:szCs w:val="24"/>
              </w:rPr>
              <w:t>c.)</w:t>
            </w:r>
            <w:r w:rsidRPr="00D50609">
              <w:rPr>
                <w:b/>
                <w:bCs/>
                <w:i/>
                <w:iCs/>
                <w:szCs w:val="24"/>
              </w:rPr>
              <w:t xml:space="preserve">   </w:t>
            </w:r>
            <w:r w:rsidRPr="00D50609">
              <w:rPr>
                <w:rFonts w:eastAsiaTheme="minorHAnsi"/>
                <w:color w:val="000000"/>
                <w:szCs w:val="24"/>
                <w:lang w:eastAsia="en-US"/>
              </w:rPr>
              <w:t xml:space="preserve">Beszámoló az óvodai 2021/2022-es nevelési év tapasztalatairól és tájékoztató a 2022/2023-es nevelési év kezdéséről </w:t>
            </w:r>
            <w:r w:rsidRPr="00D50609">
              <w:rPr>
                <w:szCs w:val="24"/>
              </w:rPr>
              <w:t xml:space="preserve">– </w:t>
            </w:r>
            <w:r w:rsidRPr="00D50609">
              <w:rPr>
                <w:b/>
                <w:bCs/>
                <w:i/>
                <w:iCs/>
                <w:szCs w:val="24"/>
              </w:rPr>
              <w:t>2022. évi szeptemberi rendes ülés.</w:t>
            </w:r>
          </w:p>
          <w:p w14:paraId="799797AC" w14:textId="77777777" w:rsidR="00D50609" w:rsidRPr="00D50609" w:rsidRDefault="00D50609" w:rsidP="00D50609">
            <w:pPr>
              <w:pStyle w:val="Nincstrkz"/>
              <w:jc w:val="both"/>
              <w:rPr>
                <w:szCs w:val="24"/>
              </w:rPr>
            </w:pPr>
            <w:r w:rsidRPr="00D50609">
              <w:rPr>
                <w:szCs w:val="24"/>
              </w:rPr>
              <w:t xml:space="preserve">Határidő: </w:t>
            </w:r>
            <w:proofErr w:type="gramStart"/>
            <w:r w:rsidRPr="00D50609">
              <w:rPr>
                <w:szCs w:val="24"/>
              </w:rPr>
              <w:t>1./</w:t>
            </w:r>
            <w:proofErr w:type="gramEnd"/>
            <w:r w:rsidRPr="00D50609">
              <w:rPr>
                <w:szCs w:val="24"/>
              </w:rPr>
              <w:t>-2./ pont: azonnal; 3./ pont: 2021. november 30.</w:t>
            </w:r>
          </w:p>
          <w:p w14:paraId="6BF84778" w14:textId="3A8A8BC6" w:rsidR="00E87974" w:rsidRPr="00E87974" w:rsidRDefault="00D50609" w:rsidP="002E021A">
            <w:pPr>
              <w:pStyle w:val="Nincstrkz"/>
              <w:rPr>
                <w:szCs w:val="24"/>
              </w:rPr>
            </w:pPr>
            <w:r w:rsidRPr="00D50609">
              <w:rPr>
                <w:szCs w:val="24"/>
              </w:rPr>
              <w:t>Felelős: polgármester</w:t>
            </w:r>
          </w:p>
        </w:tc>
      </w:tr>
      <w:tr w:rsidR="00E87974" w:rsidRPr="00246A29" w14:paraId="3FAD97F9" w14:textId="77777777" w:rsidTr="000827A0">
        <w:trPr>
          <w:trHeight w:val="524"/>
        </w:trPr>
        <w:tc>
          <w:tcPr>
            <w:tcW w:w="9606" w:type="dxa"/>
            <w:tcBorders>
              <w:top w:val="single" w:sz="4" w:space="0" w:color="auto"/>
              <w:left w:val="single" w:sz="4" w:space="0" w:color="auto"/>
              <w:bottom w:val="single" w:sz="4" w:space="0" w:color="auto"/>
              <w:right w:val="single" w:sz="4" w:space="0" w:color="auto"/>
            </w:tcBorders>
          </w:tcPr>
          <w:p w14:paraId="1848E609" w14:textId="58345326" w:rsidR="00E87974" w:rsidRPr="009E6DE4" w:rsidRDefault="00E87974" w:rsidP="000827A0">
            <w:pPr>
              <w:jc w:val="both"/>
              <w:rPr>
                <w:rFonts w:ascii="Times New Roman" w:hAnsi="Times New Roman"/>
                <w:b/>
                <w:szCs w:val="24"/>
                <w:u w:val="single"/>
              </w:rPr>
            </w:pPr>
            <w:r w:rsidRPr="009E6DE4">
              <w:rPr>
                <w:rFonts w:ascii="Times New Roman" w:hAnsi="Times New Roman"/>
                <w:b/>
                <w:szCs w:val="24"/>
              </w:rPr>
              <w:lastRenderedPageBreak/>
              <w:t xml:space="preserve">Végrehajtás: </w:t>
            </w:r>
            <w:r w:rsidR="00D50609">
              <w:rPr>
                <w:rFonts w:ascii="Times New Roman" w:hAnsi="Times New Roman"/>
                <w:b/>
                <w:szCs w:val="24"/>
              </w:rPr>
              <w:t xml:space="preserve">A testületi határozat </w:t>
            </w:r>
            <w:r w:rsidR="00D50609">
              <w:rPr>
                <w:rFonts w:ascii="Times New Roman" w:hAnsi="Times New Roman"/>
                <w:b/>
                <w:szCs w:val="24"/>
                <w:u w:val="single"/>
              </w:rPr>
              <w:t>1</w:t>
            </w:r>
            <w:r w:rsidR="00D50609" w:rsidRPr="00701262">
              <w:rPr>
                <w:rFonts w:ascii="Times New Roman" w:hAnsi="Times New Roman"/>
                <w:b/>
                <w:szCs w:val="24"/>
                <w:u w:val="single"/>
              </w:rPr>
              <w:t>./ pontj</w:t>
            </w:r>
            <w:r w:rsidR="00D50609">
              <w:rPr>
                <w:rFonts w:ascii="Times New Roman" w:hAnsi="Times New Roman"/>
                <w:b/>
                <w:szCs w:val="24"/>
                <w:u w:val="single"/>
              </w:rPr>
              <w:t>á</w:t>
            </w:r>
            <w:r w:rsidR="00D50609" w:rsidRPr="00701262">
              <w:rPr>
                <w:rFonts w:ascii="Times New Roman" w:hAnsi="Times New Roman"/>
                <w:b/>
                <w:szCs w:val="24"/>
                <w:u w:val="single"/>
              </w:rPr>
              <w:t>ban</w:t>
            </w:r>
            <w:r w:rsidR="00D50609">
              <w:rPr>
                <w:rFonts w:ascii="Times New Roman" w:hAnsi="Times New Roman"/>
                <w:b/>
                <w:szCs w:val="24"/>
                <w:u w:val="single"/>
              </w:rPr>
              <w:t xml:space="preserve"> </w:t>
            </w:r>
            <w:r w:rsidR="00D50609" w:rsidRPr="00AB60BB">
              <w:rPr>
                <w:rFonts w:ascii="Times New Roman" w:hAnsi="Times New Roman"/>
                <w:b/>
                <w:szCs w:val="24"/>
              </w:rPr>
              <w:t>foglalt</w:t>
            </w:r>
            <w:r w:rsidR="00D50609" w:rsidRPr="00D50609">
              <w:rPr>
                <w:rFonts w:ascii="Times New Roman" w:hAnsi="Times New Roman"/>
                <w:b/>
                <w:szCs w:val="24"/>
              </w:rPr>
              <w:t xml:space="preserve"> beszámoló elfogadásáról a Székely Bertalan Óvoda-Bölcsőde intézményvezetőjét </w:t>
            </w:r>
            <w:r w:rsidR="00AB60BB">
              <w:rPr>
                <w:rFonts w:ascii="Times New Roman" w:hAnsi="Times New Roman"/>
                <w:b/>
                <w:szCs w:val="24"/>
              </w:rPr>
              <w:t xml:space="preserve">a KT-határozat megküldésével </w:t>
            </w:r>
            <w:r w:rsidR="00D50609" w:rsidRPr="00D50609">
              <w:rPr>
                <w:rFonts w:ascii="Times New Roman" w:hAnsi="Times New Roman"/>
                <w:b/>
                <w:szCs w:val="24"/>
              </w:rPr>
              <w:t>tájékoztattuk,</w:t>
            </w:r>
            <w:r w:rsidR="005E5F10">
              <w:rPr>
                <w:rFonts w:ascii="Times New Roman" w:hAnsi="Times New Roman"/>
                <w:b/>
                <w:szCs w:val="24"/>
              </w:rPr>
              <w:t xml:space="preserve"> a </w:t>
            </w:r>
            <w:r w:rsidR="005E5F10" w:rsidRPr="005E5F10">
              <w:rPr>
                <w:rFonts w:ascii="Times New Roman" w:hAnsi="Times New Roman"/>
                <w:b/>
                <w:szCs w:val="24"/>
                <w:u w:val="single"/>
              </w:rPr>
              <w:t>2./ pontban</w:t>
            </w:r>
            <w:r w:rsidR="005E5F10">
              <w:rPr>
                <w:rFonts w:ascii="Times New Roman" w:hAnsi="Times New Roman"/>
                <w:b/>
                <w:szCs w:val="24"/>
              </w:rPr>
              <w:t xml:space="preserve"> foglaltaknak eleget téve a KT-határozat az Önkormányzat honlapján is megjelent,</w:t>
            </w:r>
            <w:r w:rsidR="00D50609" w:rsidRPr="00D50609">
              <w:rPr>
                <w:rFonts w:ascii="Times New Roman" w:hAnsi="Times New Roman"/>
                <w:b/>
                <w:szCs w:val="24"/>
              </w:rPr>
              <w:t xml:space="preserve"> </w:t>
            </w:r>
            <w:r w:rsidR="00AB60BB">
              <w:rPr>
                <w:rFonts w:ascii="Times New Roman" w:hAnsi="Times New Roman"/>
                <w:b/>
                <w:szCs w:val="24"/>
              </w:rPr>
              <w:t xml:space="preserve">a </w:t>
            </w:r>
            <w:r w:rsidR="00AB60BB" w:rsidRPr="00AB60BB">
              <w:rPr>
                <w:rFonts w:ascii="Times New Roman" w:hAnsi="Times New Roman"/>
                <w:b/>
                <w:szCs w:val="24"/>
                <w:u w:val="single"/>
              </w:rPr>
              <w:t>3./ pont</w:t>
            </w:r>
            <w:r w:rsidR="00AB60BB">
              <w:rPr>
                <w:rFonts w:ascii="Times New Roman" w:hAnsi="Times New Roman"/>
                <w:b/>
                <w:szCs w:val="24"/>
              </w:rPr>
              <w:t xml:space="preserve"> szerinti feladatokat a Jegyző beépítette a 2022. évi Munkaterv tervezetébe.</w:t>
            </w:r>
          </w:p>
        </w:tc>
      </w:tr>
    </w:tbl>
    <w:p w14:paraId="0241BD23" w14:textId="2D678731" w:rsidR="00E87974" w:rsidRDefault="00E87974" w:rsidP="00F04362">
      <w:pPr>
        <w:jc w:val="both"/>
        <w:rPr>
          <w:rFonts w:ascii="Times New Roman" w:hAnsi="Times New Roman"/>
          <w:szCs w:val="24"/>
        </w:rPr>
      </w:pPr>
    </w:p>
    <w:tbl>
      <w:tblPr>
        <w:tblW w:w="960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D50609" w:rsidRPr="00246A29" w14:paraId="7BCFC97E" w14:textId="77777777" w:rsidTr="000827A0">
        <w:trPr>
          <w:trHeight w:val="331"/>
        </w:trPr>
        <w:tc>
          <w:tcPr>
            <w:tcW w:w="9606" w:type="dxa"/>
            <w:tcBorders>
              <w:top w:val="single" w:sz="12" w:space="0" w:color="auto"/>
              <w:left w:val="single" w:sz="12" w:space="0" w:color="auto"/>
              <w:bottom w:val="single" w:sz="12" w:space="0" w:color="auto"/>
              <w:right w:val="single" w:sz="12" w:space="0" w:color="auto"/>
            </w:tcBorders>
          </w:tcPr>
          <w:p w14:paraId="527208FE" w14:textId="52D93069" w:rsidR="00D50609" w:rsidRPr="00D50609" w:rsidRDefault="00D50609" w:rsidP="000827A0">
            <w:pPr>
              <w:rPr>
                <w:rFonts w:ascii="Times New Roman" w:hAnsi="Times New Roman"/>
                <w:b/>
                <w:szCs w:val="24"/>
              </w:rPr>
            </w:pPr>
            <w:r w:rsidRPr="00D50609">
              <w:rPr>
                <w:rFonts w:ascii="Times New Roman" w:hAnsi="Times New Roman"/>
                <w:b/>
                <w:szCs w:val="24"/>
              </w:rPr>
              <w:t>85/2021. (IX. 30.) KT-határozat</w:t>
            </w:r>
          </w:p>
        </w:tc>
      </w:tr>
      <w:tr w:rsidR="00D50609" w:rsidRPr="00246A29" w14:paraId="512064DF" w14:textId="77777777" w:rsidTr="000827A0">
        <w:trPr>
          <w:trHeight w:val="1188"/>
        </w:trPr>
        <w:tc>
          <w:tcPr>
            <w:tcW w:w="9606" w:type="dxa"/>
            <w:tcBorders>
              <w:top w:val="single" w:sz="12" w:space="0" w:color="auto"/>
              <w:left w:val="single" w:sz="4" w:space="0" w:color="auto"/>
              <w:bottom w:val="single" w:sz="4" w:space="0" w:color="auto"/>
              <w:right w:val="single" w:sz="4" w:space="0" w:color="auto"/>
            </w:tcBorders>
          </w:tcPr>
          <w:p w14:paraId="7EFAC6AE" w14:textId="77777777" w:rsidR="00D50609" w:rsidRPr="00D50609" w:rsidRDefault="00D50609" w:rsidP="00D50609">
            <w:pPr>
              <w:pStyle w:val="Nincstrkz"/>
              <w:rPr>
                <w:szCs w:val="24"/>
              </w:rPr>
            </w:pPr>
            <w:r w:rsidRPr="00D50609">
              <w:rPr>
                <w:szCs w:val="24"/>
              </w:rPr>
              <w:t>(98/2021. sz. anyag)</w:t>
            </w:r>
          </w:p>
          <w:p w14:paraId="75A50229" w14:textId="77777777" w:rsidR="00D50609" w:rsidRPr="00D50609" w:rsidRDefault="00D50609" w:rsidP="00D50609">
            <w:pPr>
              <w:pStyle w:val="Szvegtrzs"/>
              <w:spacing w:after="0"/>
              <w:jc w:val="both"/>
              <w:outlineLvl w:val="0"/>
            </w:pPr>
            <w:r w:rsidRPr="00D50609">
              <w:t xml:space="preserve">1./ Szada Nagyközség Önkormányzat Képviselő-testülete az Önkormányzat fenntartásában lévő Szadai </w:t>
            </w:r>
            <w:bookmarkStart w:id="3" w:name="_Hlk80867037"/>
            <w:r w:rsidRPr="00D50609">
              <w:t xml:space="preserve">Székely Bertalan Művelődési Ház és Könyvtár Szervezeti és Működési Szabályzatát </w:t>
            </w:r>
            <w:bookmarkEnd w:id="3"/>
            <w:r w:rsidRPr="00D50609">
              <w:t xml:space="preserve">2021. október 1. hatállyal </w:t>
            </w:r>
            <w:r w:rsidRPr="00D50609">
              <w:rPr>
                <w:i/>
                <w:iCs/>
              </w:rPr>
              <w:t>a 98/2021. számú előterjesztés 1. melléklete</w:t>
            </w:r>
            <w:r w:rsidRPr="00D50609">
              <w:t xml:space="preserve"> szerinti tartalommal jóváhagyja.</w:t>
            </w:r>
          </w:p>
          <w:p w14:paraId="5650CFF6" w14:textId="77777777" w:rsidR="00D50609" w:rsidRPr="00D50609" w:rsidRDefault="00D50609" w:rsidP="00D50609">
            <w:pPr>
              <w:pStyle w:val="Szvegtrzs"/>
              <w:spacing w:after="0"/>
              <w:jc w:val="both"/>
              <w:outlineLvl w:val="0"/>
            </w:pPr>
            <w:r w:rsidRPr="00D50609">
              <w:t>2./ A polgármester felkéri az intézményvezetőt az elfogadott Szervezeti és Működési Szabályzatban foglalt működés biztosítására, valamint annak helyben szokásos módon történő közzétételére.</w:t>
            </w:r>
          </w:p>
          <w:p w14:paraId="7546EDF3" w14:textId="77777777" w:rsidR="00D50609" w:rsidRPr="00D50609" w:rsidRDefault="00D50609" w:rsidP="00D50609">
            <w:pPr>
              <w:pStyle w:val="Szvegtrzs"/>
              <w:spacing w:after="0"/>
              <w:jc w:val="both"/>
              <w:outlineLvl w:val="0"/>
            </w:pPr>
            <w:r w:rsidRPr="00D50609">
              <w:t>Határidő: azonnal</w:t>
            </w:r>
          </w:p>
          <w:p w14:paraId="5B61C71C" w14:textId="5FB03CDF" w:rsidR="00D50609" w:rsidRPr="00D50609" w:rsidRDefault="00D50609" w:rsidP="00D50609">
            <w:pPr>
              <w:pStyle w:val="Szvegtrzs"/>
              <w:spacing w:after="0"/>
              <w:jc w:val="both"/>
              <w:outlineLvl w:val="0"/>
            </w:pPr>
            <w:r w:rsidRPr="00D50609">
              <w:t xml:space="preserve">Felelős: polgármester </w:t>
            </w:r>
          </w:p>
        </w:tc>
      </w:tr>
      <w:tr w:rsidR="00D50609" w:rsidRPr="00246A29" w14:paraId="13959B01" w14:textId="77777777" w:rsidTr="000827A0">
        <w:trPr>
          <w:trHeight w:val="524"/>
        </w:trPr>
        <w:tc>
          <w:tcPr>
            <w:tcW w:w="9606" w:type="dxa"/>
            <w:tcBorders>
              <w:top w:val="single" w:sz="4" w:space="0" w:color="auto"/>
              <w:left w:val="single" w:sz="4" w:space="0" w:color="auto"/>
              <w:bottom w:val="single" w:sz="4" w:space="0" w:color="auto"/>
              <w:right w:val="single" w:sz="4" w:space="0" w:color="auto"/>
            </w:tcBorders>
          </w:tcPr>
          <w:p w14:paraId="62CAA7D6" w14:textId="5589239E" w:rsidR="00D50609" w:rsidRPr="009E6DE4" w:rsidRDefault="00D50609" w:rsidP="000827A0">
            <w:pPr>
              <w:jc w:val="both"/>
              <w:rPr>
                <w:rFonts w:ascii="Times New Roman" w:hAnsi="Times New Roman"/>
                <w:b/>
                <w:szCs w:val="24"/>
                <w:u w:val="single"/>
              </w:rPr>
            </w:pPr>
            <w:r w:rsidRPr="009E6DE4">
              <w:rPr>
                <w:rFonts w:ascii="Times New Roman" w:hAnsi="Times New Roman"/>
                <w:b/>
                <w:szCs w:val="24"/>
              </w:rPr>
              <w:t xml:space="preserve">Végrehajtás: </w:t>
            </w:r>
            <w:r>
              <w:rPr>
                <w:rFonts w:ascii="Times New Roman" w:hAnsi="Times New Roman"/>
                <w:b/>
                <w:szCs w:val="24"/>
              </w:rPr>
              <w:t>A testületi határozatot a Székely Bertalan Művelődési Ház és Könyvtár intézményvezetője részére megküldtük</w:t>
            </w:r>
            <w:r w:rsidRPr="00D50609">
              <w:rPr>
                <w:rFonts w:ascii="Times New Roman" w:hAnsi="Times New Roman"/>
                <w:b/>
                <w:szCs w:val="24"/>
              </w:rPr>
              <w:t>.</w:t>
            </w:r>
          </w:p>
        </w:tc>
      </w:tr>
    </w:tbl>
    <w:p w14:paraId="77BA3D29" w14:textId="3EC95058" w:rsidR="00D50609" w:rsidRDefault="00D50609" w:rsidP="00F04362">
      <w:pPr>
        <w:jc w:val="both"/>
        <w:rPr>
          <w:rFonts w:ascii="Times New Roman" w:hAnsi="Times New Roman"/>
          <w:szCs w:val="24"/>
        </w:rPr>
      </w:pPr>
    </w:p>
    <w:tbl>
      <w:tblPr>
        <w:tblW w:w="960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D50609" w:rsidRPr="00246A29" w14:paraId="280C34DD" w14:textId="77777777" w:rsidTr="000827A0">
        <w:trPr>
          <w:trHeight w:val="331"/>
        </w:trPr>
        <w:tc>
          <w:tcPr>
            <w:tcW w:w="9606" w:type="dxa"/>
            <w:tcBorders>
              <w:top w:val="single" w:sz="12" w:space="0" w:color="auto"/>
              <w:left w:val="single" w:sz="12" w:space="0" w:color="auto"/>
              <w:bottom w:val="single" w:sz="12" w:space="0" w:color="auto"/>
              <w:right w:val="single" w:sz="12" w:space="0" w:color="auto"/>
            </w:tcBorders>
          </w:tcPr>
          <w:p w14:paraId="139A7877" w14:textId="3D4D19D5" w:rsidR="00D50609" w:rsidRPr="00D50609" w:rsidRDefault="00D50609" w:rsidP="000827A0">
            <w:pPr>
              <w:rPr>
                <w:rFonts w:ascii="Times New Roman" w:hAnsi="Times New Roman"/>
                <w:b/>
                <w:szCs w:val="24"/>
              </w:rPr>
            </w:pPr>
            <w:r w:rsidRPr="00D50609">
              <w:rPr>
                <w:rFonts w:ascii="Times New Roman" w:hAnsi="Times New Roman"/>
                <w:b/>
                <w:szCs w:val="24"/>
              </w:rPr>
              <w:t>8</w:t>
            </w:r>
            <w:r>
              <w:rPr>
                <w:rFonts w:ascii="Times New Roman" w:hAnsi="Times New Roman"/>
                <w:b/>
                <w:szCs w:val="24"/>
              </w:rPr>
              <w:t>6</w:t>
            </w:r>
            <w:r w:rsidRPr="00D50609">
              <w:rPr>
                <w:rFonts w:ascii="Times New Roman" w:hAnsi="Times New Roman"/>
                <w:b/>
                <w:szCs w:val="24"/>
              </w:rPr>
              <w:t>/2021. (IX. 30.) KT-határozat</w:t>
            </w:r>
          </w:p>
        </w:tc>
      </w:tr>
      <w:tr w:rsidR="00D50609" w:rsidRPr="00246A29" w14:paraId="0504E23F" w14:textId="77777777" w:rsidTr="000827A0">
        <w:trPr>
          <w:trHeight w:val="1188"/>
        </w:trPr>
        <w:tc>
          <w:tcPr>
            <w:tcW w:w="9606" w:type="dxa"/>
            <w:tcBorders>
              <w:top w:val="single" w:sz="12" w:space="0" w:color="auto"/>
              <w:left w:val="single" w:sz="4" w:space="0" w:color="auto"/>
              <w:bottom w:val="single" w:sz="4" w:space="0" w:color="auto"/>
              <w:right w:val="single" w:sz="4" w:space="0" w:color="auto"/>
            </w:tcBorders>
          </w:tcPr>
          <w:p w14:paraId="3EC41375" w14:textId="77777777" w:rsidR="00D50609" w:rsidRPr="00D50609" w:rsidRDefault="00D50609" w:rsidP="00D50609">
            <w:pPr>
              <w:pStyle w:val="Nincstrkz"/>
              <w:rPr>
                <w:szCs w:val="24"/>
              </w:rPr>
            </w:pPr>
            <w:r w:rsidRPr="00D50609">
              <w:rPr>
                <w:szCs w:val="24"/>
              </w:rPr>
              <w:t>(99/2021. sz. anyag)</w:t>
            </w:r>
          </w:p>
          <w:p w14:paraId="032B4BBF" w14:textId="77777777" w:rsidR="00D50609" w:rsidRPr="00D50609" w:rsidRDefault="00D50609" w:rsidP="00D50609">
            <w:pPr>
              <w:jc w:val="both"/>
              <w:rPr>
                <w:rFonts w:ascii="Times New Roman" w:eastAsiaTheme="minorHAnsi" w:hAnsi="Times New Roman"/>
                <w:szCs w:val="24"/>
                <w:lang w:eastAsia="en-US"/>
              </w:rPr>
            </w:pPr>
            <w:r w:rsidRPr="00D50609">
              <w:rPr>
                <w:rFonts w:ascii="Times New Roman" w:hAnsi="Times New Roman"/>
                <w:szCs w:val="24"/>
              </w:rPr>
              <w:t xml:space="preserve">1./ Szada Nagyközség Önkormányzat Képviselő-testülete </w:t>
            </w:r>
            <w:r w:rsidRPr="00D50609">
              <w:rPr>
                <w:rFonts w:ascii="Times New Roman" w:eastAsiaTheme="minorHAnsi" w:hAnsi="Times New Roman"/>
                <w:szCs w:val="24"/>
                <w:lang w:eastAsia="en-US"/>
              </w:rPr>
              <w:t xml:space="preserve">a 2022/2023-es tanévre vonatkozó iskolai felvételi körzet meghatározásához </w:t>
            </w:r>
          </w:p>
          <w:p w14:paraId="2F058281" w14:textId="77777777" w:rsidR="00D50609" w:rsidRPr="00D50609" w:rsidRDefault="00D50609" w:rsidP="00D50609">
            <w:pPr>
              <w:numPr>
                <w:ilvl w:val="0"/>
                <w:numId w:val="35"/>
              </w:numPr>
              <w:contextualSpacing/>
              <w:jc w:val="both"/>
              <w:rPr>
                <w:rFonts w:ascii="Times New Roman" w:hAnsi="Times New Roman"/>
                <w:szCs w:val="24"/>
              </w:rPr>
            </w:pPr>
            <w:r w:rsidRPr="00D50609">
              <w:rPr>
                <w:rFonts w:ascii="Times New Roman" w:eastAsiaTheme="minorHAnsi" w:hAnsi="Times New Roman"/>
                <w:szCs w:val="24"/>
                <w:lang w:eastAsia="en-US"/>
              </w:rPr>
              <w:t xml:space="preserve">tájékoztatja a </w:t>
            </w:r>
            <w:r w:rsidRPr="00D50609">
              <w:rPr>
                <w:rFonts w:ascii="Times New Roman" w:hAnsi="Times New Roman"/>
                <w:szCs w:val="24"/>
              </w:rPr>
              <w:t xml:space="preserve">Dunakeszi Tankerületi Központot, hogy </w:t>
            </w:r>
            <w:r w:rsidRPr="00D50609">
              <w:rPr>
                <w:rFonts w:ascii="Times New Roman" w:eastAsiaTheme="minorHAnsi" w:hAnsi="Times New Roman"/>
                <w:szCs w:val="24"/>
                <w:lang w:eastAsia="en-US"/>
              </w:rPr>
              <w:t xml:space="preserve">a jegyzői nyilvántartásban jelenleg nem szerepel Szadán lakóhellyel, tartózkodási hellyel rendelkező hátrányos helyzetű általános iskolába járó gyermek; </w:t>
            </w:r>
          </w:p>
          <w:p w14:paraId="016C577A" w14:textId="77777777" w:rsidR="00D50609" w:rsidRPr="00D50609" w:rsidRDefault="00D50609" w:rsidP="00D50609">
            <w:pPr>
              <w:numPr>
                <w:ilvl w:val="0"/>
                <w:numId w:val="35"/>
              </w:numPr>
              <w:contextualSpacing/>
              <w:jc w:val="both"/>
              <w:rPr>
                <w:rFonts w:ascii="Times New Roman" w:hAnsi="Times New Roman"/>
                <w:szCs w:val="24"/>
              </w:rPr>
            </w:pPr>
            <w:r w:rsidRPr="00D50609">
              <w:rPr>
                <w:rFonts w:ascii="Times New Roman" w:eastAsiaTheme="minorHAnsi" w:hAnsi="Times New Roman"/>
                <w:szCs w:val="24"/>
                <w:lang w:eastAsia="en-US"/>
              </w:rPr>
              <w:t xml:space="preserve">a nevelési-oktatási intézmények működéséről és a köznevelési intézmények névhasználatáról szóló 20/2012. (VIII. 31.) EMMI rendelet 24. § (1) bekezdésében meghatározott véleményezési jogkörében eljárva a </w:t>
            </w:r>
            <w:r w:rsidRPr="00D50609">
              <w:rPr>
                <w:rFonts w:ascii="Times New Roman" w:hAnsi="Times New Roman"/>
                <w:szCs w:val="24"/>
              </w:rPr>
              <w:t>javasolt köznevelési intézmény Szada teljes közigazgatási területe tekintetében a Szadai Székely Bertalan Általános Iskola (2111 Szada, Dózsa György út 63.).</w:t>
            </w:r>
          </w:p>
          <w:p w14:paraId="346487D0" w14:textId="77777777" w:rsidR="00D50609" w:rsidRPr="00D50609" w:rsidRDefault="00D50609" w:rsidP="00D50609">
            <w:pPr>
              <w:jc w:val="both"/>
              <w:outlineLvl w:val="0"/>
              <w:rPr>
                <w:rFonts w:ascii="Times New Roman" w:hAnsi="Times New Roman"/>
                <w:szCs w:val="24"/>
              </w:rPr>
            </w:pPr>
            <w:r w:rsidRPr="00D50609">
              <w:rPr>
                <w:rFonts w:ascii="Times New Roman" w:hAnsi="Times New Roman"/>
                <w:szCs w:val="24"/>
              </w:rPr>
              <w:t xml:space="preserve">Határidő: 2021. október 15. </w:t>
            </w:r>
          </w:p>
          <w:p w14:paraId="78A24A2F" w14:textId="677992F7" w:rsidR="00D50609" w:rsidRPr="00D50609" w:rsidRDefault="00D50609" w:rsidP="00D50609">
            <w:pPr>
              <w:jc w:val="both"/>
              <w:rPr>
                <w:sz w:val="18"/>
                <w:szCs w:val="18"/>
              </w:rPr>
            </w:pPr>
            <w:r w:rsidRPr="00D50609">
              <w:rPr>
                <w:rFonts w:ascii="Times New Roman" w:hAnsi="Times New Roman"/>
                <w:szCs w:val="24"/>
              </w:rPr>
              <w:t>Felelős: polgármester</w:t>
            </w:r>
          </w:p>
        </w:tc>
      </w:tr>
      <w:tr w:rsidR="00D50609" w:rsidRPr="00246A29" w14:paraId="66DC740E" w14:textId="77777777" w:rsidTr="005E5F10">
        <w:trPr>
          <w:trHeight w:val="292"/>
        </w:trPr>
        <w:tc>
          <w:tcPr>
            <w:tcW w:w="9606" w:type="dxa"/>
            <w:tcBorders>
              <w:top w:val="single" w:sz="4" w:space="0" w:color="auto"/>
              <w:left w:val="single" w:sz="4" w:space="0" w:color="auto"/>
              <w:bottom w:val="single" w:sz="4" w:space="0" w:color="auto"/>
              <w:right w:val="single" w:sz="4" w:space="0" w:color="auto"/>
            </w:tcBorders>
          </w:tcPr>
          <w:p w14:paraId="2768499B" w14:textId="3460ACFB" w:rsidR="00D50609" w:rsidRPr="009E6DE4" w:rsidRDefault="00D50609" w:rsidP="000827A0">
            <w:pPr>
              <w:jc w:val="both"/>
              <w:rPr>
                <w:rFonts w:ascii="Times New Roman" w:hAnsi="Times New Roman"/>
                <w:b/>
                <w:szCs w:val="24"/>
                <w:u w:val="single"/>
              </w:rPr>
            </w:pPr>
            <w:r w:rsidRPr="009E6DE4">
              <w:rPr>
                <w:rFonts w:ascii="Times New Roman" w:hAnsi="Times New Roman"/>
                <w:b/>
                <w:szCs w:val="24"/>
              </w:rPr>
              <w:t xml:space="preserve">Végrehajtás: </w:t>
            </w:r>
            <w:r>
              <w:rPr>
                <w:rFonts w:ascii="Times New Roman" w:hAnsi="Times New Roman"/>
                <w:b/>
                <w:szCs w:val="24"/>
              </w:rPr>
              <w:t xml:space="preserve">A </w:t>
            </w:r>
            <w:r w:rsidR="005E5F10">
              <w:rPr>
                <w:rFonts w:ascii="Times New Roman" w:hAnsi="Times New Roman"/>
                <w:b/>
                <w:szCs w:val="24"/>
              </w:rPr>
              <w:t>KT-határozatit</w:t>
            </w:r>
            <w:r>
              <w:rPr>
                <w:rFonts w:ascii="Times New Roman" w:hAnsi="Times New Roman"/>
                <w:b/>
                <w:szCs w:val="24"/>
              </w:rPr>
              <w:t xml:space="preserve"> a Dunakeszi Tankerületi Központ részére megküld</w:t>
            </w:r>
            <w:r w:rsidR="005E5F10">
              <w:rPr>
                <w:rFonts w:ascii="Times New Roman" w:hAnsi="Times New Roman"/>
                <w:b/>
                <w:szCs w:val="24"/>
              </w:rPr>
              <w:t>tük.</w:t>
            </w:r>
          </w:p>
        </w:tc>
      </w:tr>
    </w:tbl>
    <w:p w14:paraId="4C1C22F3" w14:textId="6E759C17" w:rsidR="00D50609" w:rsidRDefault="00D50609" w:rsidP="00F04362">
      <w:pPr>
        <w:jc w:val="both"/>
        <w:rPr>
          <w:rFonts w:ascii="Times New Roman" w:hAnsi="Times New Roman"/>
          <w:szCs w:val="24"/>
        </w:rPr>
      </w:pPr>
    </w:p>
    <w:tbl>
      <w:tblPr>
        <w:tblW w:w="960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131C2E" w:rsidRPr="00246A29" w14:paraId="3ECBBE53" w14:textId="77777777" w:rsidTr="000827A0">
        <w:trPr>
          <w:trHeight w:val="331"/>
        </w:trPr>
        <w:tc>
          <w:tcPr>
            <w:tcW w:w="9606" w:type="dxa"/>
            <w:tcBorders>
              <w:top w:val="single" w:sz="12" w:space="0" w:color="auto"/>
              <w:left w:val="single" w:sz="12" w:space="0" w:color="auto"/>
              <w:bottom w:val="single" w:sz="12" w:space="0" w:color="auto"/>
              <w:right w:val="single" w:sz="12" w:space="0" w:color="auto"/>
            </w:tcBorders>
          </w:tcPr>
          <w:p w14:paraId="39E5C538" w14:textId="3793125D" w:rsidR="00131C2E" w:rsidRPr="00D50609" w:rsidRDefault="00131C2E" w:rsidP="000827A0">
            <w:pPr>
              <w:rPr>
                <w:rFonts w:ascii="Times New Roman" w:hAnsi="Times New Roman"/>
                <w:b/>
                <w:szCs w:val="24"/>
              </w:rPr>
            </w:pPr>
            <w:r w:rsidRPr="00D50609">
              <w:rPr>
                <w:rFonts w:ascii="Times New Roman" w:hAnsi="Times New Roman"/>
                <w:b/>
                <w:szCs w:val="24"/>
              </w:rPr>
              <w:t>8</w:t>
            </w:r>
            <w:r>
              <w:rPr>
                <w:rFonts w:ascii="Times New Roman" w:hAnsi="Times New Roman"/>
                <w:b/>
                <w:szCs w:val="24"/>
              </w:rPr>
              <w:t>8</w:t>
            </w:r>
            <w:r w:rsidRPr="00D50609">
              <w:rPr>
                <w:rFonts w:ascii="Times New Roman" w:hAnsi="Times New Roman"/>
                <w:b/>
                <w:szCs w:val="24"/>
              </w:rPr>
              <w:t>/2021. (IX. 30.) KT-határozat</w:t>
            </w:r>
          </w:p>
        </w:tc>
      </w:tr>
      <w:tr w:rsidR="00131C2E" w:rsidRPr="00246A29" w14:paraId="0B539170" w14:textId="77777777" w:rsidTr="005E5F10">
        <w:trPr>
          <w:trHeight w:val="671"/>
        </w:trPr>
        <w:tc>
          <w:tcPr>
            <w:tcW w:w="9606" w:type="dxa"/>
            <w:tcBorders>
              <w:top w:val="single" w:sz="12" w:space="0" w:color="auto"/>
              <w:left w:val="single" w:sz="4" w:space="0" w:color="auto"/>
              <w:bottom w:val="single" w:sz="4" w:space="0" w:color="auto"/>
              <w:right w:val="single" w:sz="4" w:space="0" w:color="auto"/>
            </w:tcBorders>
          </w:tcPr>
          <w:p w14:paraId="260BAC2A" w14:textId="77777777" w:rsidR="00131C2E" w:rsidRPr="00131C2E" w:rsidRDefault="00131C2E" w:rsidP="00131C2E">
            <w:pPr>
              <w:pStyle w:val="Nincstrkz"/>
              <w:rPr>
                <w:szCs w:val="24"/>
              </w:rPr>
            </w:pPr>
            <w:r w:rsidRPr="00131C2E">
              <w:rPr>
                <w:szCs w:val="24"/>
              </w:rPr>
              <w:t>(113/2021. sz. anyag)</w:t>
            </w:r>
          </w:p>
          <w:p w14:paraId="28D89BB4" w14:textId="77777777" w:rsidR="00131C2E" w:rsidRPr="00131C2E" w:rsidRDefault="00131C2E" w:rsidP="00131C2E">
            <w:pPr>
              <w:pStyle w:val="Nincstrkz"/>
              <w:jc w:val="both"/>
              <w:rPr>
                <w:szCs w:val="24"/>
              </w:rPr>
            </w:pPr>
            <w:r w:rsidRPr="00131C2E">
              <w:rPr>
                <w:szCs w:val="24"/>
              </w:rPr>
              <w:t xml:space="preserve">Szada Nagyközség Önkormányzat Képviselő-testülete csatlakozni kíván a hátrányos szociális helyzetű felsőoktatási hallgatók, illetőleg felsőoktatási tanulmányokat kezdő fiatalok támogatására létrehozott „Bursa Hungarica Felsőoktatási Önkormányzati Ösztöndíjrendszer” 2022. évi fordulójához. A Képviselő-testület felhatalmazza a Polgármestert a csatlakozási nyilatkozat </w:t>
            </w:r>
            <w:r w:rsidRPr="00131C2E">
              <w:rPr>
                <w:szCs w:val="24"/>
              </w:rPr>
              <w:lastRenderedPageBreak/>
              <w:t xml:space="preserve">aláírására, valamint felkéri az aláírt csatlakozási nyilatkozat Emberi Erőforrás Támogatáskezelő részére, határidőben történő benyújtására. </w:t>
            </w:r>
          </w:p>
          <w:p w14:paraId="18DA1711" w14:textId="77777777" w:rsidR="00131C2E" w:rsidRPr="00131C2E" w:rsidRDefault="00131C2E" w:rsidP="00131C2E">
            <w:pPr>
              <w:pStyle w:val="Nincstrkz"/>
              <w:jc w:val="both"/>
              <w:rPr>
                <w:szCs w:val="24"/>
              </w:rPr>
            </w:pPr>
            <w:r w:rsidRPr="00131C2E">
              <w:rPr>
                <w:szCs w:val="24"/>
              </w:rPr>
              <w:t xml:space="preserve">Határidő: azonnal </w:t>
            </w:r>
          </w:p>
          <w:p w14:paraId="01B3B661" w14:textId="77777777" w:rsidR="00131C2E" w:rsidRPr="00131C2E" w:rsidRDefault="00131C2E" w:rsidP="00131C2E">
            <w:pPr>
              <w:pStyle w:val="Nincstrkz"/>
              <w:jc w:val="both"/>
              <w:rPr>
                <w:szCs w:val="24"/>
              </w:rPr>
            </w:pPr>
            <w:r w:rsidRPr="00131C2E">
              <w:rPr>
                <w:szCs w:val="24"/>
              </w:rPr>
              <w:t>Felelős: polgármester</w:t>
            </w:r>
          </w:p>
          <w:p w14:paraId="503E9128" w14:textId="5A73C2F9" w:rsidR="00131C2E" w:rsidRPr="00D50609" w:rsidRDefault="00131C2E" w:rsidP="000827A0">
            <w:pPr>
              <w:jc w:val="both"/>
              <w:rPr>
                <w:sz w:val="18"/>
                <w:szCs w:val="18"/>
              </w:rPr>
            </w:pPr>
          </w:p>
        </w:tc>
      </w:tr>
      <w:tr w:rsidR="00131C2E" w:rsidRPr="00246A29" w14:paraId="1B08FFDD" w14:textId="77777777" w:rsidTr="000827A0">
        <w:trPr>
          <w:trHeight w:val="524"/>
        </w:trPr>
        <w:tc>
          <w:tcPr>
            <w:tcW w:w="9606" w:type="dxa"/>
            <w:tcBorders>
              <w:top w:val="single" w:sz="4" w:space="0" w:color="auto"/>
              <w:left w:val="single" w:sz="4" w:space="0" w:color="auto"/>
              <w:bottom w:val="single" w:sz="4" w:space="0" w:color="auto"/>
              <w:right w:val="single" w:sz="4" w:space="0" w:color="auto"/>
            </w:tcBorders>
          </w:tcPr>
          <w:p w14:paraId="1FFF2A5D" w14:textId="364F5060" w:rsidR="00131C2E" w:rsidRPr="009E6DE4" w:rsidRDefault="00131C2E" w:rsidP="000827A0">
            <w:pPr>
              <w:jc w:val="both"/>
              <w:rPr>
                <w:rFonts w:ascii="Times New Roman" w:hAnsi="Times New Roman"/>
                <w:b/>
                <w:szCs w:val="24"/>
                <w:u w:val="single"/>
              </w:rPr>
            </w:pPr>
            <w:r w:rsidRPr="009E6DE4">
              <w:rPr>
                <w:rFonts w:ascii="Times New Roman" w:hAnsi="Times New Roman"/>
                <w:b/>
                <w:szCs w:val="24"/>
              </w:rPr>
              <w:lastRenderedPageBreak/>
              <w:t xml:space="preserve">Végrehajtás: </w:t>
            </w:r>
            <w:r>
              <w:rPr>
                <w:rFonts w:ascii="Times New Roman" w:hAnsi="Times New Roman"/>
                <w:b/>
                <w:szCs w:val="24"/>
              </w:rPr>
              <w:t>A Bursa Hungarica Felsőoktatási Önkormányzati Ösztöndíjrendszer 2022. évi fordulójához történő csatlakozás megtörtént.</w:t>
            </w:r>
          </w:p>
        </w:tc>
      </w:tr>
    </w:tbl>
    <w:p w14:paraId="6DA281D7" w14:textId="16690956" w:rsidR="00E87974" w:rsidRDefault="00E87974" w:rsidP="00F04362">
      <w:pPr>
        <w:jc w:val="both"/>
        <w:rPr>
          <w:rFonts w:ascii="Times New Roman" w:hAnsi="Times New Roman"/>
          <w:szCs w:val="24"/>
        </w:rPr>
      </w:pPr>
    </w:p>
    <w:p w14:paraId="5697E8D4" w14:textId="77777777" w:rsidR="002E021A" w:rsidRDefault="002E021A" w:rsidP="00F04362">
      <w:pPr>
        <w:jc w:val="both"/>
        <w:rPr>
          <w:rFonts w:ascii="Times New Roman" w:hAnsi="Times New Roman"/>
          <w:szCs w:val="24"/>
        </w:rPr>
      </w:pPr>
    </w:p>
    <w:tbl>
      <w:tblPr>
        <w:tblW w:w="960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F04362" w:rsidRPr="00B815E8" w14:paraId="77ADF434" w14:textId="77777777" w:rsidTr="007A09EB">
        <w:trPr>
          <w:trHeight w:val="331"/>
        </w:trPr>
        <w:tc>
          <w:tcPr>
            <w:tcW w:w="8242" w:type="dxa"/>
            <w:tcBorders>
              <w:top w:val="single" w:sz="12" w:space="0" w:color="auto"/>
              <w:left w:val="single" w:sz="12" w:space="0" w:color="auto"/>
              <w:bottom w:val="single" w:sz="12" w:space="0" w:color="auto"/>
              <w:right w:val="single" w:sz="12" w:space="0" w:color="auto"/>
            </w:tcBorders>
          </w:tcPr>
          <w:p w14:paraId="476E9098" w14:textId="2BC30608" w:rsidR="00F04362" w:rsidRPr="00D73E63" w:rsidRDefault="00FF6C3F" w:rsidP="007A09EB">
            <w:pPr>
              <w:jc w:val="both"/>
              <w:rPr>
                <w:rFonts w:ascii="Times New Roman" w:hAnsi="Times New Roman"/>
                <w:b/>
                <w:szCs w:val="24"/>
              </w:rPr>
            </w:pPr>
            <w:r w:rsidRPr="00D73E63">
              <w:rPr>
                <w:rFonts w:ascii="Times New Roman" w:hAnsi="Times New Roman"/>
                <w:b/>
                <w:szCs w:val="24"/>
              </w:rPr>
              <w:t>90/2021. (IX. 30.) KT-határozat</w:t>
            </w:r>
          </w:p>
        </w:tc>
      </w:tr>
      <w:tr w:rsidR="00F04362" w:rsidRPr="00246A29" w14:paraId="751D440E" w14:textId="77777777" w:rsidTr="007A09EB">
        <w:trPr>
          <w:trHeight w:val="1188"/>
        </w:trPr>
        <w:tc>
          <w:tcPr>
            <w:tcW w:w="8242" w:type="dxa"/>
            <w:tcBorders>
              <w:top w:val="single" w:sz="12" w:space="0" w:color="auto"/>
              <w:left w:val="single" w:sz="4" w:space="0" w:color="auto"/>
              <w:bottom w:val="single" w:sz="4" w:space="0" w:color="auto"/>
              <w:right w:val="single" w:sz="4" w:space="0" w:color="auto"/>
            </w:tcBorders>
          </w:tcPr>
          <w:p w14:paraId="36A6B15B" w14:textId="77777777" w:rsidR="00D73E63" w:rsidRPr="00D73E63" w:rsidRDefault="00D73E63" w:rsidP="00D73E63">
            <w:pPr>
              <w:pStyle w:val="Nincstrkz"/>
              <w:rPr>
                <w:szCs w:val="24"/>
              </w:rPr>
            </w:pPr>
            <w:r w:rsidRPr="00D73E63">
              <w:rPr>
                <w:szCs w:val="24"/>
              </w:rPr>
              <w:t>(109/2021. sz. anyag)</w:t>
            </w:r>
          </w:p>
          <w:p w14:paraId="33EED0B8" w14:textId="77777777" w:rsidR="00D73E63" w:rsidRPr="00D73E63" w:rsidRDefault="00D73E63" w:rsidP="00D73E63">
            <w:pPr>
              <w:pStyle w:val="Nincstrkz"/>
              <w:jc w:val="both"/>
              <w:rPr>
                <w:szCs w:val="24"/>
              </w:rPr>
            </w:pPr>
            <w:r w:rsidRPr="00D73E63">
              <w:rPr>
                <w:szCs w:val="24"/>
              </w:rPr>
              <w:t xml:space="preserve">Szada Nagyközség Önkormányzatának Képviselő-testülete a 109/2021 számú anyag 1. számú melléklete szerinti vételi ajánlatot </w:t>
            </w:r>
            <w:r w:rsidRPr="00D73E63">
              <w:rPr>
                <w:szCs w:val="24"/>
                <w:u w:val="single"/>
              </w:rPr>
              <w:t>nem fogadja</w:t>
            </w:r>
            <w:r w:rsidRPr="00D73E63">
              <w:rPr>
                <w:szCs w:val="24"/>
              </w:rPr>
              <w:t xml:space="preserve"> el </w:t>
            </w:r>
            <w:bookmarkStart w:id="4" w:name="_Hlk81298613"/>
            <w:r w:rsidRPr="00D73E63">
              <w:rPr>
                <w:szCs w:val="24"/>
              </w:rPr>
              <w:t>és fenntartja a Szada Község Önkormányzata és a Vodafone Magyarország Zrt. között 2003. augusztus 5-én létrejött és 2011. június 9-én módosított bérleti szerződést a Szada Akácfa utca (hrsz.: 3487/1) ingatlanon található bérleményre vonatkozóan.</w:t>
            </w:r>
          </w:p>
          <w:bookmarkEnd w:id="4"/>
          <w:p w14:paraId="6BC9E275" w14:textId="77777777" w:rsidR="00D73E63" w:rsidRPr="00D73E63" w:rsidRDefault="00D73E63" w:rsidP="00D73E63">
            <w:pPr>
              <w:pStyle w:val="Nincstrkz"/>
              <w:jc w:val="both"/>
              <w:rPr>
                <w:szCs w:val="24"/>
              </w:rPr>
            </w:pPr>
            <w:r w:rsidRPr="00D73E63">
              <w:rPr>
                <w:szCs w:val="24"/>
              </w:rPr>
              <w:t>Határidő: azonnal</w:t>
            </w:r>
          </w:p>
          <w:p w14:paraId="677E58B0" w14:textId="44672F47" w:rsidR="00F04362" w:rsidRPr="00D73E63" w:rsidRDefault="00D73E63" w:rsidP="00D73E63">
            <w:pPr>
              <w:pStyle w:val="Nincstrkz"/>
              <w:jc w:val="both"/>
              <w:rPr>
                <w:szCs w:val="24"/>
              </w:rPr>
            </w:pPr>
            <w:r w:rsidRPr="00D73E63">
              <w:rPr>
                <w:szCs w:val="24"/>
              </w:rPr>
              <w:t>Felelős: polgármester</w:t>
            </w:r>
          </w:p>
        </w:tc>
      </w:tr>
      <w:tr w:rsidR="00F04362" w:rsidRPr="00246A29" w14:paraId="79167A97" w14:textId="77777777" w:rsidTr="007A09EB">
        <w:trPr>
          <w:trHeight w:val="524"/>
        </w:trPr>
        <w:tc>
          <w:tcPr>
            <w:tcW w:w="8242" w:type="dxa"/>
            <w:tcBorders>
              <w:top w:val="single" w:sz="4" w:space="0" w:color="auto"/>
              <w:left w:val="single" w:sz="4" w:space="0" w:color="auto"/>
              <w:bottom w:val="single" w:sz="4" w:space="0" w:color="auto"/>
              <w:right w:val="single" w:sz="4" w:space="0" w:color="auto"/>
            </w:tcBorders>
          </w:tcPr>
          <w:p w14:paraId="7EC8D168" w14:textId="7F733B0F" w:rsidR="00F04362" w:rsidRPr="00D73E63" w:rsidRDefault="00F04362" w:rsidP="007A09EB">
            <w:pPr>
              <w:jc w:val="both"/>
              <w:rPr>
                <w:rFonts w:ascii="Times New Roman" w:hAnsi="Times New Roman"/>
                <w:b/>
                <w:szCs w:val="24"/>
                <w:u w:val="single"/>
              </w:rPr>
            </w:pPr>
            <w:r w:rsidRPr="00D73E63">
              <w:rPr>
                <w:rFonts w:ascii="Times New Roman" w:hAnsi="Times New Roman"/>
                <w:b/>
                <w:szCs w:val="24"/>
              </w:rPr>
              <w:t xml:space="preserve">Végrehajtás: </w:t>
            </w:r>
            <w:r w:rsidR="00D73E63">
              <w:rPr>
                <w:rFonts w:ascii="Times New Roman" w:hAnsi="Times New Roman"/>
                <w:b/>
                <w:szCs w:val="24"/>
              </w:rPr>
              <w:t xml:space="preserve">A </w:t>
            </w:r>
            <w:r w:rsidR="005E5F10">
              <w:rPr>
                <w:rFonts w:ascii="Times New Roman" w:hAnsi="Times New Roman"/>
                <w:b/>
                <w:szCs w:val="24"/>
              </w:rPr>
              <w:t xml:space="preserve">döntésről a </w:t>
            </w:r>
            <w:r w:rsidR="00D73E63">
              <w:rPr>
                <w:rFonts w:ascii="Times New Roman" w:hAnsi="Times New Roman"/>
                <w:b/>
                <w:szCs w:val="24"/>
              </w:rPr>
              <w:t xml:space="preserve">bérlő </w:t>
            </w:r>
            <w:r w:rsidR="00FF6C3F" w:rsidRPr="00D73E63">
              <w:rPr>
                <w:rFonts w:ascii="Times New Roman" w:hAnsi="Times New Roman"/>
                <w:b/>
                <w:szCs w:val="24"/>
              </w:rPr>
              <w:t xml:space="preserve">Vodafone </w:t>
            </w:r>
            <w:r w:rsidR="00D73E63">
              <w:rPr>
                <w:rFonts w:ascii="Times New Roman" w:hAnsi="Times New Roman"/>
                <w:b/>
                <w:szCs w:val="24"/>
              </w:rPr>
              <w:t xml:space="preserve">Magyarország Zrt. </w:t>
            </w:r>
            <w:r w:rsidR="00FF6C3F" w:rsidRPr="00D73E63">
              <w:rPr>
                <w:rFonts w:ascii="Times New Roman" w:hAnsi="Times New Roman"/>
                <w:b/>
                <w:szCs w:val="24"/>
              </w:rPr>
              <w:t>kiértesítése megtörtént</w:t>
            </w:r>
            <w:r w:rsidR="00D73E63">
              <w:rPr>
                <w:rFonts w:ascii="Times New Roman" w:hAnsi="Times New Roman"/>
                <w:b/>
                <w:szCs w:val="24"/>
              </w:rPr>
              <w:t>.</w:t>
            </w:r>
          </w:p>
        </w:tc>
      </w:tr>
    </w:tbl>
    <w:p w14:paraId="6E69DDC7" w14:textId="1CCBFCE3" w:rsidR="00F04362" w:rsidRDefault="00F04362" w:rsidP="00F04362">
      <w:pPr>
        <w:jc w:val="both"/>
        <w:rPr>
          <w:rFonts w:ascii="Times New Roman" w:hAnsi="Times New Roman"/>
          <w:szCs w:val="24"/>
        </w:rPr>
      </w:pPr>
    </w:p>
    <w:p w14:paraId="58B14B35" w14:textId="77777777" w:rsidR="002E021A" w:rsidRPr="00246A29" w:rsidRDefault="002E021A" w:rsidP="00F04362">
      <w:pPr>
        <w:jc w:val="both"/>
        <w:rPr>
          <w:rFonts w:ascii="Times New Roman" w:hAnsi="Times New Roman"/>
          <w:szCs w:val="24"/>
        </w:rPr>
      </w:pPr>
    </w:p>
    <w:tbl>
      <w:tblPr>
        <w:tblW w:w="960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F04362" w:rsidRPr="00246A29" w14:paraId="0C8CDDA7" w14:textId="77777777" w:rsidTr="00F04362">
        <w:trPr>
          <w:trHeight w:val="331"/>
        </w:trPr>
        <w:tc>
          <w:tcPr>
            <w:tcW w:w="9606" w:type="dxa"/>
            <w:tcBorders>
              <w:top w:val="single" w:sz="12" w:space="0" w:color="auto"/>
              <w:left w:val="single" w:sz="12" w:space="0" w:color="auto"/>
              <w:bottom w:val="single" w:sz="12" w:space="0" w:color="auto"/>
              <w:right w:val="single" w:sz="12" w:space="0" w:color="auto"/>
            </w:tcBorders>
          </w:tcPr>
          <w:p w14:paraId="6E6DFCEC" w14:textId="5AB46758" w:rsidR="00F04362" w:rsidRPr="00D73E63" w:rsidRDefault="00FF6C3F" w:rsidP="00D73E63">
            <w:pPr>
              <w:rPr>
                <w:rFonts w:ascii="Times New Roman" w:hAnsi="Times New Roman"/>
                <w:b/>
                <w:szCs w:val="24"/>
              </w:rPr>
            </w:pPr>
            <w:r w:rsidRPr="00D73E63">
              <w:rPr>
                <w:rFonts w:ascii="Times New Roman" w:hAnsi="Times New Roman"/>
                <w:b/>
                <w:szCs w:val="24"/>
              </w:rPr>
              <w:t>91/2021. (IX. 30.) KT-határozat</w:t>
            </w:r>
          </w:p>
        </w:tc>
      </w:tr>
      <w:tr w:rsidR="00F04362" w:rsidRPr="00246A29" w14:paraId="4E25741D" w14:textId="77777777" w:rsidTr="00F04362">
        <w:trPr>
          <w:trHeight w:val="1188"/>
        </w:trPr>
        <w:tc>
          <w:tcPr>
            <w:tcW w:w="9606" w:type="dxa"/>
            <w:tcBorders>
              <w:top w:val="single" w:sz="12" w:space="0" w:color="auto"/>
              <w:left w:val="single" w:sz="4" w:space="0" w:color="auto"/>
              <w:bottom w:val="single" w:sz="4" w:space="0" w:color="auto"/>
              <w:right w:val="single" w:sz="4" w:space="0" w:color="auto"/>
            </w:tcBorders>
          </w:tcPr>
          <w:p w14:paraId="7F4D2B58" w14:textId="77777777" w:rsidR="00D73E63" w:rsidRPr="00D73E63" w:rsidRDefault="00D73E63" w:rsidP="00D73E63">
            <w:pPr>
              <w:pStyle w:val="Nincstrkz"/>
              <w:rPr>
                <w:szCs w:val="24"/>
              </w:rPr>
            </w:pPr>
            <w:r w:rsidRPr="00D73E63">
              <w:rPr>
                <w:szCs w:val="24"/>
              </w:rPr>
              <w:t>(110/2021. sz. anyag)</w:t>
            </w:r>
          </w:p>
          <w:p w14:paraId="4E84D70A" w14:textId="77777777" w:rsidR="00D73E63" w:rsidRPr="00D73E63" w:rsidRDefault="00D73E63" w:rsidP="00D73E63">
            <w:pPr>
              <w:pStyle w:val="Nincstrkz"/>
              <w:jc w:val="both"/>
              <w:rPr>
                <w:szCs w:val="24"/>
              </w:rPr>
            </w:pPr>
            <w:r w:rsidRPr="00D73E63">
              <w:rPr>
                <w:szCs w:val="24"/>
              </w:rPr>
              <w:t xml:space="preserve">Szada Nagyközség Önkormányzatának Képviselő-testülete a 1137 hrsz-ú ingatlant jelenleg </w:t>
            </w:r>
            <w:r w:rsidRPr="00D73E63">
              <w:rPr>
                <w:szCs w:val="24"/>
                <w:u w:val="single"/>
              </w:rPr>
              <w:t>nem kívánja értékesíteni,</w:t>
            </w:r>
            <w:r w:rsidRPr="00D73E63">
              <w:rPr>
                <w:szCs w:val="24"/>
              </w:rPr>
              <w:t xml:space="preserve"> ezért a 110/2021. sz. anyagként előterjesztett vételi ajánlatot nem fogadja el.</w:t>
            </w:r>
          </w:p>
          <w:p w14:paraId="593A6F13" w14:textId="77777777" w:rsidR="00D73E63" w:rsidRPr="00D73E63" w:rsidRDefault="00D73E63" w:rsidP="00D73E63">
            <w:pPr>
              <w:pStyle w:val="Nincstrkz"/>
              <w:jc w:val="both"/>
              <w:rPr>
                <w:szCs w:val="24"/>
              </w:rPr>
            </w:pPr>
            <w:r w:rsidRPr="00D73E63">
              <w:rPr>
                <w:szCs w:val="24"/>
              </w:rPr>
              <w:t>A fenti döntésről az Ajánlattevőt írásban értesíteni kell.</w:t>
            </w:r>
          </w:p>
          <w:p w14:paraId="31C420F1" w14:textId="77777777" w:rsidR="00D73E63" w:rsidRPr="00D73E63" w:rsidRDefault="00D73E63" w:rsidP="00D73E63">
            <w:pPr>
              <w:pStyle w:val="Nincstrkz"/>
              <w:jc w:val="both"/>
              <w:rPr>
                <w:szCs w:val="24"/>
              </w:rPr>
            </w:pPr>
            <w:r w:rsidRPr="00D73E63">
              <w:rPr>
                <w:szCs w:val="24"/>
              </w:rPr>
              <w:t>Határidő: azonnal</w:t>
            </w:r>
          </w:p>
          <w:p w14:paraId="13200326" w14:textId="0827BE79" w:rsidR="00F04362" w:rsidRPr="009E6DE4" w:rsidRDefault="00D73E63" w:rsidP="00D73E63">
            <w:pPr>
              <w:rPr>
                <w:rFonts w:ascii="Times New Roman" w:hAnsi="Times New Roman"/>
                <w:szCs w:val="24"/>
              </w:rPr>
            </w:pPr>
            <w:r w:rsidRPr="00D73E63">
              <w:rPr>
                <w:rFonts w:ascii="Times New Roman" w:hAnsi="Times New Roman"/>
                <w:szCs w:val="24"/>
              </w:rPr>
              <w:t>Felelős: polgármester</w:t>
            </w:r>
          </w:p>
        </w:tc>
      </w:tr>
      <w:tr w:rsidR="00F04362" w:rsidRPr="00246A29" w14:paraId="0BC13354" w14:textId="77777777" w:rsidTr="00F04362">
        <w:trPr>
          <w:trHeight w:val="524"/>
        </w:trPr>
        <w:tc>
          <w:tcPr>
            <w:tcW w:w="9606" w:type="dxa"/>
            <w:tcBorders>
              <w:top w:val="single" w:sz="4" w:space="0" w:color="auto"/>
              <w:left w:val="single" w:sz="4" w:space="0" w:color="auto"/>
              <w:bottom w:val="single" w:sz="4" w:space="0" w:color="auto"/>
              <w:right w:val="single" w:sz="4" w:space="0" w:color="auto"/>
            </w:tcBorders>
          </w:tcPr>
          <w:p w14:paraId="0DE455EE" w14:textId="47F859DF" w:rsidR="00F04362" w:rsidRPr="009E6DE4" w:rsidRDefault="00F04362" w:rsidP="007A09EB">
            <w:pPr>
              <w:jc w:val="both"/>
              <w:rPr>
                <w:rFonts w:ascii="Times New Roman" w:hAnsi="Times New Roman"/>
                <w:b/>
                <w:szCs w:val="24"/>
                <w:u w:val="single"/>
              </w:rPr>
            </w:pPr>
            <w:r w:rsidRPr="009E6DE4">
              <w:rPr>
                <w:rFonts w:ascii="Times New Roman" w:hAnsi="Times New Roman"/>
                <w:b/>
                <w:szCs w:val="24"/>
              </w:rPr>
              <w:t xml:space="preserve">Végrehajtás: </w:t>
            </w:r>
            <w:r w:rsidR="00D73E63">
              <w:rPr>
                <w:rFonts w:ascii="Times New Roman" w:hAnsi="Times New Roman"/>
                <w:b/>
                <w:szCs w:val="24"/>
              </w:rPr>
              <w:t>A képviselő-testületi döntésről az ajánlattevőt</w:t>
            </w:r>
            <w:r w:rsidR="00FF6C3F">
              <w:rPr>
                <w:rFonts w:ascii="Times New Roman" w:hAnsi="Times New Roman"/>
                <w:b/>
                <w:szCs w:val="24"/>
              </w:rPr>
              <w:t xml:space="preserve"> kiértesít</w:t>
            </w:r>
            <w:r w:rsidR="00D73E63">
              <w:rPr>
                <w:rFonts w:ascii="Times New Roman" w:hAnsi="Times New Roman"/>
                <w:b/>
                <w:szCs w:val="24"/>
              </w:rPr>
              <w:t>ettük.</w:t>
            </w:r>
          </w:p>
        </w:tc>
      </w:tr>
    </w:tbl>
    <w:p w14:paraId="0DDAC2E9" w14:textId="77777777" w:rsidR="00F04362" w:rsidRDefault="00F04362" w:rsidP="00F04362">
      <w:pPr>
        <w:jc w:val="both"/>
        <w:rPr>
          <w:rFonts w:ascii="Times New Roman" w:hAnsi="Times New Roman"/>
          <w:szCs w:val="24"/>
        </w:rPr>
      </w:pPr>
    </w:p>
    <w:tbl>
      <w:tblPr>
        <w:tblW w:w="960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F04362" w:rsidRPr="00B815E8" w14:paraId="2ABA66DC" w14:textId="77777777" w:rsidTr="007A09EB">
        <w:trPr>
          <w:trHeight w:val="331"/>
        </w:trPr>
        <w:tc>
          <w:tcPr>
            <w:tcW w:w="8242" w:type="dxa"/>
            <w:tcBorders>
              <w:top w:val="single" w:sz="12" w:space="0" w:color="auto"/>
              <w:left w:val="single" w:sz="12" w:space="0" w:color="auto"/>
              <w:bottom w:val="single" w:sz="12" w:space="0" w:color="auto"/>
              <w:right w:val="single" w:sz="12" w:space="0" w:color="auto"/>
            </w:tcBorders>
          </w:tcPr>
          <w:p w14:paraId="1C740A43" w14:textId="5A047756" w:rsidR="00F04362" w:rsidRPr="00D73E63" w:rsidRDefault="00FF6C3F" w:rsidP="00D73E63">
            <w:pPr>
              <w:rPr>
                <w:rFonts w:ascii="Times New Roman" w:hAnsi="Times New Roman"/>
                <w:b/>
                <w:szCs w:val="24"/>
              </w:rPr>
            </w:pPr>
            <w:r w:rsidRPr="00D73E63">
              <w:rPr>
                <w:rFonts w:ascii="Times New Roman" w:hAnsi="Times New Roman"/>
                <w:b/>
                <w:szCs w:val="24"/>
              </w:rPr>
              <w:t>93/2021. (IX. 30.) KT-határozat</w:t>
            </w:r>
          </w:p>
        </w:tc>
      </w:tr>
      <w:tr w:rsidR="00F04362" w:rsidRPr="00246A29" w14:paraId="0AB0F6B3" w14:textId="77777777" w:rsidTr="007A09EB">
        <w:trPr>
          <w:trHeight w:val="1188"/>
        </w:trPr>
        <w:tc>
          <w:tcPr>
            <w:tcW w:w="8242" w:type="dxa"/>
            <w:tcBorders>
              <w:top w:val="single" w:sz="12" w:space="0" w:color="auto"/>
              <w:left w:val="single" w:sz="4" w:space="0" w:color="auto"/>
              <w:bottom w:val="single" w:sz="4" w:space="0" w:color="auto"/>
              <w:right w:val="single" w:sz="4" w:space="0" w:color="auto"/>
            </w:tcBorders>
          </w:tcPr>
          <w:p w14:paraId="31EC5F50" w14:textId="77777777" w:rsidR="00D73E63" w:rsidRPr="00D73E63" w:rsidRDefault="00D73E63" w:rsidP="00D73E63">
            <w:pPr>
              <w:pStyle w:val="Nincstrkz"/>
              <w:rPr>
                <w:szCs w:val="24"/>
              </w:rPr>
            </w:pPr>
            <w:r w:rsidRPr="00D73E63">
              <w:rPr>
                <w:szCs w:val="24"/>
              </w:rPr>
              <w:t>(104/2021. sz. anyag)</w:t>
            </w:r>
          </w:p>
          <w:p w14:paraId="54115E8C" w14:textId="77777777" w:rsidR="00D73E63" w:rsidRPr="00D73E63" w:rsidRDefault="00D73E63" w:rsidP="00D73E63">
            <w:pPr>
              <w:pStyle w:val="Nincstrkz"/>
              <w:jc w:val="both"/>
              <w:rPr>
                <w:szCs w:val="24"/>
                <w:lang w:eastAsia="zh-CN"/>
              </w:rPr>
            </w:pPr>
            <w:r w:rsidRPr="00D73E63">
              <w:rPr>
                <w:szCs w:val="24"/>
              </w:rPr>
              <w:t xml:space="preserve">1./ Szada Nagyközség Önkormányzat Képviselő-testülete a Szada belterület 3631 helyrajzi szám alatt nyilvántartott ingatlan </w:t>
            </w:r>
            <w:r w:rsidRPr="00D73E63">
              <w:rPr>
                <w:szCs w:val="24"/>
                <w:lang w:eastAsia="zh-CN"/>
              </w:rPr>
              <w:t>Szada Településrendezési tervében szabályozási vonallal érintett, körülbelül 100 m</w:t>
            </w:r>
            <w:r w:rsidRPr="00D73E63">
              <w:rPr>
                <w:szCs w:val="24"/>
                <w:vertAlign w:val="superscript"/>
                <w:lang w:eastAsia="zh-CN"/>
              </w:rPr>
              <w:t>2</w:t>
            </w:r>
            <w:r w:rsidRPr="00D73E63">
              <w:rPr>
                <w:szCs w:val="24"/>
                <w:lang w:eastAsia="zh-CN"/>
              </w:rPr>
              <w:t xml:space="preserve"> alapterületű ingatlanrészének kisajátítását kezdeményezi a kisajátításról szóló 2007. évi CXXII. tv. 2.§ c) pontjában meghatározott – terület- és településrendezés – közérdekű célra.</w:t>
            </w:r>
          </w:p>
          <w:p w14:paraId="3964FC93" w14:textId="77777777" w:rsidR="00D73E63" w:rsidRPr="00D73E63" w:rsidRDefault="00D73E63" w:rsidP="00D73E63">
            <w:pPr>
              <w:pStyle w:val="Nincstrkz"/>
              <w:jc w:val="both"/>
              <w:rPr>
                <w:szCs w:val="24"/>
                <w:lang w:eastAsia="zh-CN"/>
              </w:rPr>
            </w:pPr>
            <w:r w:rsidRPr="00D73E63">
              <w:rPr>
                <w:szCs w:val="24"/>
                <w:lang w:eastAsia="zh-CN"/>
              </w:rPr>
              <w:t>A Képviselő-testület felhatalmazza a Polgármestert a kisajátítási eljárás megindítására és az eljárás során a szükséges jognyilatkozatok megtételére.</w:t>
            </w:r>
          </w:p>
          <w:p w14:paraId="723A5377" w14:textId="77777777" w:rsidR="00D73E63" w:rsidRPr="00D73E63" w:rsidRDefault="00D73E63" w:rsidP="00D73E63">
            <w:pPr>
              <w:pStyle w:val="Nincstrkz"/>
              <w:jc w:val="both"/>
              <w:rPr>
                <w:szCs w:val="24"/>
              </w:rPr>
            </w:pPr>
            <w:r w:rsidRPr="00D73E63">
              <w:rPr>
                <w:szCs w:val="24"/>
              </w:rPr>
              <w:t>2./A Képviselő-testülete felkéri a Polgármestert, hogy a Szada belterület 3631 helyrajziszámú ingatlan mintegy 100 m</w:t>
            </w:r>
            <w:r w:rsidRPr="00D73E63">
              <w:rPr>
                <w:szCs w:val="24"/>
                <w:vertAlign w:val="superscript"/>
              </w:rPr>
              <w:t>2</w:t>
            </w:r>
            <w:r w:rsidRPr="00D73E63">
              <w:rPr>
                <w:szCs w:val="24"/>
              </w:rPr>
              <w:t>-nyi területének közcélra történő kisajátítási eljárásában a Pest Megyei Kormányhivatal által megállapított kártalanítási összeget terveztesse be kiadási előirányzatként az Önkormányzat 2022. évi költségvetésébe.</w:t>
            </w:r>
          </w:p>
          <w:p w14:paraId="42A0E1AF" w14:textId="77777777" w:rsidR="00D73E63" w:rsidRPr="00D73E63" w:rsidRDefault="00D73E63" w:rsidP="00D73E63">
            <w:pPr>
              <w:pStyle w:val="Nincstrkz"/>
              <w:jc w:val="both"/>
              <w:rPr>
                <w:szCs w:val="24"/>
                <w:lang w:eastAsia="zh-CN"/>
              </w:rPr>
            </w:pPr>
            <w:r w:rsidRPr="00D73E63">
              <w:rPr>
                <w:szCs w:val="24"/>
                <w:lang w:eastAsia="zh-CN"/>
              </w:rPr>
              <w:t>3./ A fenti döntésről a Kérelmezőt írásban értesíteni kell.</w:t>
            </w:r>
          </w:p>
          <w:p w14:paraId="30FECE51" w14:textId="77777777" w:rsidR="00D73E63" w:rsidRPr="00D73E63" w:rsidRDefault="00D73E63" w:rsidP="00D73E63">
            <w:pPr>
              <w:pStyle w:val="Nincstrkz"/>
              <w:jc w:val="both"/>
              <w:rPr>
                <w:szCs w:val="24"/>
              </w:rPr>
            </w:pPr>
            <w:r w:rsidRPr="00D73E63">
              <w:rPr>
                <w:szCs w:val="24"/>
              </w:rPr>
              <w:t xml:space="preserve">Határidő: </w:t>
            </w:r>
            <w:proofErr w:type="gramStart"/>
            <w:r w:rsidRPr="00D73E63">
              <w:rPr>
                <w:szCs w:val="24"/>
              </w:rPr>
              <w:t>1./</w:t>
            </w:r>
            <w:proofErr w:type="gramEnd"/>
            <w:r w:rsidRPr="00D73E63">
              <w:rPr>
                <w:szCs w:val="24"/>
              </w:rPr>
              <w:t xml:space="preserve"> és 3./ pont: azonnal, 2./ pont: 2022. január 7.</w:t>
            </w:r>
          </w:p>
          <w:p w14:paraId="4C08DA71" w14:textId="5ED63036" w:rsidR="00F04362" w:rsidRPr="00D73E63" w:rsidRDefault="00D73E63" w:rsidP="00D73E63">
            <w:pPr>
              <w:pStyle w:val="Nincstrkz"/>
              <w:jc w:val="both"/>
              <w:rPr>
                <w:szCs w:val="24"/>
              </w:rPr>
            </w:pPr>
            <w:r w:rsidRPr="00D73E63">
              <w:rPr>
                <w:szCs w:val="24"/>
              </w:rPr>
              <w:t>Felelős: polgármester</w:t>
            </w:r>
          </w:p>
        </w:tc>
      </w:tr>
      <w:tr w:rsidR="00F04362" w:rsidRPr="00246A29" w14:paraId="68B8B403" w14:textId="77777777" w:rsidTr="007A09EB">
        <w:trPr>
          <w:trHeight w:val="524"/>
        </w:trPr>
        <w:tc>
          <w:tcPr>
            <w:tcW w:w="8242" w:type="dxa"/>
            <w:tcBorders>
              <w:top w:val="single" w:sz="4" w:space="0" w:color="auto"/>
              <w:left w:val="single" w:sz="4" w:space="0" w:color="auto"/>
              <w:bottom w:val="single" w:sz="4" w:space="0" w:color="auto"/>
              <w:right w:val="single" w:sz="4" w:space="0" w:color="auto"/>
            </w:tcBorders>
          </w:tcPr>
          <w:p w14:paraId="41F4D5BE" w14:textId="0AAF0F19" w:rsidR="00F04362" w:rsidRPr="009E6DE4" w:rsidRDefault="00F04362" w:rsidP="007A09EB">
            <w:pPr>
              <w:jc w:val="both"/>
              <w:rPr>
                <w:rFonts w:ascii="Times New Roman" w:hAnsi="Times New Roman"/>
                <w:b/>
                <w:szCs w:val="24"/>
                <w:u w:val="single"/>
              </w:rPr>
            </w:pPr>
            <w:r w:rsidRPr="009E6DE4">
              <w:rPr>
                <w:rFonts w:ascii="Times New Roman" w:hAnsi="Times New Roman"/>
                <w:b/>
                <w:szCs w:val="24"/>
              </w:rPr>
              <w:t xml:space="preserve">Végrehajtás: </w:t>
            </w:r>
            <w:r w:rsidR="00D73E63">
              <w:rPr>
                <w:rFonts w:ascii="Times New Roman" w:hAnsi="Times New Roman"/>
                <w:b/>
                <w:szCs w:val="24"/>
              </w:rPr>
              <w:t xml:space="preserve">A képviselő-testületi döntés </w:t>
            </w:r>
            <w:r w:rsidR="00FF6C3F" w:rsidRPr="00131C2E">
              <w:rPr>
                <w:rFonts w:ascii="Times New Roman" w:hAnsi="Times New Roman"/>
                <w:b/>
                <w:szCs w:val="24"/>
                <w:u w:val="single"/>
              </w:rPr>
              <w:t>1. pontja</w:t>
            </w:r>
            <w:r w:rsidR="00FF6C3F">
              <w:rPr>
                <w:rFonts w:ascii="Times New Roman" w:hAnsi="Times New Roman"/>
                <w:b/>
                <w:szCs w:val="24"/>
              </w:rPr>
              <w:t xml:space="preserve"> tekintetében a kisajátítási </w:t>
            </w:r>
            <w:r w:rsidR="00D73E63">
              <w:rPr>
                <w:rFonts w:ascii="Times New Roman" w:hAnsi="Times New Roman"/>
                <w:b/>
                <w:szCs w:val="24"/>
              </w:rPr>
              <w:t>eljárást elindítottuk, az illetékes Kormányhivatallal a kapcsolatot felvettük</w:t>
            </w:r>
            <w:r w:rsidR="005E5F10">
              <w:rPr>
                <w:rFonts w:ascii="Times New Roman" w:hAnsi="Times New Roman"/>
                <w:b/>
                <w:szCs w:val="24"/>
              </w:rPr>
              <w:t xml:space="preserve"> (várjuk döntésüket a kártalanítási összegről)</w:t>
            </w:r>
            <w:r w:rsidR="00D73E63">
              <w:rPr>
                <w:rFonts w:ascii="Times New Roman" w:hAnsi="Times New Roman"/>
                <w:b/>
                <w:szCs w:val="24"/>
              </w:rPr>
              <w:t xml:space="preserve">, a </w:t>
            </w:r>
            <w:r w:rsidR="00D73E63" w:rsidRPr="00131C2E">
              <w:rPr>
                <w:rFonts w:ascii="Times New Roman" w:hAnsi="Times New Roman"/>
                <w:b/>
                <w:szCs w:val="24"/>
                <w:u w:val="single"/>
              </w:rPr>
              <w:t>3.</w:t>
            </w:r>
            <w:r w:rsidR="005E5F10">
              <w:rPr>
                <w:rFonts w:ascii="Times New Roman" w:hAnsi="Times New Roman"/>
                <w:b/>
                <w:szCs w:val="24"/>
                <w:u w:val="single"/>
              </w:rPr>
              <w:t>/</w:t>
            </w:r>
            <w:r w:rsidR="00D73E63" w:rsidRPr="00131C2E">
              <w:rPr>
                <w:rFonts w:ascii="Times New Roman" w:hAnsi="Times New Roman"/>
                <w:b/>
                <w:szCs w:val="24"/>
                <w:u w:val="single"/>
              </w:rPr>
              <w:t xml:space="preserve"> pont</w:t>
            </w:r>
            <w:r w:rsidR="005E5F10">
              <w:rPr>
                <w:rFonts w:ascii="Times New Roman" w:hAnsi="Times New Roman"/>
                <w:b/>
                <w:szCs w:val="24"/>
              </w:rPr>
              <w:t>nak megfelelően</w:t>
            </w:r>
            <w:r w:rsidR="00D73E63">
              <w:rPr>
                <w:rFonts w:ascii="Times New Roman" w:hAnsi="Times New Roman"/>
                <w:b/>
                <w:szCs w:val="24"/>
              </w:rPr>
              <w:t xml:space="preserve"> a </w:t>
            </w:r>
            <w:r w:rsidR="005E5F10">
              <w:rPr>
                <w:rFonts w:ascii="Times New Roman" w:hAnsi="Times New Roman"/>
                <w:b/>
                <w:szCs w:val="24"/>
              </w:rPr>
              <w:t>K</w:t>
            </w:r>
            <w:r w:rsidR="00D73E63">
              <w:rPr>
                <w:rFonts w:ascii="Times New Roman" w:hAnsi="Times New Roman"/>
                <w:b/>
                <w:szCs w:val="24"/>
              </w:rPr>
              <w:t>érelmező kiértesítése megtörtént</w:t>
            </w:r>
            <w:r w:rsidR="00FF6C3F">
              <w:rPr>
                <w:rFonts w:ascii="Times New Roman" w:hAnsi="Times New Roman"/>
                <w:b/>
                <w:szCs w:val="24"/>
              </w:rPr>
              <w:t>.</w:t>
            </w:r>
          </w:p>
        </w:tc>
      </w:tr>
    </w:tbl>
    <w:p w14:paraId="10DEB6B4" w14:textId="77777777" w:rsidR="00F04362" w:rsidRPr="00246A29" w:rsidRDefault="00F04362" w:rsidP="00F04362">
      <w:pPr>
        <w:jc w:val="both"/>
        <w:rPr>
          <w:rFonts w:ascii="Times New Roman" w:hAnsi="Times New Roman"/>
          <w:szCs w:val="24"/>
        </w:rPr>
      </w:pPr>
    </w:p>
    <w:tbl>
      <w:tblPr>
        <w:tblW w:w="960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F04362" w:rsidRPr="00246A29" w14:paraId="500D0752" w14:textId="77777777" w:rsidTr="007A09EB">
        <w:trPr>
          <w:trHeight w:val="331"/>
        </w:trPr>
        <w:tc>
          <w:tcPr>
            <w:tcW w:w="8242" w:type="dxa"/>
            <w:tcBorders>
              <w:top w:val="single" w:sz="12" w:space="0" w:color="auto"/>
              <w:left w:val="single" w:sz="12" w:space="0" w:color="auto"/>
              <w:bottom w:val="single" w:sz="12" w:space="0" w:color="auto"/>
              <w:right w:val="single" w:sz="12" w:space="0" w:color="auto"/>
            </w:tcBorders>
          </w:tcPr>
          <w:p w14:paraId="4B13C22D" w14:textId="1B577979" w:rsidR="00F04362" w:rsidRPr="00D73E63" w:rsidRDefault="00FF6C3F" w:rsidP="00D73E63">
            <w:pPr>
              <w:rPr>
                <w:rFonts w:ascii="Times New Roman" w:hAnsi="Times New Roman"/>
                <w:b/>
                <w:szCs w:val="24"/>
              </w:rPr>
            </w:pPr>
            <w:r w:rsidRPr="00D73E63">
              <w:rPr>
                <w:rFonts w:ascii="Times New Roman" w:hAnsi="Times New Roman"/>
                <w:b/>
                <w:szCs w:val="24"/>
              </w:rPr>
              <w:lastRenderedPageBreak/>
              <w:t>94/2021. (IX. 30.) KT-határozat</w:t>
            </w:r>
          </w:p>
        </w:tc>
      </w:tr>
      <w:tr w:rsidR="00F04362" w:rsidRPr="00246A29" w14:paraId="62734A6A" w14:textId="77777777" w:rsidTr="00131C2E">
        <w:trPr>
          <w:trHeight w:val="388"/>
        </w:trPr>
        <w:tc>
          <w:tcPr>
            <w:tcW w:w="8242" w:type="dxa"/>
            <w:tcBorders>
              <w:top w:val="single" w:sz="12" w:space="0" w:color="auto"/>
              <w:left w:val="single" w:sz="4" w:space="0" w:color="auto"/>
              <w:bottom w:val="single" w:sz="4" w:space="0" w:color="auto"/>
              <w:right w:val="single" w:sz="4" w:space="0" w:color="auto"/>
            </w:tcBorders>
          </w:tcPr>
          <w:p w14:paraId="688EB928" w14:textId="77777777" w:rsidR="00D73E63" w:rsidRPr="00D73E63" w:rsidRDefault="00D73E63" w:rsidP="00D73E63">
            <w:pPr>
              <w:pStyle w:val="Nincstrkz"/>
              <w:rPr>
                <w:szCs w:val="24"/>
              </w:rPr>
            </w:pPr>
            <w:r w:rsidRPr="00D73E63">
              <w:rPr>
                <w:szCs w:val="24"/>
              </w:rPr>
              <w:t>(114/2021. sz. anyag)</w:t>
            </w:r>
          </w:p>
          <w:p w14:paraId="466224F9" w14:textId="77777777" w:rsidR="00D73E63" w:rsidRPr="00D73E63" w:rsidRDefault="00D73E63" w:rsidP="00D73E63">
            <w:pPr>
              <w:pStyle w:val="Nincstrkz"/>
              <w:jc w:val="both"/>
              <w:rPr>
                <w:szCs w:val="24"/>
              </w:rPr>
            </w:pPr>
            <w:r w:rsidRPr="00D73E63">
              <w:rPr>
                <w:szCs w:val="24"/>
              </w:rPr>
              <w:t xml:space="preserve">Szada Nagyközség Önkormányzatának Képviselő-testülete a 114/2021 számú előterjesztésben foglaltak szerinti telekalakításhoz </w:t>
            </w:r>
            <w:r w:rsidRPr="00D73E63">
              <w:rPr>
                <w:szCs w:val="24"/>
                <w:u w:val="single"/>
              </w:rPr>
              <w:t>hozzájárul,</w:t>
            </w:r>
            <w:r w:rsidRPr="00D73E63">
              <w:rPr>
                <w:szCs w:val="24"/>
              </w:rPr>
              <w:t xml:space="preserve"> egyúttal felhatalmazza a Polgármestert a szükséges intézkedések megtételére.</w:t>
            </w:r>
          </w:p>
          <w:p w14:paraId="3E313E72" w14:textId="77777777" w:rsidR="00D73E63" w:rsidRPr="00D73E63" w:rsidRDefault="00D73E63" w:rsidP="00D73E63">
            <w:pPr>
              <w:pStyle w:val="Nincstrkz"/>
              <w:jc w:val="both"/>
              <w:rPr>
                <w:szCs w:val="24"/>
              </w:rPr>
            </w:pPr>
            <w:r w:rsidRPr="00D73E63">
              <w:rPr>
                <w:szCs w:val="24"/>
              </w:rPr>
              <w:t>Határidő: azonnal</w:t>
            </w:r>
          </w:p>
          <w:p w14:paraId="1EDEBFDD" w14:textId="63565A68" w:rsidR="00F04362" w:rsidRPr="00D73E63" w:rsidRDefault="00D73E63" w:rsidP="00D73E63">
            <w:pPr>
              <w:pStyle w:val="Nincstrkz"/>
              <w:jc w:val="both"/>
              <w:rPr>
                <w:sz w:val="18"/>
                <w:szCs w:val="18"/>
              </w:rPr>
            </w:pPr>
            <w:r w:rsidRPr="00D73E63">
              <w:rPr>
                <w:szCs w:val="24"/>
              </w:rPr>
              <w:t>Felelős: polgármester</w:t>
            </w:r>
          </w:p>
        </w:tc>
      </w:tr>
      <w:tr w:rsidR="00F04362" w:rsidRPr="00246A29" w14:paraId="5A377B61" w14:textId="77777777" w:rsidTr="007A09EB">
        <w:trPr>
          <w:trHeight w:val="524"/>
        </w:trPr>
        <w:tc>
          <w:tcPr>
            <w:tcW w:w="8242" w:type="dxa"/>
            <w:tcBorders>
              <w:top w:val="single" w:sz="4" w:space="0" w:color="auto"/>
              <w:left w:val="single" w:sz="4" w:space="0" w:color="auto"/>
              <w:bottom w:val="single" w:sz="4" w:space="0" w:color="auto"/>
              <w:right w:val="single" w:sz="4" w:space="0" w:color="auto"/>
            </w:tcBorders>
          </w:tcPr>
          <w:p w14:paraId="7BFAA922" w14:textId="4DA5FA4B" w:rsidR="00F04362" w:rsidRPr="00D73E63" w:rsidRDefault="00F04362" w:rsidP="007A09EB">
            <w:pPr>
              <w:jc w:val="both"/>
              <w:rPr>
                <w:rFonts w:ascii="Times New Roman" w:hAnsi="Times New Roman"/>
                <w:b/>
                <w:szCs w:val="24"/>
                <w:u w:val="single"/>
              </w:rPr>
            </w:pPr>
            <w:r w:rsidRPr="00D73E63">
              <w:rPr>
                <w:rFonts w:ascii="Times New Roman" w:hAnsi="Times New Roman"/>
                <w:b/>
                <w:szCs w:val="24"/>
              </w:rPr>
              <w:t xml:space="preserve">Végrehajtás: </w:t>
            </w:r>
            <w:r w:rsidR="00D73E63">
              <w:rPr>
                <w:rFonts w:ascii="Times New Roman" w:hAnsi="Times New Roman"/>
                <w:b/>
                <w:szCs w:val="24"/>
              </w:rPr>
              <w:t>A telekalakítási eljárá</w:t>
            </w:r>
            <w:r w:rsidR="006469F2">
              <w:rPr>
                <w:rFonts w:ascii="Times New Roman" w:hAnsi="Times New Roman"/>
                <w:b/>
                <w:szCs w:val="24"/>
              </w:rPr>
              <w:t>st az illetékes földhivatal előtt megindítottuk.</w:t>
            </w:r>
          </w:p>
        </w:tc>
      </w:tr>
    </w:tbl>
    <w:p w14:paraId="48BDD132" w14:textId="77777777" w:rsidR="006537F1" w:rsidRPr="00246A29" w:rsidRDefault="006537F1" w:rsidP="006537F1">
      <w:pPr>
        <w:jc w:val="both"/>
        <w:rPr>
          <w:rFonts w:ascii="Times New Roman" w:hAnsi="Times New Roman"/>
          <w:szCs w:val="24"/>
        </w:rPr>
      </w:pPr>
    </w:p>
    <w:tbl>
      <w:tblPr>
        <w:tblW w:w="960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6537F1" w:rsidRPr="00246A29" w14:paraId="45727CEA" w14:textId="77777777" w:rsidTr="000827A0">
        <w:trPr>
          <w:trHeight w:val="331"/>
        </w:trPr>
        <w:tc>
          <w:tcPr>
            <w:tcW w:w="8242" w:type="dxa"/>
            <w:tcBorders>
              <w:top w:val="single" w:sz="12" w:space="0" w:color="auto"/>
              <w:left w:val="single" w:sz="12" w:space="0" w:color="auto"/>
              <w:bottom w:val="single" w:sz="12" w:space="0" w:color="auto"/>
              <w:right w:val="single" w:sz="12" w:space="0" w:color="auto"/>
            </w:tcBorders>
          </w:tcPr>
          <w:p w14:paraId="24B4C190" w14:textId="3CA6F1F1" w:rsidR="006537F1" w:rsidRPr="006469F2" w:rsidRDefault="006537F1" w:rsidP="006469F2">
            <w:pPr>
              <w:rPr>
                <w:rFonts w:ascii="Times New Roman" w:hAnsi="Times New Roman"/>
                <w:b/>
                <w:szCs w:val="24"/>
              </w:rPr>
            </w:pPr>
            <w:r w:rsidRPr="006469F2">
              <w:rPr>
                <w:rFonts w:ascii="Times New Roman" w:hAnsi="Times New Roman"/>
                <w:b/>
                <w:szCs w:val="24"/>
              </w:rPr>
              <w:t>95/2021. (IX. 30.) KT-határozat</w:t>
            </w:r>
          </w:p>
        </w:tc>
      </w:tr>
      <w:tr w:rsidR="006537F1" w:rsidRPr="00246A29" w14:paraId="40A1E4D6" w14:textId="77777777" w:rsidTr="000827A0">
        <w:trPr>
          <w:trHeight w:val="1188"/>
        </w:trPr>
        <w:tc>
          <w:tcPr>
            <w:tcW w:w="8242" w:type="dxa"/>
            <w:tcBorders>
              <w:top w:val="single" w:sz="12" w:space="0" w:color="auto"/>
              <w:left w:val="single" w:sz="4" w:space="0" w:color="auto"/>
              <w:bottom w:val="single" w:sz="4" w:space="0" w:color="auto"/>
              <w:right w:val="single" w:sz="4" w:space="0" w:color="auto"/>
            </w:tcBorders>
          </w:tcPr>
          <w:p w14:paraId="7F5D1B09" w14:textId="77777777" w:rsidR="006469F2" w:rsidRPr="006469F2" w:rsidRDefault="006469F2" w:rsidP="006469F2">
            <w:pPr>
              <w:pStyle w:val="Nincstrkz"/>
              <w:rPr>
                <w:szCs w:val="24"/>
              </w:rPr>
            </w:pPr>
            <w:r w:rsidRPr="006469F2">
              <w:rPr>
                <w:szCs w:val="24"/>
              </w:rPr>
              <w:t>(106/2021. sz. anyag)</w:t>
            </w:r>
          </w:p>
          <w:p w14:paraId="31E319C9" w14:textId="6B9C7195" w:rsidR="006469F2" w:rsidRPr="006469F2" w:rsidRDefault="006469F2" w:rsidP="006469F2">
            <w:pPr>
              <w:pStyle w:val="Nincstrkz"/>
              <w:jc w:val="both"/>
              <w:rPr>
                <w:szCs w:val="24"/>
              </w:rPr>
            </w:pPr>
            <w:r w:rsidRPr="006469F2">
              <w:rPr>
                <w:szCs w:val="24"/>
              </w:rPr>
              <w:t>Szada Nagyközség Önkormányzatának Képviselő-testülete a Szada Helyi Építési Szabályzatáról szóló 9/2009.</w:t>
            </w:r>
            <w:r>
              <w:rPr>
                <w:szCs w:val="24"/>
              </w:rPr>
              <w:t xml:space="preserve"> </w:t>
            </w:r>
            <w:r w:rsidRPr="006469F2">
              <w:rPr>
                <w:szCs w:val="24"/>
              </w:rPr>
              <w:t>(06.10.) önkormányzati rendelet – folyamatban lévő – átfogó felülvizsgálata során a Szada 806/1 helyrajzi számú ingatlanra a hatályos Szabályozási Tervben vonatkozó „építési tilalom” megváltoztatására irányuló javaslatot elutasítja.</w:t>
            </w:r>
          </w:p>
          <w:p w14:paraId="7061150D" w14:textId="77777777" w:rsidR="006469F2" w:rsidRPr="006469F2" w:rsidRDefault="006469F2" w:rsidP="006469F2">
            <w:pPr>
              <w:pStyle w:val="Nincstrkz"/>
              <w:jc w:val="both"/>
              <w:rPr>
                <w:szCs w:val="24"/>
              </w:rPr>
            </w:pPr>
            <w:r w:rsidRPr="006469F2">
              <w:rPr>
                <w:szCs w:val="24"/>
              </w:rPr>
              <w:t>A fenti döntésről a Kérelmezőt írásban értesíteni kell.</w:t>
            </w:r>
          </w:p>
          <w:p w14:paraId="5771762D" w14:textId="77777777" w:rsidR="006469F2" w:rsidRPr="006469F2" w:rsidRDefault="006469F2" w:rsidP="006469F2">
            <w:pPr>
              <w:pStyle w:val="Nincstrkz"/>
              <w:jc w:val="both"/>
              <w:rPr>
                <w:szCs w:val="24"/>
              </w:rPr>
            </w:pPr>
            <w:r w:rsidRPr="006469F2">
              <w:rPr>
                <w:szCs w:val="24"/>
              </w:rPr>
              <w:t>Határidő: azonnal</w:t>
            </w:r>
          </w:p>
          <w:p w14:paraId="2A560245" w14:textId="65DA92E2" w:rsidR="006537F1" w:rsidRPr="006469F2" w:rsidRDefault="006469F2" w:rsidP="006469F2">
            <w:pPr>
              <w:pStyle w:val="Nincstrkz"/>
              <w:jc w:val="both"/>
              <w:rPr>
                <w:szCs w:val="24"/>
              </w:rPr>
            </w:pPr>
            <w:r w:rsidRPr="006469F2">
              <w:rPr>
                <w:szCs w:val="24"/>
              </w:rPr>
              <w:t>Felelős: polgármester</w:t>
            </w:r>
          </w:p>
        </w:tc>
      </w:tr>
      <w:tr w:rsidR="006537F1" w:rsidRPr="00246A29" w14:paraId="0633C3E4" w14:textId="77777777" w:rsidTr="000827A0">
        <w:trPr>
          <w:trHeight w:val="524"/>
        </w:trPr>
        <w:tc>
          <w:tcPr>
            <w:tcW w:w="8242" w:type="dxa"/>
            <w:tcBorders>
              <w:top w:val="single" w:sz="4" w:space="0" w:color="auto"/>
              <w:left w:val="single" w:sz="4" w:space="0" w:color="auto"/>
              <w:bottom w:val="single" w:sz="4" w:space="0" w:color="auto"/>
              <w:right w:val="single" w:sz="4" w:space="0" w:color="auto"/>
            </w:tcBorders>
          </w:tcPr>
          <w:p w14:paraId="1DD4C26E" w14:textId="38D1AE27" w:rsidR="006537F1" w:rsidRPr="00246A29" w:rsidRDefault="006537F1" w:rsidP="000827A0">
            <w:pPr>
              <w:jc w:val="both"/>
              <w:rPr>
                <w:rFonts w:ascii="Times New Roman" w:hAnsi="Times New Roman"/>
                <w:b/>
                <w:szCs w:val="24"/>
                <w:u w:val="single"/>
              </w:rPr>
            </w:pPr>
            <w:r w:rsidRPr="00246A29">
              <w:rPr>
                <w:rFonts w:ascii="Times New Roman" w:hAnsi="Times New Roman"/>
                <w:b/>
                <w:szCs w:val="24"/>
              </w:rPr>
              <w:t xml:space="preserve">Végrehajtás: </w:t>
            </w:r>
            <w:r w:rsidR="006469F2">
              <w:rPr>
                <w:rFonts w:ascii="Times New Roman" w:hAnsi="Times New Roman"/>
                <w:b/>
                <w:szCs w:val="24"/>
              </w:rPr>
              <w:t>A képviselő-testületi döntésről a</w:t>
            </w:r>
            <w:r>
              <w:rPr>
                <w:rFonts w:ascii="Times New Roman" w:hAnsi="Times New Roman"/>
                <w:b/>
                <w:szCs w:val="24"/>
              </w:rPr>
              <w:t xml:space="preserve"> kérelmező</w:t>
            </w:r>
            <w:r w:rsidR="006469F2">
              <w:rPr>
                <w:rFonts w:ascii="Times New Roman" w:hAnsi="Times New Roman"/>
                <w:b/>
                <w:szCs w:val="24"/>
              </w:rPr>
              <w:t>t kiértesítettük.</w:t>
            </w:r>
          </w:p>
        </w:tc>
      </w:tr>
    </w:tbl>
    <w:p w14:paraId="4519A25D" w14:textId="77777777" w:rsidR="006537F1" w:rsidRPr="00246A29" w:rsidRDefault="006537F1" w:rsidP="006537F1">
      <w:pPr>
        <w:jc w:val="both"/>
        <w:rPr>
          <w:rFonts w:ascii="Times New Roman" w:hAnsi="Times New Roman"/>
          <w:szCs w:val="24"/>
        </w:rPr>
      </w:pPr>
    </w:p>
    <w:tbl>
      <w:tblPr>
        <w:tblW w:w="960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6537F1" w:rsidRPr="00246A29" w14:paraId="42C90301" w14:textId="77777777" w:rsidTr="00D73E63">
        <w:trPr>
          <w:trHeight w:val="331"/>
        </w:trPr>
        <w:tc>
          <w:tcPr>
            <w:tcW w:w="9606" w:type="dxa"/>
            <w:tcBorders>
              <w:top w:val="single" w:sz="12" w:space="0" w:color="auto"/>
              <w:left w:val="single" w:sz="12" w:space="0" w:color="auto"/>
              <w:bottom w:val="single" w:sz="12" w:space="0" w:color="auto"/>
              <w:right w:val="single" w:sz="12" w:space="0" w:color="auto"/>
            </w:tcBorders>
          </w:tcPr>
          <w:p w14:paraId="7AC06AAA" w14:textId="378CB138" w:rsidR="006537F1" w:rsidRPr="006469F2" w:rsidRDefault="006537F1" w:rsidP="006469F2">
            <w:pPr>
              <w:rPr>
                <w:rFonts w:ascii="Times New Roman" w:hAnsi="Times New Roman"/>
                <w:b/>
                <w:szCs w:val="24"/>
              </w:rPr>
            </w:pPr>
            <w:r w:rsidRPr="006469F2">
              <w:rPr>
                <w:rFonts w:ascii="Times New Roman" w:hAnsi="Times New Roman"/>
                <w:b/>
                <w:szCs w:val="24"/>
              </w:rPr>
              <w:t>96/2021. (IX. 30.) KT-határozat</w:t>
            </w:r>
          </w:p>
        </w:tc>
      </w:tr>
      <w:tr w:rsidR="006537F1" w:rsidRPr="00246A29" w14:paraId="0100345C" w14:textId="77777777" w:rsidTr="00D73E63">
        <w:trPr>
          <w:trHeight w:val="1188"/>
        </w:trPr>
        <w:tc>
          <w:tcPr>
            <w:tcW w:w="9606" w:type="dxa"/>
            <w:tcBorders>
              <w:top w:val="single" w:sz="12" w:space="0" w:color="auto"/>
              <w:left w:val="single" w:sz="4" w:space="0" w:color="auto"/>
              <w:bottom w:val="single" w:sz="4" w:space="0" w:color="auto"/>
              <w:right w:val="single" w:sz="4" w:space="0" w:color="auto"/>
            </w:tcBorders>
          </w:tcPr>
          <w:p w14:paraId="311B099D" w14:textId="77777777" w:rsidR="006469F2" w:rsidRPr="006469F2" w:rsidRDefault="006469F2" w:rsidP="006469F2">
            <w:pPr>
              <w:pStyle w:val="Nincstrkz"/>
              <w:rPr>
                <w:szCs w:val="24"/>
              </w:rPr>
            </w:pPr>
            <w:r w:rsidRPr="006469F2">
              <w:rPr>
                <w:szCs w:val="24"/>
              </w:rPr>
              <w:t>(107/2021. sz. anyag)</w:t>
            </w:r>
          </w:p>
          <w:p w14:paraId="754C989C" w14:textId="77777777" w:rsidR="006469F2" w:rsidRPr="006469F2" w:rsidRDefault="006469F2" w:rsidP="006469F2">
            <w:pPr>
              <w:pStyle w:val="Nincstrkz"/>
              <w:jc w:val="both"/>
              <w:rPr>
                <w:szCs w:val="24"/>
                <w:u w:val="single"/>
              </w:rPr>
            </w:pPr>
            <w:r w:rsidRPr="006469F2">
              <w:rPr>
                <w:szCs w:val="24"/>
              </w:rPr>
              <w:t>Szada Nagyközség Önkormányzatának Képviselő-testülete a Szada Helyi Építési Szabályzatáról szóló 9/</w:t>
            </w:r>
            <w:proofErr w:type="gramStart"/>
            <w:r w:rsidRPr="006469F2">
              <w:rPr>
                <w:szCs w:val="24"/>
              </w:rPr>
              <w:t>2009.(</w:t>
            </w:r>
            <w:proofErr w:type="gramEnd"/>
            <w:r w:rsidRPr="006469F2">
              <w:rPr>
                <w:szCs w:val="24"/>
              </w:rPr>
              <w:t xml:space="preserve">06.10.) önkormányzati rendelet – folyamatban lévő – átfogó felülvizsgálata során a Szada 4329 helyrajzi számú ingatlanra a hatályos Szabályozási Tervben vonatkozó út leszabályozását </w:t>
            </w:r>
            <w:r w:rsidRPr="006469F2">
              <w:rPr>
                <w:szCs w:val="24"/>
                <w:u w:val="single"/>
              </w:rPr>
              <w:t>nem kívánja módosítani.</w:t>
            </w:r>
          </w:p>
          <w:p w14:paraId="16878AF1" w14:textId="77777777" w:rsidR="006469F2" w:rsidRPr="006469F2" w:rsidRDefault="006469F2" w:rsidP="006469F2">
            <w:pPr>
              <w:pStyle w:val="Nincstrkz"/>
              <w:jc w:val="both"/>
              <w:rPr>
                <w:szCs w:val="24"/>
              </w:rPr>
            </w:pPr>
            <w:r w:rsidRPr="006469F2">
              <w:rPr>
                <w:szCs w:val="24"/>
              </w:rPr>
              <w:t>A fenti döntésről a Kérelmezőt írásban értesíteni kell.</w:t>
            </w:r>
          </w:p>
          <w:p w14:paraId="68E9F32D" w14:textId="77777777" w:rsidR="006469F2" w:rsidRPr="006469F2" w:rsidRDefault="006469F2" w:rsidP="006469F2">
            <w:pPr>
              <w:pStyle w:val="Nincstrkz"/>
              <w:jc w:val="both"/>
              <w:rPr>
                <w:szCs w:val="24"/>
              </w:rPr>
            </w:pPr>
            <w:r w:rsidRPr="006469F2">
              <w:rPr>
                <w:szCs w:val="24"/>
              </w:rPr>
              <w:t>Határidő: azonnal</w:t>
            </w:r>
          </w:p>
          <w:p w14:paraId="700EC09D" w14:textId="2B777501" w:rsidR="006537F1" w:rsidRPr="006469F2" w:rsidRDefault="006469F2" w:rsidP="006469F2">
            <w:pPr>
              <w:pStyle w:val="Nincstrkz"/>
              <w:jc w:val="both"/>
              <w:rPr>
                <w:szCs w:val="24"/>
              </w:rPr>
            </w:pPr>
            <w:r w:rsidRPr="006469F2">
              <w:rPr>
                <w:szCs w:val="24"/>
              </w:rPr>
              <w:t>Felelős: polgármester</w:t>
            </w:r>
          </w:p>
        </w:tc>
      </w:tr>
      <w:tr w:rsidR="006537F1" w:rsidRPr="00246A29" w14:paraId="1DDA2832" w14:textId="77777777" w:rsidTr="00D73E63">
        <w:trPr>
          <w:trHeight w:val="524"/>
        </w:trPr>
        <w:tc>
          <w:tcPr>
            <w:tcW w:w="9606" w:type="dxa"/>
            <w:tcBorders>
              <w:top w:val="single" w:sz="4" w:space="0" w:color="auto"/>
              <w:left w:val="single" w:sz="4" w:space="0" w:color="auto"/>
              <w:bottom w:val="single" w:sz="4" w:space="0" w:color="auto"/>
              <w:right w:val="single" w:sz="4" w:space="0" w:color="auto"/>
            </w:tcBorders>
          </w:tcPr>
          <w:p w14:paraId="7FE5617E" w14:textId="2FBFEF80" w:rsidR="006537F1" w:rsidRPr="00246A29" w:rsidRDefault="006537F1" w:rsidP="000827A0">
            <w:pPr>
              <w:jc w:val="both"/>
              <w:rPr>
                <w:rFonts w:ascii="Times New Roman" w:hAnsi="Times New Roman"/>
                <w:b/>
                <w:szCs w:val="24"/>
                <w:u w:val="single"/>
              </w:rPr>
            </w:pPr>
            <w:r w:rsidRPr="00246A29">
              <w:rPr>
                <w:rFonts w:ascii="Times New Roman" w:hAnsi="Times New Roman"/>
                <w:b/>
                <w:szCs w:val="24"/>
              </w:rPr>
              <w:t xml:space="preserve">Végrehajtás: </w:t>
            </w:r>
            <w:r w:rsidR="006469F2">
              <w:rPr>
                <w:rFonts w:ascii="Times New Roman" w:hAnsi="Times New Roman"/>
                <w:b/>
                <w:szCs w:val="24"/>
              </w:rPr>
              <w:t>A képviselő-testületi döntésről a kérelmezőt kiértesítettük.</w:t>
            </w:r>
          </w:p>
        </w:tc>
      </w:tr>
    </w:tbl>
    <w:p w14:paraId="02244938" w14:textId="7E6FB699" w:rsidR="006537F1" w:rsidRDefault="006537F1" w:rsidP="00904E39">
      <w:pPr>
        <w:jc w:val="both"/>
        <w:rPr>
          <w:rFonts w:ascii="Times New Roman" w:hAnsi="Times New Roman"/>
          <w:szCs w:val="24"/>
        </w:rPr>
      </w:pPr>
    </w:p>
    <w:tbl>
      <w:tblPr>
        <w:tblW w:w="960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D73E63" w:rsidRPr="00246A29" w14:paraId="524ADDEE" w14:textId="77777777" w:rsidTr="000827A0">
        <w:trPr>
          <w:trHeight w:val="331"/>
        </w:trPr>
        <w:tc>
          <w:tcPr>
            <w:tcW w:w="8242" w:type="dxa"/>
            <w:tcBorders>
              <w:top w:val="single" w:sz="12" w:space="0" w:color="auto"/>
              <w:left w:val="single" w:sz="12" w:space="0" w:color="auto"/>
              <w:bottom w:val="single" w:sz="12" w:space="0" w:color="auto"/>
              <w:right w:val="single" w:sz="12" w:space="0" w:color="auto"/>
            </w:tcBorders>
          </w:tcPr>
          <w:p w14:paraId="43A5FF95" w14:textId="2EB20F3E" w:rsidR="00D73E63" w:rsidRPr="00977BF1" w:rsidRDefault="00D73E63" w:rsidP="00977BF1">
            <w:pPr>
              <w:rPr>
                <w:rFonts w:ascii="Times New Roman" w:hAnsi="Times New Roman"/>
                <w:b/>
                <w:szCs w:val="24"/>
              </w:rPr>
            </w:pPr>
            <w:r w:rsidRPr="006469F2">
              <w:rPr>
                <w:rFonts w:ascii="Times New Roman" w:hAnsi="Times New Roman"/>
                <w:b/>
                <w:szCs w:val="24"/>
              </w:rPr>
              <w:t>97/2021. (IX. 30.) KT-határozat</w:t>
            </w:r>
          </w:p>
        </w:tc>
      </w:tr>
      <w:tr w:rsidR="00D73E63" w:rsidRPr="00246A29" w14:paraId="7BDF4385" w14:textId="77777777" w:rsidTr="000827A0">
        <w:trPr>
          <w:trHeight w:val="1188"/>
        </w:trPr>
        <w:tc>
          <w:tcPr>
            <w:tcW w:w="8242" w:type="dxa"/>
            <w:tcBorders>
              <w:top w:val="single" w:sz="12" w:space="0" w:color="auto"/>
              <w:left w:val="single" w:sz="4" w:space="0" w:color="auto"/>
              <w:bottom w:val="single" w:sz="4" w:space="0" w:color="auto"/>
              <w:right w:val="single" w:sz="4" w:space="0" w:color="auto"/>
            </w:tcBorders>
          </w:tcPr>
          <w:p w14:paraId="7D2096D0" w14:textId="42115D38" w:rsidR="006469F2" w:rsidRPr="006469F2" w:rsidRDefault="006469F2" w:rsidP="006469F2">
            <w:pPr>
              <w:pStyle w:val="Nincstrkz"/>
              <w:rPr>
                <w:szCs w:val="24"/>
              </w:rPr>
            </w:pPr>
            <w:r w:rsidRPr="006469F2">
              <w:rPr>
                <w:szCs w:val="24"/>
              </w:rPr>
              <w:t>(100/2021. sz. anyag)</w:t>
            </w:r>
          </w:p>
          <w:p w14:paraId="66469E73" w14:textId="77777777" w:rsidR="006469F2" w:rsidRPr="006469F2" w:rsidRDefault="006469F2" w:rsidP="006469F2">
            <w:pPr>
              <w:pStyle w:val="Nincstrkz"/>
              <w:jc w:val="both"/>
              <w:rPr>
                <w:szCs w:val="24"/>
                <w:u w:val="single"/>
              </w:rPr>
            </w:pPr>
            <w:r w:rsidRPr="006469F2">
              <w:rPr>
                <w:szCs w:val="24"/>
              </w:rPr>
              <w:t xml:space="preserve">Szada Nagyközség Önkormányzatának hosszú távú elképzelése, hogy Szadát falusias arculatú településként megtartsa, a népességnövekedés ütemét visszafogja, amely kihat az elviselhetetlen közúti forgalomterhelésre, az intézményekre és az úthálózatra, ezért Szada Nagyközség Önkormányzat Képviselő-testülete a Szada, külterület 068/60-61 </w:t>
            </w:r>
            <w:proofErr w:type="gramStart"/>
            <w:r w:rsidRPr="006469F2">
              <w:rPr>
                <w:szCs w:val="24"/>
              </w:rPr>
              <w:t>hrsz.-</w:t>
            </w:r>
            <w:proofErr w:type="gramEnd"/>
            <w:r w:rsidRPr="006469F2">
              <w:rPr>
                <w:szCs w:val="24"/>
              </w:rPr>
              <w:t xml:space="preserve">ú ingatlanokkal kapcsolatos belterületbe vonási kérelmet </w:t>
            </w:r>
            <w:r w:rsidRPr="006469F2">
              <w:rPr>
                <w:szCs w:val="24"/>
                <w:u w:val="single"/>
              </w:rPr>
              <w:t>elutasítja.</w:t>
            </w:r>
          </w:p>
          <w:p w14:paraId="3E398967" w14:textId="77777777" w:rsidR="006469F2" w:rsidRPr="006469F2" w:rsidRDefault="006469F2" w:rsidP="006469F2">
            <w:pPr>
              <w:pStyle w:val="Nincstrkz"/>
              <w:jc w:val="both"/>
              <w:rPr>
                <w:szCs w:val="24"/>
              </w:rPr>
            </w:pPr>
            <w:r w:rsidRPr="006469F2">
              <w:rPr>
                <w:szCs w:val="24"/>
              </w:rPr>
              <w:t>Határidő: azonnal</w:t>
            </w:r>
          </w:p>
          <w:p w14:paraId="757746AD" w14:textId="58F769B7" w:rsidR="00D73E63" w:rsidRPr="006469F2" w:rsidRDefault="006469F2" w:rsidP="00AD3FAC">
            <w:pPr>
              <w:pStyle w:val="Nincstrkz"/>
              <w:jc w:val="both"/>
              <w:rPr>
                <w:szCs w:val="24"/>
              </w:rPr>
            </w:pPr>
            <w:r w:rsidRPr="006469F2">
              <w:rPr>
                <w:szCs w:val="24"/>
              </w:rPr>
              <w:t>Felelős: polgármester</w:t>
            </w:r>
          </w:p>
        </w:tc>
      </w:tr>
      <w:tr w:rsidR="00D73E63" w:rsidRPr="00246A29" w14:paraId="6BC3A15B" w14:textId="77777777" w:rsidTr="000827A0">
        <w:trPr>
          <w:trHeight w:val="524"/>
        </w:trPr>
        <w:tc>
          <w:tcPr>
            <w:tcW w:w="8242" w:type="dxa"/>
            <w:tcBorders>
              <w:top w:val="single" w:sz="4" w:space="0" w:color="auto"/>
              <w:left w:val="single" w:sz="4" w:space="0" w:color="auto"/>
              <w:bottom w:val="single" w:sz="4" w:space="0" w:color="auto"/>
              <w:right w:val="single" w:sz="4" w:space="0" w:color="auto"/>
            </w:tcBorders>
          </w:tcPr>
          <w:p w14:paraId="3F2E3C14" w14:textId="047BC804" w:rsidR="00D73E63" w:rsidRPr="00246A29" w:rsidRDefault="00D73E63" w:rsidP="000827A0">
            <w:pPr>
              <w:jc w:val="both"/>
              <w:rPr>
                <w:rFonts w:ascii="Times New Roman" w:hAnsi="Times New Roman"/>
                <w:b/>
                <w:szCs w:val="24"/>
                <w:u w:val="single"/>
              </w:rPr>
            </w:pPr>
            <w:r w:rsidRPr="00246A29">
              <w:rPr>
                <w:rFonts w:ascii="Times New Roman" w:hAnsi="Times New Roman"/>
                <w:b/>
                <w:szCs w:val="24"/>
              </w:rPr>
              <w:t xml:space="preserve">Végrehajtás: </w:t>
            </w:r>
            <w:r w:rsidR="00AD3FAC">
              <w:rPr>
                <w:rFonts w:ascii="Times New Roman" w:hAnsi="Times New Roman"/>
                <w:b/>
                <w:szCs w:val="24"/>
              </w:rPr>
              <w:t>A kérelmezőt a képviselő-testületi döntésről kiértesítettük.</w:t>
            </w:r>
          </w:p>
        </w:tc>
      </w:tr>
    </w:tbl>
    <w:p w14:paraId="7383621B" w14:textId="77777777" w:rsidR="00D73E63" w:rsidRDefault="00D73E63" w:rsidP="00904E39">
      <w:pPr>
        <w:jc w:val="both"/>
        <w:rPr>
          <w:rFonts w:ascii="Times New Roman" w:hAnsi="Times New Roman"/>
          <w:szCs w:val="24"/>
        </w:rPr>
      </w:pPr>
    </w:p>
    <w:tbl>
      <w:tblPr>
        <w:tblW w:w="960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6537F1" w:rsidRPr="00246A29" w14:paraId="38EF6D30" w14:textId="77777777" w:rsidTr="000827A0">
        <w:trPr>
          <w:trHeight w:val="331"/>
        </w:trPr>
        <w:tc>
          <w:tcPr>
            <w:tcW w:w="8242" w:type="dxa"/>
            <w:tcBorders>
              <w:top w:val="single" w:sz="12" w:space="0" w:color="auto"/>
              <w:left w:val="single" w:sz="12" w:space="0" w:color="auto"/>
              <w:bottom w:val="single" w:sz="12" w:space="0" w:color="auto"/>
              <w:right w:val="single" w:sz="12" w:space="0" w:color="auto"/>
            </w:tcBorders>
          </w:tcPr>
          <w:p w14:paraId="6DA39DF3" w14:textId="46899ECF" w:rsidR="006537F1" w:rsidRPr="00AD3FAC" w:rsidRDefault="006537F1" w:rsidP="00AD3FAC">
            <w:pPr>
              <w:rPr>
                <w:rFonts w:ascii="Times New Roman" w:hAnsi="Times New Roman"/>
                <w:b/>
                <w:szCs w:val="24"/>
              </w:rPr>
            </w:pPr>
            <w:r w:rsidRPr="00AD3FAC">
              <w:rPr>
                <w:rFonts w:ascii="Times New Roman" w:hAnsi="Times New Roman"/>
                <w:b/>
                <w:szCs w:val="24"/>
              </w:rPr>
              <w:t>98/2021. (IX. 30.) KT-határozat</w:t>
            </w:r>
          </w:p>
        </w:tc>
      </w:tr>
      <w:tr w:rsidR="006537F1" w:rsidRPr="00246A29" w14:paraId="50AFADDC" w14:textId="77777777" w:rsidTr="000827A0">
        <w:trPr>
          <w:trHeight w:val="1188"/>
        </w:trPr>
        <w:tc>
          <w:tcPr>
            <w:tcW w:w="8242" w:type="dxa"/>
            <w:tcBorders>
              <w:top w:val="single" w:sz="12" w:space="0" w:color="auto"/>
              <w:left w:val="single" w:sz="4" w:space="0" w:color="auto"/>
              <w:bottom w:val="single" w:sz="4" w:space="0" w:color="auto"/>
              <w:right w:val="single" w:sz="4" w:space="0" w:color="auto"/>
            </w:tcBorders>
          </w:tcPr>
          <w:p w14:paraId="0D20E677" w14:textId="77777777" w:rsidR="00AD3FAC" w:rsidRPr="00AD3FAC" w:rsidRDefault="00AD3FAC" w:rsidP="00AD3FAC">
            <w:pPr>
              <w:pStyle w:val="Nincstrkz"/>
              <w:rPr>
                <w:szCs w:val="24"/>
              </w:rPr>
            </w:pPr>
            <w:r w:rsidRPr="00AD3FAC">
              <w:rPr>
                <w:szCs w:val="24"/>
              </w:rPr>
              <w:t>(102/2021. sz. anyag)</w:t>
            </w:r>
          </w:p>
          <w:p w14:paraId="42360EB0" w14:textId="77777777" w:rsidR="00AD3FAC" w:rsidRPr="00AD3FAC" w:rsidRDefault="00AD3FAC" w:rsidP="00AD3FAC">
            <w:pPr>
              <w:pStyle w:val="Nincstrkz"/>
              <w:jc w:val="both"/>
              <w:rPr>
                <w:szCs w:val="24"/>
              </w:rPr>
            </w:pPr>
            <w:r w:rsidRPr="00AD3FAC">
              <w:rPr>
                <w:szCs w:val="24"/>
              </w:rPr>
              <w:t xml:space="preserve">Szada Nagyközség Önkormányzatának Képviselő-testülete – a 102/2021. sz. előterjesztésben foglaltak alapján - a Szada 1251/9, 1251/10, 1251/20, 1251/21 helyrajzi számú kert művelési ághoz tartozó területek hasznosítására határozott idejű, 20 évre szóló ingyenes használatba adásról szerződést köt a </w:t>
            </w:r>
            <w:r w:rsidRPr="00AD3FAC">
              <w:rPr>
                <w:szCs w:val="24"/>
                <w:lang w:eastAsia="zh-CN"/>
              </w:rPr>
              <w:t xml:space="preserve">Változás Útján Egyesülettel (2111 Szada, Szabadság u. 13.), </w:t>
            </w:r>
            <w:r w:rsidRPr="00AD3FAC">
              <w:rPr>
                <w:szCs w:val="24"/>
              </w:rPr>
              <w:t xml:space="preserve">egyúttal felkéri a </w:t>
            </w:r>
            <w:r w:rsidRPr="00AD3FAC">
              <w:rPr>
                <w:szCs w:val="24"/>
              </w:rPr>
              <w:lastRenderedPageBreak/>
              <w:t>Polgármestert az ingyenes használatba adási szerződés elkészíttetésére, és felhatalmazza a szerződés Önkormányzat nevében történő aláírására.</w:t>
            </w:r>
          </w:p>
          <w:p w14:paraId="2EDE5D44" w14:textId="77777777" w:rsidR="00AD3FAC" w:rsidRPr="00AD3FAC" w:rsidRDefault="00AD3FAC" w:rsidP="00AD3FAC">
            <w:pPr>
              <w:pStyle w:val="Nincstrkz"/>
              <w:jc w:val="both"/>
              <w:rPr>
                <w:szCs w:val="24"/>
              </w:rPr>
            </w:pPr>
            <w:r w:rsidRPr="00AD3FAC">
              <w:rPr>
                <w:szCs w:val="24"/>
              </w:rPr>
              <w:t>Határidő: 2021. október 31.</w:t>
            </w:r>
          </w:p>
          <w:p w14:paraId="32C52881" w14:textId="71549E7B" w:rsidR="006537F1" w:rsidRPr="00AD3FAC" w:rsidRDefault="00AD3FAC" w:rsidP="00AD3FAC">
            <w:pPr>
              <w:pStyle w:val="Nincstrkz"/>
              <w:jc w:val="both"/>
              <w:rPr>
                <w:sz w:val="18"/>
                <w:szCs w:val="18"/>
              </w:rPr>
            </w:pPr>
            <w:r w:rsidRPr="00AD3FAC">
              <w:rPr>
                <w:szCs w:val="24"/>
              </w:rPr>
              <w:t>Felelős: polgármester</w:t>
            </w:r>
          </w:p>
        </w:tc>
      </w:tr>
      <w:tr w:rsidR="006537F1" w:rsidRPr="00246A29" w14:paraId="6985151A" w14:textId="77777777" w:rsidTr="000827A0">
        <w:trPr>
          <w:trHeight w:val="524"/>
        </w:trPr>
        <w:tc>
          <w:tcPr>
            <w:tcW w:w="8242" w:type="dxa"/>
            <w:tcBorders>
              <w:top w:val="single" w:sz="4" w:space="0" w:color="auto"/>
              <w:left w:val="single" w:sz="4" w:space="0" w:color="auto"/>
              <w:bottom w:val="single" w:sz="4" w:space="0" w:color="auto"/>
              <w:right w:val="single" w:sz="4" w:space="0" w:color="auto"/>
            </w:tcBorders>
          </w:tcPr>
          <w:p w14:paraId="7EADB852" w14:textId="157B0ED1" w:rsidR="006537F1" w:rsidRPr="00AD3FAC" w:rsidRDefault="006537F1" w:rsidP="000827A0">
            <w:pPr>
              <w:jc w:val="both"/>
              <w:rPr>
                <w:rFonts w:ascii="Times New Roman" w:hAnsi="Times New Roman"/>
                <w:b/>
                <w:szCs w:val="24"/>
                <w:u w:val="single"/>
              </w:rPr>
            </w:pPr>
            <w:r w:rsidRPr="00AD3FAC">
              <w:rPr>
                <w:rFonts w:ascii="Times New Roman" w:hAnsi="Times New Roman"/>
                <w:b/>
                <w:szCs w:val="24"/>
              </w:rPr>
              <w:lastRenderedPageBreak/>
              <w:t xml:space="preserve">Végrehajtás: </w:t>
            </w:r>
            <w:r w:rsidR="00AD3FAC">
              <w:rPr>
                <w:rFonts w:ascii="Times New Roman" w:hAnsi="Times New Roman"/>
                <w:b/>
                <w:szCs w:val="24"/>
              </w:rPr>
              <w:t>A kérelmező kiértesítése, majd az ingyenes használatba adási szerződés aláírása megtörtént.</w:t>
            </w:r>
          </w:p>
        </w:tc>
      </w:tr>
    </w:tbl>
    <w:p w14:paraId="6F65860E" w14:textId="48C40317" w:rsidR="006537F1" w:rsidRDefault="006537F1" w:rsidP="00904E39">
      <w:pPr>
        <w:jc w:val="both"/>
        <w:rPr>
          <w:rFonts w:ascii="Times New Roman" w:hAnsi="Times New Roman"/>
          <w:szCs w:val="24"/>
        </w:rPr>
      </w:pPr>
    </w:p>
    <w:p w14:paraId="22B75AE1" w14:textId="77777777" w:rsidR="00DB19D2" w:rsidRDefault="00DB19D2" w:rsidP="00904E39">
      <w:pPr>
        <w:jc w:val="both"/>
        <w:rPr>
          <w:rFonts w:ascii="Times New Roman" w:hAnsi="Times New Roman"/>
          <w:szCs w:val="24"/>
        </w:rPr>
      </w:pPr>
    </w:p>
    <w:tbl>
      <w:tblPr>
        <w:tblW w:w="960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6537F1" w:rsidRPr="00246A29" w14:paraId="4D22D89D" w14:textId="77777777" w:rsidTr="000827A0">
        <w:trPr>
          <w:trHeight w:val="331"/>
        </w:trPr>
        <w:tc>
          <w:tcPr>
            <w:tcW w:w="8242" w:type="dxa"/>
            <w:tcBorders>
              <w:top w:val="single" w:sz="12" w:space="0" w:color="auto"/>
              <w:left w:val="single" w:sz="12" w:space="0" w:color="auto"/>
              <w:bottom w:val="single" w:sz="12" w:space="0" w:color="auto"/>
              <w:right w:val="single" w:sz="12" w:space="0" w:color="auto"/>
            </w:tcBorders>
          </w:tcPr>
          <w:p w14:paraId="74ADDDCC" w14:textId="06771981" w:rsidR="006537F1" w:rsidRPr="00AD3FAC" w:rsidRDefault="006537F1" w:rsidP="00AD3FAC">
            <w:pPr>
              <w:rPr>
                <w:rFonts w:ascii="Times New Roman" w:hAnsi="Times New Roman"/>
                <w:b/>
                <w:szCs w:val="24"/>
              </w:rPr>
            </w:pPr>
            <w:r w:rsidRPr="00AD3FAC">
              <w:rPr>
                <w:rFonts w:ascii="Times New Roman" w:hAnsi="Times New Roman"/>
                <w:b/>
                <w:szCs w:val="24"/>
              </w:rPr>
              <w:t>99/2021. (IX. 30.) KT-határozat</w:t>
            </w:r>
          </w:p>
        </w:tc>
      </w:tr>
      <w:tr w:rsidR="006537F1" w:rsidRPr="00246A29" w14:paraId="0DAD26C2" w14:textId="77777777" w:rsidTr="000827A0">
        <w:trPr>
          <w:trHeight w:val="1188"/>
        </w:trPr>
        <w:tc>
          <w:tcPr>
            <w:tcW w:w="8242" w:type="dxa"/>
            <w:tcBorders>
              <w:top w:val="single" w:sz="12" w:space="0" w:color="auto"/>
              <w:left w:val="single" w:sz="4" w:space="0" w:color="auto"/>
              <w:bottom w:val="single" w:sz="4" w:space="0" w:color="auto"/>
              <w:right w:val="single" w:sz="4" w:space="0" w:color="auto"/>
            </w:tcBorders>
          </w:tcPr>
          <w:p w14:paraId="49DF2B9E" w14:textId="77777777" w:rsidR="00AD3FAC" w:rsidRPr="00AD3FAC" w:rsidRDefault="00AD3FAC" w:rsidP="00AD3FAC">
            <w:pPr>
              <w:pStyle w:val="Nincstrkz"/>
              <w:rPr>
                <w:szCs w:val="24"/>
              </w:rPr>
            </w:pPr>
            <w:r w:rsidRPr="00AD3FAC">
              <w:rPr>
                <w:szCs w:val="24"/>
              </w:rPr>
              <w:t>(103/2021. sz. anyag)</w:t>
            </w:r>
          </w:p>
          <w:p w14:paraId="119936A6" w14:textId="77777777" w:rsidR="00AD3FAC" w:rsidRPr="00AD3FAC" w:rsidRDefault="00AD3FAC" w:rsidP="00AD3FAC">
            <w:pPr>
              <w:pStyle w:val="Nincstrkz"/>
              <w:jc w:val="both"/>
              <w:rPr>
                <w:szCs w:val="24"/>
              </w:rPr>
            </w:pPr>
            <w:r w:rsidRPr="00AD3FAC">
              <w:rPr>
                <w:szCs w:val="24"/>
              </w:rPr>
              <w:t>Szada Nagyközség Önkormányzatának Képviselő-testülete a 103/2021. sz. előterjesztésben foglaltak alapján - a Szada 2972 és 2973 helyrajzi számú beépítetlen terület művelési ághoz tartozó területek hasznosítására vonatkozóan határozott idejű, 10 évre szóló ingyenes használatba adásról szerződést köt S.L. szadai lakossal, mint magánszeméllyel, egyúttal felkéri a Polgármestert az ingyenes használatba adási szerződés elkészíttetésére, és felhatalmazza a szerződés Önkormányzat nevében történő aláírására.</w:t>
            </w:r>
          </w:p>
          <w:p w14:paraId="3DD24783" w14:textId="77777777" w:rsidR="00AD3FAC" w:rsidRPr="00AD3FAC" w:rsidRDefault="00AD3FAC" w:rsidP="00AD3FAC">
            <w:pPr>
              <w:pStyle w:val="Nincstrkz"/>
              <w:jc w:val="both"/>
              <w:rPr>
                <w:szCs w:val="24"/>
              </w:rPr>
            </w:pPr>
            <w:r w:rsidRPr="00AD3FAC">
              <w:rPr>
                <w:szCs w:val="24"/>
              </w:rPr>
              <w:t>Határidő: 2021. október 31.</w:t>
            </w:r>
          </w:p>
          <w:p w14:paraId="50E8CA7E" w14:textId="2C0561A7" w:rsidR="006537F1" w:rsidRPr="00AD3FAC" w:rsidRDefault="00AD3FAC" w:rsidP="00AD3FAC">
            <w:pPr>
              <w:pStyle w:val="Nincstrkz"/>
              <w:jc w:val="both"/>
              <w:rPr>
                <w:szCs w:val="24"/>
              </w:rPr>
            </w:pPr>
            <w:r w:rsidRPr="00AD3FAC">
              <w:rPr>
                <w:szCs w:val="24"/>
              </w:rPr>
              <w:t>Felelős: polgármester</w:t>
            </w:r>
          </w:p>
        </w:tc>
      </w:tr>
      <w:tr w:rsidR="006537F1" w:rsidRPr="00246A29" w14:paraId="184F2CCF" w14:textId="77777777" w:rsidTr="000827A0">
        <w:trPr>
          <w:trHeight w:val="524"/>
        </w:trPr>
        <w:tc>
          <w:tcPr>
            <w:tcW w:w="8242" w:type="dxa"/>
            <w:tcBorders>
              <w:top w:val="single" w:sz="4" w:space="0" w:color="auto"/>
              <w:left w:val="single" w:sz="4" w:space="0" w:color="auto"/>
              <w:bottom w:val="single" w:sz="4" w:space="0" w:color="auto"/>
              <w:right w:val="single" w:sz="4" w:space="0" w:color="auto"/>
            </w:tcBorders>
          </w:tcPr>
          <w:p w14:paraId="46B491EE" w14:textId="41117C03" w:rsidR="006537F1" w:rsidRPr="00246A29" w:rsidRDefault="006537F1" w:rsidP="000827A0">
            <w:pPr>
              <w:jc w:val="both"/>
              <w:rPr>
                <w:rFonts w:ascii="Times New Roman" w:hAnsi="Times New Roman"/>
                <w:b/>
                <w:szCs w:val="24"/>
                <w:u w:val="single"/>
              </w:rPr>
            </w:pPr>
            <w:r w:rsidRPr="00246A29">
              <w:rPr>
                <w:rFonts w:ascii="Times New Roman" w:hAnsi="Times New Roman"/>
                <w:b/>
                <w:szCs w:val="24"/>
              </w:rPr>
              <w:t xml:space="preserve">Végrehajtás: </w:t>
            </w:r>
            <w:r w:rsidR="00AD3FAC">
              <w:rPr>
                <w:rFonts w:ascii="Times New Roman" w:hAnsi="Times New Roman"/>
                <w:b/>
                <w:szCs w:val="24"/>
              </w:rPr>
              <w:t>A kérelmező a képviselő-testületi döntésről helyben értesült, az ingyenes használatba adási szerződés aláírására sor került</w:t>
            </w:r>
            <w:r>
              <w:rPr>
                <w:rFonts w:ascii="Times New Roman" w:hAnsi="Times New Roman"/>
                <w:b/>
                <w:szCs w:val="24"/>
              </w:rPr>
              <w:t>.</w:t>
            </w:r>
          </w:p>
        </w:tc>
      </w:tr>
    </w:tbl>
    <w:p w14:paraId="34AA7DFB" w14:textId="6F263530" w:rsidR="006537F1" w:rsidRDefault="006537F1" w:rsidP="00904E39">
      <w:pPr>
        <w:jc w:val="both"/>
        <w:rPr>
          <w:rFonts w:ascii="Times New Roman" w:hAnsi="Times New Roman"/>
          <w:szCs w:val="24"/>
        </w:rPr>
      </w:pPr>
    </w:p>
    <w:p w14:paraId="27D36F45" w14:textId="77777777" w:rsidR="00DB19D2" w:rsidRDefault="00DB19D2" w:rsidP="00904E39">
      <w:pPr>
        <w:jc w:val="both"/>
        <w:rPr>
          <w:rFonts w:ascii="Times New Roman" w:hAnsi="Times New Roman"/>
          <w:szCs w:val="24"/>
        </w:rPr>
      </w:pPr>
    </w:p>
    <w:tbl>
      <w:tblPr>
        <w:tblW w:w="960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6537F1" w:rsidRPr="00246A29" w14:paraId="1E3F76E8" w14:textId="77777777" w:rsidTr="000827A0">
        <w:trPr>
          <w:trHeight w:val="331"/>
        </w:trPr>
        <w:tc>
          <w:tcPr>
            <w:tcW w:w="8242" w:type="dxa"/>
            <w:tcBorders>
              <w:top w:val="single" w:sz="12" w:space="0" w:color="auto"/>
              <w:left w:val="single" w:sz="12" w:space="0" w:color="auto"/>
              <w:bottom w:val="single" w:sz="12" w:space="0" w:color="auto"/>
              <w:right w:val="single" w:sz="12" w:space="0" w:color="auto"/>
            </w:tcBorders>
          </w:tcPr>
          <w:p w14:paraId="503F0F6C" w14:textId="7BE1D42C" w:rsidR="006537F1" w:rsidRPr="00AD3FAC" w:rsidRDefault="006537F1" w:rsidP="00AD3FAC">
            <w:pPr>
              <w:rPr>
                <w:rFonts w:ascii="Times New Roman" w:hAnsi="Times New Roman"/>
                <w:b/>
                <w:szCs w:val="24"/>
              </w:rPr>
            </w:pPr>
            <w:r w:rsidRPr="00AD3FAC">
              <w:rPr>
                <w:rFonts w:ascii="Times New Roman" w:hAnsi="Times New Roman"/>
                <w:b/>
                <w:szCs w:val="24"/>
              </w:rPr>
              <w:t>100/2021. (IX. 30.) KT-határozat</w:t>
            </w:r>
          </w:p>
        </w:tc>
      </w:tr>
      <w:tr w:rsidR="006537F1" w:rsidRPr="00246A29" w14:paraId="4A70E1FB" w14:textId="77777777" w:rsidTr="000827A0">
        <w:trPr>
          <w:trHeight w:val="1188"/>
        </w:trPr>
        <w:tc>
          <w:tcPr>
            <w:tcW w:w="8242" w:type="dxa"/>
            <w:tcBorders>
              <w:top w:val="single" w:sz="12" w:space="0" w:color="auto"/>
              <w:left w:val="single" w:sz="4" w:space="0" w:color="auto"/>
              <w:bottom w:val="single" w:sz="4" w:space="0" w:color="auto"/>
              <w:right w:val="single" w:sz="4" w:space="0" w:color="auto"/>
            </w:tcBorders>
          </w:tcPr>
          <w:p w14:paraId="4D06581F" w14:textId="77777777" w:rsidR="00AD3FAC" w:rsidRPr="00AD3FAC" w:rsidRDefault="00AD3FAC" w:rsidP="00AD3FAC">
            <w:pPr>
              <w:pStyle w:val="Nincstrkz"/>
              <w:rPr>
                <w:szCs w:val="24"/>
              </w:rPr>
            </w:pPr>
            <w:r w:rsidRPr="00AD3FAC">
              <w:rPr>
                <w:szCs w:val="24"/>
              </w:rPr>
              <w:t>(108/2021. sz. anyag)</w:t>
            </w:r>
          </w:p>
          <w:p w14:paraId="076F736F" w14:textId="77777777" w:rsidR="00AD3FAC" w:rsidRPr="00AD3FAC" w:rsidRDefault="00AD3FAC" w:rsidP="00AD3FAC">
            <w:pPr>
              <w:pStyle w:val="Nincstrkz"/>
              <w:jc w:val="both"/>
              <w:rPr>
                <w:szCs w:val="24"/>
                <w:u w:val="single"/>
                <w:lang w:eastAsia="zh-CN"/>
              </w:rPr>
            </w:pPr>
            <w:r w:rsidRPr="00AD3FAC">
              <w:rPr>
                <w:szCs w:val="24"/>
              </w:rPr>
              <w:t xml:space="preserve">Szada Nagyközség Önkormányzata Képviselő-testülete a Szada belterület 451/5 helyrajzi szám alatt nyilvántartott, </w:t>
            </w:r>
            <w:r w:rsidRPr="00AD3FAC">
              <w:rPr>
                <w:szCs w:val="24"/>
                <w:lang w:eastAsia="zh-CN"/>
              </w:rPr>
              <w:t>3336 m</w:t>
            </w:r>
            <w:r w:rsidRPr="00AD3FAC">
              <w:rPr>
                <w:szCs w:val="24"/>
                <w:vertAlign w:val="superscript"/>
                <w:lang w:eastAsia="zh-CN"/>
              </w:rPr>
              <w:t>2</w:t>
            </w:r>
            <w:r w:rsidRPr="00AD3FAC">
              <w:rPr>
                <w:szCs w:val="24"/>
                <w:lang w:eastAsia="zh-CN"/>
              </w:rPr>
              <w:t xml:space="preserve"> területű, </w:t>
            </w:r>
            <w:r w:rsidRPr="00AD3FAC">
              <w:rPr>
                <w:i/>
                <w:iCs/>
                <w:szCs w:val="24"/>
                <w:lang w:eastAsia="zh-CN"/>
              </w:rPr>
              <w:t>„kivett beépítetlen terület”</w:t>
            </w:r>
            <w:r w:rsidRPr="00AD3FAC">
              <w:rPr>
                <w:szCs w:val="24"/>
                <w:lang w:eastAsia="zh-CN"/>
              </w:rPr>
              <w:t xml:space="preserve"> megnevezésű ingatlan tulajdonjoga megszerzésének lehetőségével </w:t>
            </w:r>
            <w:r w:rsidRPr="00AD3FAC">
              <w:rPr>
                <w:szCs w:val="24"/>
                <w:u w:val="single"/>
                <w:lang w:eastAsia="zh-CN"/>
              </w:rPr>
              <w:t>nem kíván élni.</w:t>
            </w:r>
          </w:p>
          <w:p w14:paraId="59AC1874" w14:textId="77777777" w:rsidR="00AD3FAC" w:rsidRPr="00AD3FAC" w:rsidRDefault="00AD3FAC" w:rsidP="00AD3FAC">
            <w:pPr>
              <w:pStyle w:val="Nincstrkz"/>
              <w:jc w:val="both"/>
              <w:rPr>
                <w:szCs w:val="24"/>
                <w:lang w:eastAsia="zh-CN"/>
              </w:rPr>
            </w:pPr>
            <w:r w:rsidRPr="00AD3FAC">
              <w:rPr>
                <w:szCs w:val="24"/>
                <w:lang w:eastAsia="zh-CN"/>
              </w:rPr>
              <w:t>A fenti döntésről az Ajánlattevőt írásban értesíteni kell.</w:t>
            </w:r>
          </w:p>
          <w:p w14:paraId="3A32FDA5" w14:textId="77777777" w:rsidR="00AD3FAC" w:rsidRPr="00AD3FAC" w:rsidRDefault="00AD3FAC" w:rsidP="00AD3FAC">
            <w:pPr>
              <w:pStyle w:val="Nincstrkz"/>
              <w:jc w:val="both"/>
              <w:rPr>
                <w:szCs w:val="24"/>
              </w:rPr>
            </w:pPr>
            <w:r w:rsidRPr="00AD3FAC">
              <w:rPr>
                <w:szCs w:val="24"/>
              </w:rPr>
              <w:t>Határidő: azonnal</w:t>
            </w:r>
          </w:p>
          <w:p w14:paraId="2C797456" w14:textId="219586C2" w:rsidR="006537F1" w:rsidRPr="00AD3FAC" w:rsidRDefault="00AD3FAC" w:rsidP="00AD3FAC">
            <w:pPr>
              <w:pStyle w:val="Nincstrkz"/>
              <w:rPr>
                <w:szCs w:val="24"/>
              </w:rPr>
            </w:pPr>
            <w:r w:rsidRPr="00AD3FAC">
              <w:rPr>
                <w:szCs w:val="24"/>
              </w:rPr>
              <w:t>Felelős: polgármester</w:t>
            </w:r>
          </w:p>
        </w:tc>
      </w:tr>
      <w:tr w:rsidR="006537F1" w:rsidRPr="00246A29" w14:paraId="2199BE0D" w14:textId="77777777" w:rsidTr="000827A0">
        <w:trPr>
          <w:trHeight w:val="524"/>
        </w:trPr>
        <w:tc>
          <w:tcPr>
            <w:tcW w:w="8242" w:type="dxa"/>
            <w:tcBorders>
              <w:top w:val="single" w:sz="4" w:space="0" w:color="auto"/>
              <w:left w:val="single" w:sz="4" w:space="0" w:color="auto"/>
              <w:bottom w:val="single" w:sz="4" w:space="0" w:color="auto"/>
              <w:right w:val="single" w:sz="4" w:space="0" w:color="auto"/>
            </w:tcBorders>
          </w:tcPr>
          <w:p w14:paraId="679A32BF" w14:textId="238E3DB2" w:rsidR="006537F1" w:rsidRPr="00246A29" w:rsidRDefault="006537F1" w:rsidP="000827A0">
            <w:pPr>
              <w:jc w:val="both"/>
              <w:rPr>
                <w:rFonts w:ascii="Times New Roman" w:hAnsi="Times New Roman"/>
                <w:b/>
                <w:szCs w:val="24"/>
                <w:u w:val="single"/>
              </w:rPr>
            </w:pPr>
            <w:r w:rsidRPr="00246A29">
              <w:rPr>
                <w:rFonts w:ascii="Times New Roman" w:hAnsi="Times New Roman"/>
                <w:b/>
                <w:szCs w:val="24"/>
              </w:rPr>
              <w:t xml:space="preserve">Végrehajtás: </w:t>
            </w:r>
            <w:r w:rsidR="00AD3FAC">
              <w:rPr>
                <w:rFonts w:ascii="Times New Roman" w:hAnsi="Times New Roman"/>
                <w:b/>
                <w:szCs w:val="24"/>
              </w:rPr>
              <w:t>Az ajánlattevő képviselő-testületi döntésről szóló írásbeli kiértesítése megtörtént.</w:t>
            </w:r>
          </w:p>
        </w:tc>
      </w:tr>
    </w:tbl>
    <w:p w14:paraId="545A49E4" w14:textId="75607537" w:rsidR="006537F1" w:rsidRDefault="006537F1" w:rsidP="00904E39">
      <w:pPr>
        <w:jc w:val="both"/>
        <w:rPr>
          <w:rFonts w:ascii="Times New Roman" w:hAnsi="Times New Roman"/>
          <w:szCs w:val="24"/>
        </w:rPr>
      </w:pPr>
    </w:p>
    <w:p w14:paraId="107DC64E" w14:textId="77777777" w:rsidR="00DB19D2" w:rsidRDefault="00DB19D2" w:rsidP="00904E39">
      <w:pPr>
        <w:jc w:val="both"/>
        <w:rPr>
          <w:rFonts w:ascii="Times New Roman" w:hAnsi="Times New Roman"/>
          <w:szCs w:val="24"/>
        </w:rPr>
      </w:pPr>
    </w:p>
    <w:tbl>
      <w:tblPr>
        <w:tblW w:w="960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6537F1" w:rsidRPr="00246A29" w14:paraId="36E43A35" w14:textId="77777777" w:rsidTr="000827A0">
        <w:trPr>
          <w:trHeight w:val="331"/>
        </w:trPr>
        <w:tc>
          <w:tcPr>
            <w:tcW w:w="8242" w:type="dxa"/>
            <w:tcBorders>
              <w:top w:val="single" w:sz="12" w:space="0" w:color="auto"/>
              <w:left w:val="single" w:sz="12" w:space="0" w:color="auto"/>
              <w:bottom w:val="single" w:sz="12" w:space="0" w:color="auto"/>
              <w:right w:val="single" w:sz="12" w:space="0" w:color="auto"/>
            </w:tcBorders>
          </w:tcPr>
          <w:p w14:paraId="189C1527" w14:textId="7FFF8560" w:rsidR="006537F1" w:rsidRPr="00977BF1" w:rsidRDefault="006537F1" w:rsidP="00977BF1">
            <w:pPr>
              <w:rPr>
                <w:rFonts w:ascii="Times New Roman" w:hAnsi="Times New Roman"/>
                <w:b/>
                <w:szCs w:val="24"/>
              </w:rPr>
            </w:pPr>
            <w:r w:rsidRPr="00AD3FAC">
              <w:rPr>
                <w:rFonts w:ascii="Times New Roman" w:hAnsi="Times New Roman"/>
                <w:b/>
                <w:szCs w:val="24"/>
              </w:rPr>
              <w:t>Z/101/2021. (IX. 30.) KT-határozat</w:t>
            </w:r>
          </w:p>
        </w:tc>
      </w:tr>
      <w:tr w:rsidR="006537F1" w:rsidRPr="00246A29" w14:paraId="0876B7AD" w14:textId="77777777" w:rsidTr="000827A0">
        <w:trPr>
          <w:trHeight w:val="1188"/>
        </w:trPr>
        <w:tc>
          <w:tcPr>
            <w:tcW w:w="8242" w:type="dxa"/>
            <w:tcBorders>
              <w:top w:val="single" w:sz="12" w:space="0" w:color="auto"/>
              <w:left w:val="single" w:sz="4" w:space="0" w:color="auto"/>
              <w:bottom w:val="single" w:sz="4" w:space="0" w:color="auto"/>
              <w:right w:val="single" w:sz="4" w:space="0" w:color="auto"/>
            </w:tcBorders>
          </w:tcPr>
          <w:p w14:paraId="163975CE" w14:textId="77777777" w:rsidR="00AD3FAC" w:rsidRPr="00AD3FAC" w:rsidRDefault="00AD3FAC" w:rsidP="00AD3FAC">
            <w:pPr>
              <w:pStyle w:val="Nincstrkz"/>
              <w:rPr>
                <w:szCs w:val="24"/>
              </w:rPr>
            </w:pPr>
            <w:r w:rsidRPr="00AD3FAC">
              <w:rPr>
                <w:szCs w:val="24"/>
              </w:rPr>
              <w:t>(Z/115/2021. sz. anyag)</w:t>
            </w:r>
          </w:p>
          <w:p w14:paraId="35690B12" w14:textId="77777777" w:rsidR="00AD3FAC" w:rsidRPr="00AD3FAC" w:rsidRDefault="00AD3FAC" w:rsidP="00AD3FAC">
            <w:pPr>
              <w:pStyle w:val="Nincstrkz"/>
              <w:jc w:val="both"/>
              <w:rPr>
                <w:szCs w:val="24"/>
              </w:rPr>
            </w:pPr>
            <w:r w:rsidRPr="00AD3FAC">
              <w:rPr>
                <w:szCs w:val="24"/>
              </w:rPr>
              <w:t xml:space="preserve">Szada Nagyközség Önkormányzat Képviselő-testülete a Z/115/2021. sz. anyagként előterjesztett egyezségi ajánlatot </w:t>
            </w:r>
            <w:r w:rsidRPr="00AD3FAC">
              <w:rPr>
                <w:szCs w:val="24"/>
                <w:u w:val="single"/>
              </w:rPr>
              <w:t>elutasítja.</w:t>
            </w:r>
          </w:p>
          <w:p w14:paraId="19DA83F6" w14:textId="77777777" w:rsidR="00AD3FAC" w:rsidRPr="00AD3FAC" w:rsidRDefault="00AD3FAC" w:rsidP="00AD3FAC">
            <w:pPr>
              <w:pStyle w:val="Nincstrkz"/>
              <w:jc w:val="both"/>
              <w:rPr>
                <w:szCs w:val="24"/>
              </w:rPr>
            </w:pPr>
            <w:r w:rsidRPr="00AD3FAC">
              <w:rPr>
                <w:szCs w:val="24"/>
              </w:rPr>
              <w:t>E döntésről az Ajánlattevőt írásban értesíteni kell.</w:t>
            </w:r>
          </w:p>
          <w:p w14:paraId="6F0546B6" w14:textId="77777777" w:rsidR="00AD3FAC" w:rsidRPr="00AD3FAC" w:rsidRDefault="00AD3FAC" w:rsidP="00AD3FAC">
            <w:pPr>
              <w:pStyle w:val="Nincstrkz"/>
              <w:jc w:val="both"/>
              <w:rPr>
                <w:szCs w:val="24"/>
              </w:rPr>
            </w:pPr>
            <w:r w:rsidRPr="00AD3FAC">
              <w:rPr>
                <w:szCs w:val="24"/>
              </w:rPr>
              <w:t>Határidő: azonnal</w:t>
            </w:r>
          </w:p>
          <w:p w14:paraId="63D549A2" w14:textId="29925AB7" w:rsidR="006537F1" w:rsidRPr="00AD3FAC" w:rsidRDefault="00AD3FAC" w:rsidP="00AD3FAC">
            <w:pPr>
              <w:pStyle w:val="Nincstrkz"/>
              <w:jc w:val="both"/>
              <w:rPr>
                <w:szCs w:val="24"/>
              </w:rPr>
            </w:pPr>
            <w:r w:rsidRPr="00AD3FAC">
              <w:rPr>
                <w:szCs w:val="24"/>
              </w:rPr>
              <w:t>Felelős: polgármester</w:t>
            </w:r>
          </w:p>
        </w:tc>
      </w:tr>
      <w:tr w:rsidR="006537F1" w:rsidRPr="00246A29" w14:paraId="0962979C" w14:textId="77777777" w:rsidTr="000827A0">
        <w:trPr>
          <w:trHeight w:val="524"/>
        </w:trPr>
        <w:tc>
          <w:tcPr>
            <w:tcW w:w="8242" w:type="dxa"/>
            <w:tcBorders>
              <w:top w:val="single" w:sz="4" w:space="0" w:color="auto"/>
              <w:left w:val="single" w:sz="4" w:space="0" w:color="auto"/>
              <w:bottom w:val="single" w:sz="4" w:space="0" w:color="auto"/>
              <w:right w:val="single" w:sz="4" w:space="0" w:color="auto"/>
            </w:tcBorders>
          </w:tcPr>
          <w:p w14:paraId="4D7129EF" w14:textId="468863F6" w:rsidR="006537F1" w:rsidRPr="00246A29" w:rsidRDefault="006537F1" w:rsidP="000827A0">
            <w:pPr>
              <w:jc w:val="both"/>
              <w:rPr>
                <w:rFonts w:ascii="Times New Roman" w:hAnsi="Times New Roman"/>
                <w:b/>
                <w:szCs w:val="24"/>
                <w:u w:val="single"/>
              </w:rPr>
            </w:pPr>
            <w:r w:rsidRPr="00246A29">
              <w:rPr>
                <w:rFonts w:ascii="Times New Roman" w:hAnsi="Times New Roman"/>
                <w:b/>
                <w:szCs w:val="24"/>
              </w:rPr>
              <w:t xml:space="preserve">Végrehajtás: </w:t>
            </w:r>
            <w:r w:rsidR="00AD3FAC">
              <w:rPr>
                <w:rFonts w:ascii="Times New Roman" w:hAnsi="Times New Roman"/>
                <w:b/>
                <w:szCs w:val="24"/>
              </w:rPr>
              <w:t>Az egyezségi ajánlat elutasításáról szóló döntés</w:t>
            </w:r>
            <w:r w:rsidR="005E5F10">
              <w:rPr>
                <w:rFonts w:ascii="Times New Roman" w:hAnsi="Times New Roman"/>
                <w:b/>
                <w:szCs w:val="24"/>
              </w:rPr>
              <w:t xml:space="preserve">ről </w:t>
            </w:r>
            <w:r w:rsidR="00AD3FAC">
              <w:rPr>
                <w:rFonts w:ascii="Times New Roman" w:hAnsi="Times New Roman"/>
                <w:b/>
                <w:szCs w:val="24"/>
              </w:rPr>
              <w:t>az érintettet kiértesítettük.</w:t>
            </w:r>
          </w:p>
        </w:tc>
      </w:tr>
    </w:tbl>
    <w:p w14:paraId="45B59C45" w14:textId="442D539C" w:rsidR="006537F1" w:rsidRDefault="006537F1" w:rsidP="00904E39">
      <w:pPr>
        <w:jc w:val="both"/>
        <w:rPr>
          <w:rFonts w:ascii="Times New Roman" w:hAnsi="Times New Roman"/>
          <w:szCs w:val="24"/>
        </w:rPr>
      </w:pPr>
    </w:p>
    <w:p w14:paraId="19ED6722" w14:textId="77777777" w:rsidR="00DB19D2" w:rsidRDefault="00DB19D2" w:rsidP="00904E39">
      <w:pPr>
        <w:jc w:val="both"/>
        <w:rPr>
          <w:rFonts w:ascii="Times New Roman" w:hAnsi="Times New Roman"/>
          <w:szCs w:val="24"/>
        </w:rPr>
      </w:pPr>
    </w:p>
    <w:tbl>
      <w:tblPr>
        <w:tblW w:w="960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AD3FAC" w:rsidRPr="00246A29" w14:paraId="0DFD72A3" w14:textId="77777777" w:rsidTr="000827A0">
        <w:trPr>
          <w:trHeight w:val="331"/>
        </w:trPr>
        <w:tc>
          <w:tcPr>
            <w:tcW w:w="8242" w:type="dxa"/>
            <w:tcBorders>
              <w:top w:val="single" w:sz="12" w:space="0" w:color="auto"/>
              <w:left w:val="single" w:sz="12" w:space="0" w:color="auto"/>
              <w:bottom w:val="single" w:sz="12" w:space="0" w:color="auto"/>
              <w:right w:val="single" w:sz="12" w:space="0" w:color="auto"/>
            </w:tcBorders>
          </w:tcPr>
          <w:p w14:paraId="648CF0C4" w14:textId="42B15B85" w:rsidR="00AD3FAC" w:rsidRPr="00994B0F" w:rsidRDefault="00AD3FAC" w:rsidP="00994B0F">
            <w:pPr>
              <w:rPr>
                <w:rFonts w:ascii="Times New Roman" w:hAnsi="Times New Roman"/>
                <w:b/>
                <w:szCs w:val="24"/>
              </w:rPr>
            </w:pPr>
            <w:r w:rsidRPr="00994B0F">
              <w:rPr>
                <w:rFonts w:ascii="Times New Roman" w:hAnsi="Times New Roman"/>
                <w:b/>
                <w:szCs w:val="24"/>
              </w:rPr>
              <w:t>103/2021. (X. 28.) KT-határozat</w:t>
            </w:r>
          </w:p>
        </w:tc>
      </w:tr>
      <w:tr w:rsidR="00AD3FAC" w:rsidRPr="00246A29" w14:paraId="5469FAC5" w14:textId="77777777" w:rsidTr="000827A0">
        <w:trPr>
          <w:trHeight w:val="1188"/>
        </w:trPr>
        <w:tc>
          <w:tcPr>
            <w:tcW w:w="8242" w:type="dxa"/>
            <w:tcBorders>
              <w:top w:val="single" w:sz="12" w:space="0" w:color="auto"/>
              <w:left w:val="single" w:sz="4" w:space="0" w:color="auto"/>
              <w:bottom w:val="single" w:sz="4" w:space="0" w:color="auto"/>
              <w:right w:val="single" w:sz="4" w:space="0" w:color="auto"/>
            </w:tcBorders>
          </w:tcPr>
          <w:p w14:paraId="2E1A8D8B" w14:textId="77777777" w:rsidR="00AD3FAC" w:rsidRPr="00994B0F" w:rsidRDefault="00AD3FAC" w:rsidP="00AD3FAC">
            <w:pPr>
              <w:pStyle w:val="Nincstrkz"/>
              <w:rPr>
                <w:szCs w:val="24"/>
              </w:rPr>
            </w:pPr>
            <w:r w:rsidRPr="00994B0F">
              <w:rPr>
                <w:szCs w:val="24"/>
              </w:rPr>
              <w:t>(119/2021. sz. anyag)</w:t>
            </w:r>
          </w:p>
          <w:p w14:paraId="4BB4CF5C" w14:textId="77777777" w:rsidR="00AD3FAC" w:rsidRPr="00994B0F" w:rsidRDefault="00AD3FAC" w:rsidP="00AD3FAC">
            <w:pPr>
              <w:pStyle w:val="Nincstrkz"/>
              <w:jc w:val="both"/>
              <w:rPr>
                <w:szCs w:val="24"/>
              </w:rPr>
            </w:pPr>
            <w:r w:rsidRPr="00994B0F">
              <w:rPr>
                <w:szCs w:val="24"/>
              </w:rPr>
              <w:t>1./ Szada Nagyközség Képviselő-testülete a Polgármesteri Hivatal és az Önkormányzat intézményei közötti, a gazdálkodással kapcsolatos munkamegosztás és felelősségvállalás rendjéről szóló Munkamegosztási megállapodás tervezetét a 119/2021. sz. előterjesztés 1. sz. mellékletében foglaltak szerint jóváhagyja, felhatalmazva a polgármestert és jegyzőt a megállapodás aláírására.</w:t>
            </w:r>
          </w:p>
          <w:p w14:paraId="7283C94C" w14:textId="77777777" w:rsidR="00AD3FAC" w:rsidRPr="00994B0F" w:rsidRDefault="00AD3FAC" w:rsidP="00AD3FAC">
            <w:pPr>
              <w:pStyle w:val="Nincstrkz"/>
              <w:jc w:val="both"/>
              <w:rPr>
                <w:szCs w:val="24"/>
              </w:rPr>
            </w:pPr>
            <w:r w:rsidRPr="00994B0F">
              <w:rPr>
                <w:szCs w:val="24"/>
              </w:rPr>
              <w:lastRenderedPageBreak/>
              <w:t>2./ Szada Nagyközség Képviselő-testülete az Önkormányzat és Hivatala érvényben lévő tartós szerződés-állományáról szóló tájékoztatást a 119/2021. sz. előterjesztés 2. és 3. sz. mellékleteiben foglaltak szerint tudomásul veszi.</w:t>
            </w:r>
          </w:p>
          <w:p w14:paraId="44CE5063" w14:textId="77777777" w:rsidR="00AD3FAC" w:rsidRPr="00994B0F" w:rsidRDefault="00AD3FAC" w:rsidP="00AD3FAC">
            <w:pPr>
              <w:pStyle w:val="Nincstrkz"/>
              <w:jc w:val="both"/>
              <w:rPr>
                <w:szCs w:val="24"/>
              </w:rPr>
            </w:pPr>
            <w:r w:rsidRPr="00994B0F">
              <w:rPr>
                <w:szCs w:val="24"/>
              </w:rPr>
              <w:t>Felelős: jegyző</w:t>
            </w:r>
          </w:p>
          <w:p w14:paraId="21C31785" w14:textId="5E1ABC29" w:rsidR="00AD3FAC" w:rsidRPr="00994B0F" w:rsidRDefault="00AD3FAC" w:rsidP="00994B0F">
            <w:pPr>
              <w:pStyle w:val="Nincstrkz"/>
              <w:jc w:val="both"/>
              <w:rPr>
                <w:szCs w:val="24"/>
              </w:rPr>
            </w:pPr>
            <w:r w:rsidRPr="00994B0F">
              <w:rPr>
                <w:szCs w:val="24"/>
              </w:rPr>
              <w:t>Határidő: azonnal</w:t>
            </w:r>
          </w:p>
        </w:tc>
      </w:tr>
      <w:tr w:rsidR="00AD3FAC" w:rsidRPr="00246A29" w14:paraId="4DB5BC36" w14:textId="77777777" w:rsidTr="000827A0">
        <w:trPr>
          <w:trHeight w:val="524"/>
        </w:trPr>
        <w:tc>
          <w:tcPr>
            <w:tcW w:w="8242" w:type="dxa"/>
            <w:tcBorders>
              <w:top w:val="single" w:sz="4" w:space="0" w:color="auto"/>
              <w:left w:val="single" w:sz="4" w:space="0" w:color="auto"/>
              <w:bottom w:val="single" w:sz="4" w:space="0" w:color="auto"/>
              <w:right w:val="single" w:sz="4" w:space="0" w:color="auto"/>
            </w:tcBorders>
          </w:tcPr>
          <w:p w14:paraId="00C62CEA" w14:textId="15BD08AD" w:rsidR="00AD3FAC" w:rsidRPr="00246A29" w:rsidRDefault="00AD3FAC" w:rsidP="000827A0">
            <w:pPr>
              <w:jc w:val="both"/>
              <w:rPr>
                <w:rFonts w:ascii="Times New Roman" w:hAnsi="Times New Roman"/>
                <w:b/>
                <w:szCs w:val="24"/>
                <w:u w:val="single"/>
              </w:rPr>
            </w:pPr>
            <w:r w:rsidRPr="00246A29">
              <w:rPr>
                <w:rFonts w:ascii="Times New Roman" w:hAnsi="Times New Roman"/>
                <w:b/>
                <w:szCs w:val="24"/>
              </w:rPr>
              <w:lastRenderedPageBreak/>
              <w:t xml:space="preserve">Végrehajtás: </w:t>
            </w:r>
            <w:r w:rsidR="00512CF4">
              <w:rPr>
                <w:rFonts w:ascii="Times New Roman" w:hAnsi="Times New Roman"/>
                <w:b/>
                <w:szCs w:val="24"/>
              </w:rPr>
              <w:t>A Munkamegosztási megállapodás</w:t>
            </w:r>
            <w:r w:rsidR="005E5F10">
              <w:rPr>
                <w:rFonts w:ascii="Times New Roman" w:hAnsi="Times New Roman"/>
                <w:b/>
                <w:szCs w:val="24"/>
              </w:rPr>
              <w:t xml:space="preserve"> intézményvezetőkkel történő </w:t>
            </w:r>
            <w:r w:rsidR="00512CF4">
              <w:rPr>
                <w:rFonts w:ascii="Times New Roman" w:hAnsi="Times New Roman"/>
                <w:b/>
                <w:szCs w:val="24"/>
              </w:rPr>
              <w:t>aláír</w:t>
            </w:r>
            <w:r w:rsidR="005E5F10">
              <w:rPr>
                <w:rFonts w:ascii="Times New Roman" w:hAnsi="Times New Roman"/>
                <w:b/>
                <w:szCs w:val="24"/>
              </w:rPr>
              <w:t>atá</w:t>
            </w:r>
            <w:r w:rsidR="00512CF4">
              <w:rPr>
                <w:rFonts w:ascii="Times New Roman" w:hAnsi="Times New Roman"/>
                <w:b/>
                <w:szCs w:val="24"/>
              </w:rPr>
              <w:t xml:space="preserve">sa </w:t>
            </w:r>
            <w:r w:rsidR="005E5F10">
              <w:rPr>
                <w:rFonts w:ascii="Times New Roman" w:hAnsi="Times New Roman"/>
                <w:b/>
                <w:szCs w:val="24"/>
              </w:rPr>
              <w:t>megtörtént.</w:t>
            </w:r>
          </w:p>
        </w:tc>
      </w:tr>
    </w:tbl>
    <w:p w14:paraId="7C6ABB8D" w14:textId="09F5215C" w:rsidR="00AD3FAC" w:rsidRDefault="00AD3FAC" w:rsidP="00904E39">
      <w:pPr>
        <w:jc w:val="both"/>
        <w:rPr>
          <w:rFonts w:ascii="Times New Roman" w:hAnsi="Times New Roman"/>
          <w:szCs w:val="24"/>
        </w:rPr>
      </w:pPr>
    </w:p>
    <w:p w14:paraId="1C0D73AE" w14:textId="77777777" w:rsidR="00DB19D2" w:rsidRDefault="00DB19D2" w:rsidP="00904E39">
      <w:pPr>
        <w:jc w:val="both"/>
        <w:rPr>
          <w:rFonts w:ascii="Times New Roman" w:hAnsi="Times New Roman"/>
          <w:szCs w:val="24"/>
        </w:rPr>
      </w:pPr>
    </w:p>
    <w:tbl>
      <w:tblPr>
        <w:tblW w:w="960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6537F1" w:rsidRPr="00246A29" w14:paraId="4A69ED52" w14:textId="77777777" w:rsidTr="000827A0">
        <w:trPr>
          <w:trHeight w:val="331"/>
        </w:trPr>
        <w:tc>
          <w:tcPr>
            <w:tcW w:w="8242" w:type="dxa"/>
            <w:tcBorders>
              <w:top w:val="single" w:sz="12" w:space="0" w:color="auto"/>
              <w:left w:val="single" w:sz="12" w:space="0" w:color="auto"/>
              <w:bottom w:val="single" w:sz="12" w:space="0" w:color="auto"/>
              <w:right w:val="single" w:sz="12" w:space="0" w:color="auto"/>
            </w:tcBorders>
          </w:tcPr>
          <w:p w14:paraId="11CB96EE" w14:textId="6B0B67A8" w:rsidR="006537F1" w:rsidRPr="00994B0F" w:rsidRDefault="006537F1" w:rsidP="00994B0F">
            <w:pPr>
              <w:rPr>
                <w:rFonts w:ascii="Times New Roman" w:hAnsi="Times New Roman"/>
                <w:b/>
                <w:szCs w:val="24"/>
              </w:rPr>
            </w:pPr>
            <w:r w:rsidRPr="00994B0F">
              <w:rPr>
                <w:rFonts w:ascii="Times New Roman" w:hAnsi="Times New Roman"/>
                <w:b/>
                <w:szCs w:val="24"/>
              </w:rPr>
              <w:t>105/2021. (</w:t>
            </w:r>
            <w:r w:rsidR="00E87974" w:rsidRPr="00994B0F">
              <w:rPr>
                <w:rFonts w:ascii="Times New Roman" w:hAnsi="Times New Roman"/>
                <w:b/>
                <w:szCs w:val="24"/>
              </w:rPr>
              <w:t>X. 28.</w:t>
            </w:r>
            <w:r w:rsidRPr="00994B0F">
              <w:rPr>
                <w:rFonts w:ascii="Times New Roman" w:hAnsi="Times New Roman"/>
                <w:b/>
                <w:szCs w:val="24"/>
              </w:rPr>
              <w:t>) KT-határozat</w:t>
            </w:r>
          </w:p>
        </w:tc>
      </w:tr>
      <w:tr w:rsidR="006537F1" w:rsidRPr="00246A29" w14:paraId="020AB655" w14:textId="77777777" w:rsidTr="000827A0">
        <w:trPr>
          <w:trHeight w:val="1188"/>
        </w:trPr>
        <w:tc>
          <w:tcPr>
            <w:tcW w:w="8242" w:type="dxa"/>
            <w:tcBorders>
              <w:top w:val="single" w:sz="12" w:space="0" w:color="auto"/>
              <w:left w:val="single" w:sz="4" w:space="0" w:color="auto"/>
              <w:bottom w:val="single" w:sz="4" w:space="0" w:color="auto"/>
              <w:right w:val="single" w:sz="4" w:space="0" w:color="auto"/>
            </w:tcBorders>
          </w:tcPr>
          <w:p w14:paraId="670778AA" w14:textId="77777777" w:rsidR="00994B0F" w:rsidRPr="00994B0F" w:rsidRDefault="00994B0F" w:rsidP="00994B0F">
            <w:pPr>
              <w:pStyle w:val="Nincstrkz"/>
              <w:rPr>
                <w:szCs w:val="24"/>
              </w:rPr>
            </w:pPr>
            <w:r w:rsidRPr="00994B0F">
              <w:rPr>
                <w:szCs w:val="24"/>
              </w:rPr>
              <w:t>(121/2021. sz. anyag)</w:t>
            </w:r>
          </w:p>
          <w:p w14:paraId="24AD0766" w14:textId="77777777" w:rsidR="00994B0F" w:rsidRPr="00994B0F" w:rsidRDefault="00994B0F" w:rsidP="00994B0F">
            <w:pPr>
              <w:pStyle w:val="Nincstrkz"/>
              <w:jc w:val="both"/>
              <w:rPr>
                <w:rFonts w:eastAsia="Calibri"/>
                <w:szCs w:val="24"/>
              </w:rPr>
            </w:pPr>
            <w:r w:rsidRPr="00994B0F">
              <w:rPr>
                <w:rFonts w:eastAsia="Calibri"/>
                <w:szCs w:val="24"/>
              </w:rPr>
              <w:t xml:space="preserve">Szada Nagyközség Önkormányzat Képviselő-testülete (figyelemmel a 121/2021. sz. előterjesztésben foglaltakra) a Szada Nagyközség Önkormányzata kizárólagos tulajdonában lévő Szada belterület 4570/1 helyrajzi számú, kivett helyi közút művelési ágú, forgalomképtelen ingatlan vételére irányuló kérelmet </w:t>
            </w:r>
            <w:r w:rsidRPr="00994B0F">
              <w:rPr>
                <w:szCs w:val="24"/>
              </w:rPr>
              <w:t xml:space="preserve">- </w:t>
            </w:r>
            <w:r w:rsidRPr="00994B0F">
              <w:rPr>
                <w:rFonts w:eastAsia="Calibri"/>
                <w:szCs w:val="24"/>
              </w:rPr>
              <w:t>az ingatlan adásvételével lehetővé váló további telekalakítás lehetőségét sem támogatva – elutasítja, változatlanul fenntartva a Z/123/2020. (X.29.) KT-határozatában foglaltakat.</w:t>
            </w:r>
          </w:p>
          <w:p w14:paraId="1D0199BE" w14:textId="77777777" w:rsidR="00994B0F" w:rsidRPr="00994B0F" w:rsidRDefault="00994B0F" w:rsidP="00994B0F">
            <w:pPr>
              <w:pStyle w:val="Nincstrkz"/>
              <w:jc w:val="both"/>
              <w:rPr>
                <w:rFonts w:eastAsia="Calibri"/>
                <w:szCs w:val="24"/>
              </w:rPr>
            </w:pPr>
            <w:r w:rsidRPr="00994B0F">
              <w:rPr>
                <w:rFonts w:eastAsia="Calibri"/>
                <w:szCs w:val="24"/>
              </w:rPr>
              <w:t>A fenti döntésről a Kérelmezőt írásban tájékoztatni kell.</w:t>
            </w:r>
          </w:p>
          <w:p w14:paraId="6173BEA6" w14:textId="77777777" w:rsidR="00994B0F" w:rsidRPr="00994B0F" w:rsidRDefault="00994B0F" w:rsidP="00994B0F">
            <w:pPr>
              <w:pStyle w:val="Nincstrkz"/>
              <w:jc w:val="both"/>
              <w:rPr>
                <w:szCs w:val="24"/>
              </w:rPr>
            </w:pPr>
            <w:r w:rsidRPr="00994B0F">
              <w:rPr>
                <w:szCs w:val="24"/>
              </w:rPr>
              <w:t xml:space="preserve">Határidő: azonnal </w:t>
            </w:r>
          </w:p>
          <w:p w14:paraId="223262F3" w14:textId="541D1C7D" w:rsidR="006537F1" w:rsidRPr="00994B0F" w:rsidRDefault="00994B0F" w:rsidP="00994B0F">
            <w:pPr>
              <w:rPr>
                <w:rFonts w:ascii="Times New Roman" w:hAnsi="Times New Roman"/>
                <w:szCs w:val="24"/>
              </w:rPr>
            </w:pPr>
            <w:r w:rsidRPr="00994B0F">
              <w:rPr>
                <w:rFonts w:ascii="Times New Roman" w:hAnsi="Times New Roman"/>
                <w:szCs w:val="24"/>
              </w:rPr>
              <w:t>Felelős: polgármester</w:t>
            </w:r>
          </w:p>
        </w:tc>
      </w:tr>
      <w:tr w:rsidR="006537F1" w:rsidRPr="00246A29" w14:paraId="08AD747E" w14:textId="77777777" w:rsidTr="000827A0">
        <w:trPr>
          <w:trHeight w:val="524"/>
        </w:trPr>
        <w:tc>
          <w:tcPr>
            <w:tcW w:w="8242" w:type="dxa"/>
            <w:tcBorders>
              <w:top w:val="single" w:sz="4" w:space="0" w:color="auto"/>
              <w:left w:val="single" w:sz="4" w:space="0" w:color="auto"/>
              <w:bottom w:val="single" w:sz="4" w:space="0" w:color="auto"/>
              <w:right w:val="single" w:sz="4" w:space="0" w:color="auto"/>
            </w:tcBorders>
          </w:tcPr>
          <w:p w14:paraId="70019B3D" w14:textId="67F3EE4A" w:rsidR="006537F1" w:rsidRPr="00994B0F" w:rsidRDefault="006537F1" w:rsidP="000827A0">
            <w:pPr>
              <w:jc w:val="both"/>
              <w:rPr>
                <w:rFonts w:ascii="Times New Roman" w:hAnsi="Times New Roman"/>
                <w:b/>
                <w:szCs w:val="24"/>
                <w:u w:val="single"/>
              </w:rPr>
            </w:pPr>
            <w:r w:rsidRPr="00994B0F">
              <w:rPr>
                <w:rFonts w:ascii="Times New Roman" w:hAnsi="Times New Roman"/>
                <w:b/>
                <w:szCs w:val="24"/>
              </w:rPr>
              <w:t xml:space="preserve">Végrehajtás: </w:t>
            </w:r>
            <w:r w:rsidR="00512CF4">
              <w:rPr>
                <w:rFonts w:ascii="Times New Roman" w:hAnsi="Times New Roman"/>
                <w:b/>
                <w:szCs w:val="24"/>
              </w:rPr>
              <w:t>A képviselő-testületi döntésről a kérelmezőt írásban tájékoztattuk.</w:t>
            </w:r>
          </w:p>
        </w:tc>
      </w:tr>
    </w:tbl>
    <w:p w14:paraId="0D2E4A43" w14:textId="39C55B64" w:rsidR="006537F1" w:rsidRDefault="006537F1" w:rsidP="00904E39">
      <w:pPr>
        <w:jc w:val="both"/>
        <w:rPr>
          <w:rFonts w:ascii="Times New Roman" w:hAnsi="Times New Roman"/>
          <w:szCs w:val="24"/>
        </w:rPr>
      </w:pPr>
    </w:p>
    <w:p w14:paraId="634FDD99" w14:textId="77777777" w:rsidR="00DB19D2" w:rsidRDefault="00DB19D2" w:rsidP="00904E39">
      <w:pPr>
        <w:jc w:val="both"/>
        <w:rPr>
          <w:rFonts w:ascii="Times New Roman" w:hAnsi="Times New Roman"/>
          <w:szCs w:val="24"/>
        </w:rPr>
      </w:pPr>
    </w:p>
    <w:tbl>
      <w:tblPr>
        <w:tblW w:w="960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6537F1" w:rsidRPr="00246A29" w14:paraId="339942F0" w14:textId="77777777" w:rsidTr="000827A0">
        <w:trPr>
          <w:trHeight w:val="331"/>
        </w:trPr>
        <w:tc>
          <w:tcPr>
            <w:tcW w:w="8242" w:type="dxa"/>
            <w:tcBorders>
              <w:top w:val="single" w:sz="12" w:space="0" w:color="auto"/>
              <w:left w:val="single" w:sz="12" w:space="0" w:color="auto"/>
              <w:bottom w:val="single" w:sz="12" w:space="0" w:color="auto"/>
              <w:right w:val="single" w:sz="12" w:space="0" w:color="auto"/>
            </w:tcBorders>
          </w:tcPr>
          <w:p w14:paraId="64693814" w14:textId="7230EC82" w:rsidR="006537F1" w:rsidRPr="00994B0F" w:rsidRDefault="006537F1" w:rsidP="00994B0F">
            <w:pPr>
              <w:rPr>
                <w:rFonts w:ascii="Times New Roman" w:hAnsi="Times New Roman"/>
                <w:b/>
                <w:szCs w:val="24"/>
              </w:rPr>
            </w:pPr>
            <w:r w:rsidRPr="00994B0F">
              <w:rPr>
                <w:rFonts w:ascii="Times New Roman" w:hAnsi="Times New Roman"/>
                <w:b/>
                <w:szCs w:val="24"/>
              </w:rPr>
              <w:t>106/2021. (</w:t>
            </w:r>
            <w:r w:rsidR="00E87974" w:rsidRPr="00994B0F">
              <w:rPr>
                <w:rFonts w:ascii="Times New Roman" w:hAnsi="Times New Roman"/>
                <w:b/>
                <w:szCs w:val="24"/>
              </w:rPr>
              <w:t>X. 28.</w:t>
            </w:r>
            <w:r w:rsidRPr="00994B0F">
              <w:rPr>
                <w:rFonts w:ascii="Times New Roman" w:hAnsi="Times New Roman"/>
                <w:b/>
                <w:szCs w:val="24"/>
              </w:rPr>
              <w:t>) KT-határozat</w:t>
            </w:r>
          </w:p>
        </w:tc>
      </w:tr>
      <w:tr w:rsidR="006537F1" w:rsidRPr="00246A29" w14:paraId="54BBD963" w14:textId="77777777" w:rsidTr="000827A0">
        <w:trPr>
          <w:trHeight w:val="1188"/>
        </w:trPr>
        <w:tc>
          <w:tcPr>
            <w:tcW w:w="8242" w:type="dxa"/>
            <w:tcBorders>
              <w:top w:val="single" w:sz="12" w:space="0" w:color="auto"/>
              <w:left w:val="single" w:sz="4" w:space="0" w:color="auto"/>
              <w:bottom w:val="single" w:sz="4" w:space="0" w:color="auto"/>
              <w:right w:val="single" w:sz="4" w:space="0" w:color="auto"/>
            </w:tcBorders>
          </w:tcPr>
          <w:p w14:paraId="15596196" w14:textId="77777777" w:rsidR="00994B0F" w:rsidRPr="00994B0F" w:rsidRDefault="00994B0F" w:rsidP="00994B0F">
            <w:pPr>
              <w:pStyle w:val="Nincstrkz"/>
              <w:rPr>
                <w:szCs w:val="24"/>
              </w:rPr>
            </w:pPr>
            <w:r w:rsidRPr="00994B0F">
              <w:rPr>
                <w:szCs w:val="24"/>
              </w:rPr>
              <w:t>(122/2021. sz. anyag)</w:t>
            </w:r>
          </w:p>
          <w:p w14:paraId="2101857F" w14:textId="42117114" w:rsidR="00994B0F" w:rsidRPr="00994B0F" w:rsidRDefault="00994B0F" w:rsidP="00994B0F">
            <w:pPr>
              <w:pStyle w:val="Nincstrkz"/>
              <w:jc w:val="both"/>
              <w:rPr>
                <w:szCs w:val="24"/>
              </w:rPr>
            </w:pPr>
            <w:r w:rsidRPr="00994B0F">
              <w:rPr>
                <w:szCs w:val="24"/>
              </w:rPr>
              <w:t>Szada Nagyközség Önkormányzatának Képviselő-testülete a 122/2021. sz. előterjesztés 1. sz. melléklete szerinti kérelem szerint kialakítandó 2549/71 hrsz-ú ingatlan tulajdonjogát nem kívánja megszerezni. A döntésről az Ajánlattevőt írásban értesíteni kell.</w:t>
            </w:r>
          </w:p>
          <w:p w14:paraId="526B0FFC" w14:textId="77777777" w:rsidR="00994B0F" w:rsidRPr="00994B0F" w:rsidRDefault="00994B0F" w:rsidP="00994B0F">
            <w:pPr>
              <w:pStyle w:val="Nincstrkz"/>
              <w:jc w:val="both"/>
              <w:rPr>
                <w:szCs w:val="24"/>
              </w:rPr>
            </w:pPr>
            <w:r w:rsidRPr="00994B0F">
              <w:rPr>
                <w:szCs w:val="24"/>
              </w:rPr>
              <w:t>Határidő: azonnal</w:t>
            </w:r>
          </w:p>
          <w:p w14:paraId="21F87C0E" w14:textId="74F73D81" w:rsidR="006537F1" w:rsidRPr="00994B0F" w:rsidRDefault="00994B0F" w:rsidP="00994B0F">
            <w:pPr>
              <w:pStyle w:val="Nincstrkz"/>
              <w:jc w:val="both"/>
              <w:rPr>
                <w:szCs w:val="24"/>
              </w:rPr>
            </w:pPr>
            <w:r w:rsidRPr="00994B0F">
              <w:rPr>
                <w:szCs w:val="24"/>
              </w:rPr>
              <w:t>Felelős: polgármester</w:t>
            </w:r>
          </w:p>
        </w:tc>
      </w:tr>
      <w:tr w:rsidR="006537F1" w:rsidRPr="00246A29" w14:paraId="2CAA72BC" w14:textId="77777777" w:rsidTr="000827A0">
        <w:trPr>
          <w:trHeight w:val="524"/>
        </w:trPr>
        <w:tc>
          <w:tcPr>
            <w:tcW w:w="8242" w:type="dxa"/>
            <w:tcBorders>
              <w:top w:val="single" w:sz="4" w:space="0" w:color="auto"/>
              <w:left w:val="single" w:sz="4" w:space="0" w:color="auto"/>
              <w:bottom w:val="single" w:sz="4" w:space="0" w:color="auto"/>
              <w:right w:val="single" w:sz="4" w:space="0" w:color="auto"/>
            </w:tcBorders>
          </w:tcPr>
          <w:p w14:paraId="458F7C90" w14:textId="16A95A53" w:rsidR="006537F1" w:rsidRPr="00994B0F" w:rsidRDefault="006537F1" w:rsidP="000827A0">
            <w:pPr>
              <w:jc w:val="both"/>
              <w:rPr>
                <w:rFonts w:ascii="Times New Roman" w:hAnsi="Times New Roman"/>
                <w:b/>
                <w:szCs w:val="24"/>
                <w:u w:val="single"/>
              </w:rPr>
            </w:pPr>
            <w:r w:rsidRPr="00994B0F">
              <w:rPr>
                <w:rFonts w:ascii="Times New Roman" w:hAnsi="Times New Roman"/>
                <w:b/>
                <w:szCs w:val="24"/>
              </w:rPr>
              <w:t xml:space="preserve">Végrehajtás: </w:t>
            </w:r>
            <w:r w:rsidR="00E87974">
              <w:rPr>
                <w:rFonts w:ascii="Times New Roman" w:hAnsi="Times New Roman"/>
                <w:b/>
                <w:szCs w:val="24"/>
              </w:rPr>
              <w:t>A testületi döntésről az ajánlattevőt írásban kiértesítettük.</w:t>
            </w:r>
          </w:p>
        </w:tc>
      </w:tr>
    </w:tbl>
    <w:p w14:paraId="220068A5" w14:textId="759B2354" w:rsidR="006537F1" w:rsidRDefault="006537F1" w:rsidP="006537F1">
      <w:pPr>
        <w:jc w:val="both"/>
        <w:rPr>
          <w:rFonts w:ascii="Times New Roman" w:hAnsi="Times New Roman"/>
          <w:szCs w:val="24"/>
        </w:rPr>
      </w:pPr>
    </w:p>
    <w:p w14:paraId="5BA73C68" w14:textId="77777777" w:rsidR="00DB19D2" w:rsidRDefault="00DB19D2" w:rsidP="006537F1">
      <w:pPr>
        <w:jc w:val="both"/>
        <w:rPr>
          <w:rFonts w:ascii="Times New Roman" w:hAnsi="Times New Roman"/>
          <w:szCs w:val="24"/>
        </w:rPr>
      </w:pPr>
    </w:p>
    <w:tbl>
      <w:tblPr>
        <w:tblW w:w="960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6537F1" w:rsidRPr="00246A29" w14:paraId="7CF556C2" w14:textId="77777777" w:rsidTr="000827A0">
        <w:trPr>
          <w:trHeight w:val="331"/>
        </w:trPr>
        <w:tc>
          <w:tcPr>
            <w:tcW w:w="8242" w:type="dxa"/>
            <w:tcBorders>
              <w:top w:val="single" w:sz="12" w:space="0" w:color="auto"/>
              <w:left w:val="single" w:sz="12" w:space="0" w:color="auto"/>
              <w:bottom w:val="single" w:sz="12" w:space="0" w:color="auto"/>
              <w:right w:val="single" w:sz="12" w:space="0" w:color="auto"/>
            </w:tcBorders>
          </w:tcPr>
          <w:p w14:paraId="56D9CF5F" w14:textId="46FB0407" w:rsidR="006537F1" w:rsidRPr="009E6DE4" w:rsidRDefault="00E87974" w:rsidP="000827A0">
            <w:pPr>
              <w:pStyle w:val="Nincstrkz"/>
              <w:rPr>
                <w:b/>
                <w:bCs/>
                <w:szCs w:val="24"/>
              </w:rPr>
            </w:pPr>
            <w:r w:rsidRPr="00994B0F">
              <w:rPr>
                <w:b/>
                <w:szCs w:val="24"/>
              </w:rPr>
              <w:t>10</w:t>
            </w:r>
            <w:r>
              <w:rPr>
                <w:b/>
                <w:szCs w:val="24"/>
              </w:rPr>
              <w:t>7</w:t>
            </w:r>
            <w:r w:rsidRPr="00994B0F">
              <w:rPr>
                <w:b/>
                <w:szCs w:val="24"/>
              </w:rPr>
              <w:t>/2021. (X. 28.) KT-határozat</w:t>
            </w:r>
            <w:r w:rsidRPr="009E6DE4">
              <w:rPr>
                <w:b/>
                <w:bCs/>
                <w:szCs w:val="24"/>
              </w:rPr>
              <w:t xml:space="preserve"> </w:t>
            </w:r>
          </w:p>
        </w:tc>
      </w:tr>
      <w:tr w:rsidR="006537F1" w:rsidRPr="00246A29" w14:paraId="63D2EE99" w14:textId="77777777" w:rsidTr="00E87974">
        <w:trPr>
          <w:trHeight w:val="955"/>
        </w:trPr>
        <w:tc>
          <w:tcPr>
            <w:tcW w:w="8242" w:type="dxa"/>
            <w:tcBorders>
              <w:top w:val="single" w:sz="12" w:space="0" w:color="auto"/>
              <w:left w:val="single" w:sz="4" w:space="0" w:color="auto"/>
              <w:bottom w:val="single" w:sz="4" w:space="0" w:color="auto"/>
              <w:right w:val="single" w:sz="4" w:space="0" w:color="auto"/>
            </w:tcBorders>
          </w:tcPr>
          <w:p w14:paraId="50DB6BDB" w14:textId="77777777" w:rsidR="00E87974" w:rsidRPr="00E87974" w:rsidRDefault="00E87974" w:rsidP="00E87974">
            <w:pPr>
              <w:pStyle w:val="Nincstrkz"/>
              <w:jc w:val="both"/>
              <w:rPr>
                <w:szCs w:val="24"/>
              </w:rPr>
            </w:pPr>
            <w:r w:rsidRPr="00E87974">
              <w:rPr>
                <w:szCs w:val="24"/>
              </w:rPr>
              <w:t>(124/2021. sz. anyag)</w:t>
            </w:r>
          </w:p>
          <w:p w14:paraId="0CC5A141" w14:textId="77777777" w:rsidR="00E87974" w:rsidRPr="00E87974" w:rsidRDefault="00E87974" w:rsidP="00E87974">
            <w:pPr>
              <w:pStyle w:val="Nincstrkz"/>
              <w:jc w:val="both"/>
              <w:rPr>
                <w:szCs w:val="24"/>
              </w:rPr>
            </w:pPr>
            <w:r w:rsidRPr="00E87974">
              <w:rPr>
                <w:bCs/>
                <w:szCs w:val="24"/>
              </w:rPr>
              <w:t xml:space="preserve">Szada Nagyközség Önkormányzat Képviselő-testülete – figyelemmel a 124/2021. sz. előterjesztésben foglaltakra - a </w:t>
            </w:r>
            <w:r w:rsidRPr="00E87974">
              <w:rPr>
                <w:szCs w:val="24"/>
              </w:rPr>
              <w:t>Székely Bertalan Műteremház és Galéria közérdekű muzeális kiállítótérré való átminősítését kezdeményező javaslatot nem fogadja el.</w:t>
            </w:r>
          </w:p>
          <w:p w14:paraId="14C7F549" w14:textId="77777777" w:rsidR="00E87974" w:rsidRPr="00E87974" w:rsidRDefault="00E87974" w:rsidP="00E87974">
            <w:pPr>
              <w:pStyle w:val="Nincstrkz"/>
              <w:jc w:val="both"/>
              <w:rPr>
                <w:bCs/>
                <w:szCs w:val="24"/>
              </w:rPr>
            </w:pPr>
            <w:r w:rsidRPr="00E87974">
              <w:rPr>
                <w:szCs w:val="24"/>
              </w:rPr>
              <w:t>E döntésről a javaslattevők helyben értesülnek.</w:t>
            </w:r>
          </w:p>
          <w:p w14:paraId="5619AD9C" w14:textId="77777777" w:rsidR="00E87974" w:rsidRPr="00E87974" w:rsidRDefault="00E87974" w:rsidP="00E87974">
            <w:pPr>
              <w:pStyle w:val="Nincstrkz"/>
              <w:jc w:val="both"/>
              <w:rPr>
                <w:bCs/>
                <w:szCs w:val="24"/>
              </w:rPr>
            </w:pPr>
            <w:r w:rsidRPr="00E87974">
              <w:rPr>
                <w:bCs/>
                <w:szCs w:val="24"/>
              </w:rPr>
              <w:t>Felelős: polgármester</w:t>
            </w:r>
          </w:p>
          <w:p w14:paraId="20F4A10B" w14:textId="4978728B" w:rsidR="006537F1" w:rsidRPr="00E87974" w:rsidRDefault="00E87974" w:rsidP="00E87974">
            <w:pPr>
              <w:pStyle w:val="Nincstrkz"/>
              <w:jc w:val="both"/>
              <w:rPr>
                <w:b/>
                <w:i/>
                <w:szCs w:val="24"/>
                <w:u w:val="single"/>
              </w:rPr>
            </w:pPr>
            <w:r w:rsidRPr="00E87974">
              <w:rPr>
                <w:bCs/>
                <w:szCs w:val="24"/>
              </w:rPr>
              <w:t>Határidő:</w:t>
            </w:r>
            <w:r w:rsidRPr="00E87974">
              <w:rPr>
                <w:szCs w:val="24"/>
              </w:rPr>
              <w:t xml:space="preserve"> azonnal</w:t>
            </w:r>
          </w:p>
        </w:tc>
      </w:tr>
      <w:tr w:rsidR="006537F1" w:rsidRPr="00246A29" w14:paraId="748E77AB" w14:textId="77777777" w:rsidTr="000827A0">
        <w:trPr>
          <w:trHeight w:val="524"/>
        </w:trPr>
        <w:tc>
          <w:tcPr>
            <w:tcW w:w="8242" w:type="dxa"/>
            <w:tcBorders>
              <w:top w:val="single" w:sz="4" w:space="0" w:color="auto"/>
              <w:left w:val="single" w:sz="4" w:space="0" w:color="auto"/>
              <w:bottom w:val="single" w:sz="4" w:space="0" w:color="auto"/>
              <w:right w:val="single" w:sz="4" w:space="0" w:color="auto"/>
            </w:tcBorders>
          </w:tcPr>
          <w:p w14:paraId="2E1847FD" w14:textId="280D00D6" w:rsidR="006537F1" w:rsidRPr="00246A29" w:rsidRDefault="006537F1" w:rsidP="000827A0">
            <w:pPr>
              <w:jc w:val="both"/>
              <w:rPr>
                <w:rFonts w:ascii="Times New Roman" w:hAnsi="Times New Roman"/>
                <w:b/>
                <w:szCs w:val="24"/>
                <w:u w:val="single"/>
              </w:rPr>
            </w:pPr>
            <w:r w:rsidRPr="00246A29">
              <w:rPr>
                <w:rFonts w:ascii="Times New Roman" w:hAnsi="Times New Roman"/>
                <w:b/>
                <w:szCs w:val="24"/>
              </w:rPr>
              <w:t xml:space="preserve">Végrehajtás: </w:t>
            </w:r>
            <w:r w:rsidR="00E87974">
              <w:rPr>
                <w:rFonts w:ascii="Times New Roman" w:hAnsi="Times New Roman"/>
                <w:b/>
                <w:szCs w:val="24"/>
              </w:rPr>
              <w:t>Az előterjesztés kezdeményezője a képviselő-testületi döntés</w:t>
            </w:r>
            <w:r w:rsidR="005E5F10">
              <w:rPr>
                <w:rFonts w:ascii="Times New Roman" w:hAnsi="Times New Roman"/>
                <w:b/>
                <w:szCs w:val="24"/>
              </w:rPr>
              <w:t>ről</w:t>
            </w:r>
            <w:r w:rsidR="00E87974">
              <w:rPr>
                <w:rFonts w:ascii="Times New Roman" w:hAnsi="Times New Roman"/>
                <w:b/>
                <w:szCs w:val="24"/>
              </w:rPr>
              <w:t xml:space="preserve"> helyben értesült.</w:t>
            </w:r>
          </w:p>
        </w:tc>
      </w:tr>
    </w:tbl>
    <w:p w14:paraId="10EC6A47" w14:textId="71BB0943" w:rsidR="006537F1" w:rsidRDefault="006537F1" w:rsidP="00904E39">
      <w:pPr>
        <w:jc w:val="both"/>
        <w:rPr>
          <w:rFonts w:ascii="Times New Roman" w:hAnsi="Times New Roman"/>
          <w:szCs w:val="24"/>
        </w:rPr>
      </w:pPr>
    </w:p>
    <w:p w14:paraId="2F5F49B3" w14:textId="77777777" w:rsidR="00DB19D2" w:rsidRDefault="00DB19D2" w:rsidP="00904E39">
      <w:pPr>
        <w:jc w:val="both"/>
        <w:rPr>
          <w:rFonts w:ascii="Times New Roman" w:hAnsi="Times New Roman"/>
          <w:szCs w:val="24"/>
        </w:rPr>
      </w:pPr>
    </w:p>
    <w:tbl>
      <w:tblPr>
        <w:tblW w:w="960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E87974" w:rsidRPr="00246A29" w14:paraId="1CFC09A9" w14:textId="77777777" w:rsidTr="000827A0">
        <w:trPr>
          <w:trHeight w:val="331"/>
        </w:trPr>
        <w:tc>
          <w:tcPr>
            <w:tcW w:w="8242" w:type="dxa"/>
            <w:tcBorders>
              <w:top w:val="single" w:sz="12" w:space="0" w:color="auto"/>
              <w:left w:val="single" w:sz="12" w:space="0" w:color="auto"/>
              <w:bottom w:val="single" w:sz="12" w:space="0" w:color="auto"/>
              <w:right w:val="single" w:sz="12" w:space="0" w:color="auto"/>
            </w:tcBorders>
          </w:tcPr>
          <w:p w14:paraId="37A701C7" w14:textId="378C28B7" w:rsidR="00E87974" w:rsidRPr="009E6DE4" w:rsidRDefault="00E87974" w:rsidP="000827A0">
            <w:pPr>
              <w:pStyle w:val="Nincstrkz"/>
              <w:rPr>
                <w:b/>
                <w:bCs/>
                <w:szCs w:val="24"/>
              </w:rPr>
            </w:pPr>
            <w:r w:rsidRPr="00994B0F">
              <w:rPr>
                <w:b/>
                <w:szCs w:val="24"/>
              </w:rPr>
              <w:t>10</w:t>
            </w:r>
            <w:r>
              <w:rPr>
                <w:b/>
                <w:szCs w:val="24"/>
              </w:rPr>
              <w:t>8</w:t>
            </w:r>
            <w:r w:rsidRPr="00994B0F">
              <w:rPr>
                <w:b/>
                <w:szCs w:val="24"/>
              </w:rPr>
              <w:t>/2021. (X. 28.) KT-határozat</w:t>
            </w:r>
            <w:r w:rsidRPr="009E6DE4">
              <w:rPr>
                <w:b/>
                <w:bCs/>
                <w:szCs w:val="24"/>
              </w:rPr>
              <w:t xml:space="preserve"> </w:t>
            </w:r>
          </w:p>
        </w:tc>
      </w:tr>
      <w:tr w:rsidR="00E87974" w:rsidRPr="00246A29" w14:paraId="7C16CDA5" w14:textId="77777777" w:rsidTr="00DB19D2">
        <w:trPr>
          <w:trHeight w:val="671"/>
        </w:trPr>
        <w:tc>
          <w:tcPr>
            <w:tcW w:w="8242" w:type="dxa"/>
            <w:tcBorders>
              <w:top w:val="single" w:sz="12" w:space="0" w:color="auto"/>
              <w:left w:val="single" w:sz="4" w:space="0" w:color="auto"/>
              <w:bottom w:val="single" w:sz="4" w:space="0" w:color="auto"/>
              <w:right w:val="single" w:sz="4" w:space="0" w:color="auto"/>
            </w:tcBorders>
          </w:tcPr>
          <w:p w14:paraId="522965F7" w14:textId="77777777" w:rsidR="00E87974" w:rsidRPr="00E87974" w:rsidRDefault="00E87974" w:rsidP="00E87974">
            <w:pPr>
              <w:pStyle w:val="Nincstrkz"/>
              <w:jc w:val="both"/>
              <w:rPr>
                <w:szCs w:val="24"/>
              </w:rPr>
            </w:pPr>
            <w:r w:rsidRPr="00E87974">
              <w:rPr>
                <w:szCs w:val="24"/>
              </w:rPr>
              <w:t>(125/2021. sz. anyag)</w:t>
            </w:r>
          </w:p>
          <w:p w14:paraId="19399B63" w14:textId="77777777" w:rsidR="00E87974" w:rsidRPr="00E87974" w:rsidRDefault="00E87974" w:rsidP="00E87974">
            <w:pPr>
              <w:pStyle w:val="Szvegtrzs"/>
              <w:spacing w:after="0"/>
              <w:jc w:val="both"/>
              <w:outlineLvl w:val="0"/>
              <w:rPr>
                <w:iCs/>
              </w:rPr>
            </w:pPr>
            <w:r w:rsidRPr="00E87974">
              <w:t xml:space="preserve">Szada Nagyközség Önkormányzat Képviselő-testülete </w:t>
            </w:r>
            <w:r w:rsidRPr="00E87974">
              <w:rPr>
                <w:rFonts w:eastAsia="Calibri"/>
                <w:lang w:eastAsia="en-US"/>
              </w:rPr>
              <w:t xml:space="preserve">az </w:t>
            </w:r>
            <w:r w:rsidRPr="00E87974">
              <w:rPr>
                <w:i/>
                <w:iCs/>
              </w:rPr>
              <w:t>Élő Remény Szadai Baptista Gyülekezet</w:t>
            </w:r>
            <w:r w:rsidRPr="00E87974">
              <w:t xml:space="preserve"> </w:t>
            </w:r>
            <w:r w:rsidRPr="00E87974">
              <w:rPr>
                <w:iCs/>
              </w:rPr>
              <w:t xml:space="preserve">(125/2021. sz. anyagként előterjesztett) kérelmének teljesítését </w:t>
            </w:r>
            <w:r w:rsidRPr="00E87974">
              <w:rPr>
                <w:i/>
                <w:iCs/>
              </w:rPr>
              <w:t>elviekben támogatja</w:t>
            </w:r>
            <w:r w:rsidRPr="00E87974">
              <w:rPr>
                <w:iCs/>
              </w:rPr>
              <w:t xml:space="preserve">, ezért felkéri a Polgármestert, hogy indítsa el a kérelem teljesítéséhez szükséges telekalakítási eljárást az </w:t>
            </w:r>
            <w:r w:rsidRPr="00E87974">
              <w:rPr>
                <w:iCs/>
              </w:rPr>
              <w:lastRenderedPageBreak/>
              <w:t>Önkormányzat tulajdonát képező 4423/4 hrsz.-ú  ingatlan Szabályozási Terv szerinti megosztásával, majd készíttesse elő az együttműködés megvalósulásához szükséges Ingyenes használatba adási szerződés és a Háromoldalú Feladat-ellátási szerződés tervezeteit, majd terjessze azt a soron következő rendes Képviselő-testületi ülés elé.</w:t>
            </w:r>
          </w:p>
          <w:p w14:paraId="520AD298" w14:textId="77777777" w:rsidR="00E87974" w:rsidRPr="00E87974" w:rsidRDefault="00E87974" w:rsidP="00E87974">
            <w:pPr>
              <w:pStyle w:val="Szvegtrzs"/>
              <w:spacing w:after="0"/>
              <w:jc w:val="both"/>
              <w:outlineLvl w:val="0"/>
              <w:rPr>
                <w:iCs/>
              </w:rPr>
            </w:pPr>
            <w:r w:rsidRPr="00E87974">
              <w:t>Határidő: azonnal</w:t>
            </w:r>
          </w:p>
          <w:p w14:paraId="1B4D35D4" w14:textId="4C3B99D5" w:rsidR="00E87974" w:rsidRPr="00E87974" w:rsidRDefault="00E87974" w:rsidP="00E87974">
            <w:pPr>
              <w:pStyle w:val="Szvegtrzs"/>
              <w:spacing w:after="0"/>
              <w:jc w:val="both"/>
              <w:outlineLvl w:val="0"/>
            </w:pPr>
            <w:r w:rsidRPr="00E87974">
              <w:t xml:space="preserve">Felelős: polgármester </w:t>
            </w:r>
          </w:p>
        </w:tc>
      </w:tr>
      <w:tr w:rsidR="00E87974" w:rsidRPr="00246A29" w14:paraId="459D7B78" w14:textId="77777777" w:rsidTr="000827A0">
        <w:trPr>
          <w:trHeight w:val="524"/>
        </w:trPr>
        <w:tc>
          <w:tcPr>
            <w:tcW w:w="8242" w:type="dxa"/>
            <w:tcBorders>
              <w:top w:val="single" w:sz="4" w:space="0" w:color="auto"/>
              <w:left w:val="single" w:sz="4" w:space="0" w:color="auto"/>
              <w:bottom w:val="single" w:sz="4" w:space="0" w:color="auto"/>
              <w:right w:val="single" w:sz="4" w:space="0" w:color="auto"/>
            </w:tcBorders>
          </w:tcPr>
          <w:p w14:paraId="11DC25A9" w14:textId="0FA3BCDB" w:rsidR="00E87974" w:rsidRPr="00246A29" w:rsidRDefault="00E87974" w:rsidP="000827A0">
            <w:pPr>
              <w:jc w:val="both"/>
              <w:rPr>
                <w:rFonts w:ascii="Times New Roman" w:hAnsi="Times New Roman"/>
                <w:b/>
                <w:szCs w:val="24"/>
                <w:u w:val="single"/>
              </w:rPr>
            </w:pPr>
            <w:r w:rsidRPr="00246A29">
              <w:rPr>
                <w:rFonts w:ascii="Times New Roman" w:hAnsi="Times New Roman"/>
                <w:b/>
                <w:szCs w:val="24"/>
              </w:rPr>
              <w:lastRenderedPageBreak/>
              <w:t xml:space="preserve">Végrehajtás: </w:t>
            </w:r>
            <w:r>
              <w:rPr>
                <w:rFonts w:ascii="Times New Roman" w:hAnsi="Times New Roman"/>
                <w:b/>
                <w:szCs w:val="24"/>
              </w:rPr>
              <w:t>A telekalakítási eljárás megindítására sor került, az érintett telek kimérése tárgyában a földmérővel a megbízási szerződést megkötöttük.</w:t>
            </w:r>
          </w:p>
        </w:tc>
      </w:tr>
    </w:tbl>
    <w:p w14:paraId="41D6B6B6" w14:textId="77777777" w:rsidR="006537F1" w:rsidRPr="008116B1" w:rsidRDefault="006537F1" w:rsidP="00904E39">
      <w:pPr>
        <w:jc w:val="both"/>
        <w:rPr>
          <w:rFonts w:ascii="Times New Roman" w:hAnsi="Times New Roman"/>
          <w:szCs w:val="24"/>
        </w:rPr>
      </w:pPr>
    </w:p>
    <w:p w14:paraId="19D51A7E" w14:textId="77777777" w:rsidR="00A11819" w:rsidRDefault="00A11819" w:rsidP="00A11819">
      <w:pPr>
        <w:pStyle w:val="Szvegtrzs"/>
        <w:spacing w:after="0"/>
        <w:jc w:val="both"/>
      </w:pPr>
      <w:r>
        <w:t xml:space="preserve">Mindezek alapján </w:t>
      </w:r>
      <w:r w:rsidRPr="00E00FE5">
        <w:t xml:space="preserve">az </w:t>
      </w:r>
      <w:r>
        <w:t>alábbi határozati javaslatot terjesztem a Tisztelt Képviselő-testület elé</w:t>
      </w:r>
      <w:r w:rsidRPr="00E00FE5">
        <w:t>.</w:t>
      </w:r>
    </w:p>
    <w:p w14:paraId="7E8F1CAA" w14:textId="74BCE17D" w:rsidR="00DD61F9" w:rsidRDefault="00DD61F9" w:rsidP="00DD61F9">
      <w:pPr>
        <w:jc w:val="both"/>
      </w:pPr>
    </w:p>
    <w:p w14:paraId="0D236D4D" w14:textId="73D18507" w:rsidR="00DD61F9" w:rsidRPr="00907722" w:rsidRDefault="00A11819" w:rsidP="00DD61F9">
      <w:pPr>
        <w:jc w:val="both"/>
        <w:rPr>
          <w:rFonts w:ascii="Times New Roman" w:hAnsi="Times New Roman"/>
          <w:b/>
          <w:szCs w:val="24"/>
        </w:rPr>
      </w:pPr>
      <w:r>
        <w:rPr>
          <w:rFonts w:ascii="Times New Roman" w:hAnsi="Times New Roman"/>
          <w:b/>
          <w:szCs w:val="24"/>
          <w:u w:val="single"/>
        </w:rPr>
        <w:t>M</w:t>
      </w:r>
      <w:r w:rsidR="00DD61F9" w:rsidRPr="008116B1">
        <w:rPr>
          <w:rFonts w:ascii="Times New Roman" w:hAnsi="Times New Roman"/>
          <w:b/>
          <w:szCs w:val="24"/>
          <w:u w:val="single"/>
        </w:rPr>
        <w:t>elléklet</w:t>
      </w:r>
      <w:r w:rsidR="00DD61F9" w:rsidRPr="008116B1">
        <w:rPr>
          <w:rFonts w:ascii="Times New Roman" w:hAnsi="Times New Roman"/>
          <w:b/>
          <w:szCs w:val="24"/>
        </w:rPr>
        <w:t>: -</w:t>
      </w:r>
    </w:p>
    <w:p w14:paraId="4EE10E13" w14:textId="77777777" w:rsidR="00615795" w:rsidRPr="008116B1" w:rsidRDefault="00615795" w:rsidP="00904E39">
      <w:pPr>
        <w:pStyle w:val="Szvegtrzs"/>
        <w:spacing w:after="0"/>
        <w:jc w:val="both"/>
      </w:pPr>
    </w:p>
    <w:p w14:paraId="108CCCA3" w14:textId="424D7EE9" w:rsidR="00B27C93" w:rsidRPr="00DB0377" w:rsidRDefault="00B27C93" w:rsidP="00B27C93">
      <w:pPr>
        <w:widowControl/>
        <w:shd w:val="clear" w:color="auto" w:fill="A6A6A6" w:themeFill="background1" w:themeFillShade="A6"/>
        <w:jc w:val="center"/>
        <w:rPr>
          <w:rFonts w:ascii="Times New Roman" w:hAnsi="Times New Roman"/>
          <w:b/>
          <w:bCs/>
        </w:rPr>
      </w:pPr>
      <w:r w:rsidRPr="00DB0377">
        <w:rPr>
          <w:rFonts w:ascii="Times New Roman" w:hAnsi="Times New Roman"/>
          <w:b/>
          <w:bCs/>
        </w:rPr>
        <w:t>…/2021.</w:t>
      </w:r>
      <w:r w:rsidR="00A11819">
        <w:rPr>
          <w:rFonts w:ascii="Times New Roman" w:hAnsi="Times New Roman"/>
          <w:b/>
          <w:bCs/>
        </w:rPr>
        <w:t xml:space="preserve"> </w:t>
      </w:r>
      <w:r w:rsidRPr="00DB0377">
        <w:rPr>
          <w:rFonts w:ascii="Times New Roman" w:hAnsi="Times New Roman"/>
          <w:b/>
          <w:bCs/>
        </w:rPr>
        <w:t>(</w:t>
      </w:r>
      <w:r w:rsidR="00E262FB">
        <w:rPr>
          <w:rFonts w:ascii="Times New Roman" w:hAnsi="Times New Roman"/>
          <w:b/>
          <w:bCs/>
        </w:rPr>
        <w:t>XI</w:t>
      </w:r>
      <w:r w:rsidRPr="00DB0377">
        <w:rPr>
          <w:rFonts w:ascii="Times New Roman" w:hAnsi="Times New Roman"/>
          <w:b/>
          <w:bCs/>
        </w:rPr>
        <w:t>.</w:t>
      </w:r>
      <w:r w:rsidR="00E262FB">
        <w:rPr>
          <w:rFonts w:ascii="Times New Roman" w:hAnsi="Times New Roman"/>
          <w:b/>
          <w:bCs/>
        </w:rPr>
        <w:t>25</w:t>
      </w:r>
      <w:r w:rsidRPr="00DB0377">
        <w:rPr>
          <w:rFonts w:ascii="Times New Roman" w:hAnsi="Times New Roman"/>
          <w:b/>
          <w:bCs/>
        </w:rPr>
        <w:t>.) KT-határozat</w:t>
      </w:r>
    </w:p>
    <w:p w14:paraId="32F0066B" w14:textId="77777777" w:rsidR="00615795" w:rsidRPr="008116B1" w:rsidRDefault="00615795" w:rsidP="00904E39">
      <w:pPr>
        <w:pStyle w:val="Szvegtrzs"/>
        <w:spacing w:after="0"/>
        <w:jc w:val="both"/>
      </w:pPr>
    </w:p>
    <w:p w14:paraId="06EA3D68" w14:textId="4BC7B851" w:rsidR="00A11819" w:rsidRDefault="00D06662" w:rsidP="00701262">
      <w:pPr>
        <w:pStyle w:val="Szvegtrzs"/>
        <w:spacing w:after="0"/>
        <w:jc w:val="both"/>
      </w:pPr>
      <w:r w:rsidRPr="008116B1">
        <w:t xml:space="preserve">Szada Nagyközség </w:t>
      </w:r>
      <w:r w:rsidR="00A11819">
        <w:t>Önkormányzat Képviselő-testülete</w:t>
      </w:r>
      <w:r w:rsidRPr="008116B1">
        <w:t xml:space="preserve"> a lejárt határidejű határozatokról szóló jelentést a</w:t>
      </w:r>
      <w:r w:rsidR="00DF5183">
        <w:t xml:space="preserve"> </w:t>
      </w:r>
      <w:r w:rsidR="00E262FB">
        <w:t>1</w:t>
      </w:r>
      <w:r w:rsidR="00E87974">
        <w:t>32</w:t>
      </w:r>
      <w:r w:rsidRPr="008116B1">
        <w:t>/202</w:t>
      </w:r>
      <w:r w:rsidR="001A2478">
        <w:t>1</w:t>
      </w:r>
      <w:r w:rsidRPr="008116B1">
        <w:t>. számú előterjesztésben foglaltak szerint tudomásul veszi</w:t>
      </w:r>
      <w:r w:rsidR="00701262">
        <w:t>.</w:t>
      </w:r>
    </w:p>
    <w:p w14:paraId="562C8AE1" w14:textId="38393D1C" w:rsidR="00EE2FDB" w:rsidRPr="008116B1" w:rsidRDefault="00EE2FDB" w:rsidP="00904E39">
      <w:pPr>
        <w:pStyle w:val="Lista"/>
        <w:jc w:val="both"/>
        <w:rPr>
          <w:sz w:val="24"/>
          <w:szCs w:val="24"/>
        </w:rPr>
      </w:pPr>
      <w:r w:rsidRPr="008116B1">
        <w:rPr>
          <w:sz w:val="24"/>
          <w:szCs w:val="24"/>
        </w:rPr>
        <w:t>Határidő: azonnal</w:t>
      </w:r>
    </w:p>
    <w:p w14:paraId="39B87021" w14:textId="6F5D7B8A" w:rsidR="007A532C" w:rsidRPr="008116B1" w:rsidRDefault="00EE2FDB" w:rsidP="003B7B30">
      <w:pPr>
        <w:pStyle w:val="Lista"/>
        <w:jc w:val="both"/>
        <w:rPr>
          <w:sz w:val="24"/>
          <w:szCs w:val="24"/>
        </w:rPr>
      </w:pPr>
      <w:r w:rsidRPr="008116B1">
        <w:rPr>
          <w:sz w:val="24"/>
          <w:szCs w:val="24"/>
        </w:rPr>
        <w:t>Felelős: polgármester</w:t>
      </w:r>
    </w:p>
    <w:sectPr w:rsidR="007A532C" w:rsidRPr="008116B1" w:rsidSect="00907722">
      <w:footerReference w:type="even" r:id="rId9"/>
      <w:footerReference w:type="default" r:id="rId10"/>
      <w:pgSz w:w="11906" w:h="16838"/>
      <w:pgMar w:top="568" w:right="1417" w:bottom="56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F1EA8" w14:textId="77777777" w:rsidR="004D3B96" w:rsidRDefault="004D3B96">
      <w:r>
        <w:separator/>
      </w:r>
    </w:p>
  </w:endnote>
  <w:endnote w:type="continuationSeparator" w:id="0">
    <w:p w14:paraId="680F5998" w14:textId="77777777" w:rsidR="004D3B96" w:rsidRDefault="004D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39D79" w14:textId="77777777" w:rsidR="004D3B96" w:rsidRDefault="004D3B96" w:rsidP="004D3B96">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275D0061" w14:textId="77777777" w:rsidR="004D3B96" w:rsidRDefault="004D3B96">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427342"/>
      <w:docPartObj>
        <w:docPartGallery w:val="Page Numbers (Bottom of Page)"/>
        <w:docPartUnique/>
      </w:docPartObj>
    </w:sdtPr>
    <w:sdtEndPr>
      <w:rPr>
        <w:rFonts w:ascii="Times New Roman" w:hAnsi="Times New Roman"/>
        <w:sz w:val="20"/>
      </w:rPr>
    </w:sdtEndPr>
    <w:sdtContent>
      <w:p w14:paraId="60D1C516" w14:textId="35E60172" w:rsidR="00907722" w:rsidRDefault="00907722">
        <w:pPr>
          <w:pStyle w:val="llb"/>
          <w:jc w:val="right"/>
        </w:pPr>
        <w:r w:rsidRPr="00907722">
          <w:rPr>
            <w:rFonts w:ascii="Times New Roman" w:hAnsi="Times New Roman"/>
            <w:sz w:val="20"/>
          </w:rPr>
          <w:fldChar w:fldCharType="begin"/>
        </w:r>
        <w:r w:rsidRPr="00907722">
          <w:rPr>
            <w:rFonts w:ascii="Times New Roman" w:hAnsi="Times New Roman"/>
            <w:sz w:val="20"/>
          </w:rPr>
          <w:instrText>PAGE   \* MERGEFORMAT</w:instrText>
        </w:r>
        <w:r w:rsidRPr="00907722">
          <w:rPr>
            <w:rFonts w:ascii="Times New Roman" w:hAnsi="Times New Roman"/>
            <w:sz w:val="20"/>
          </w:rPr>
          <w:fldChar w:fldCharType="separate"/>
        </w:r>
        <w:r w:rsidRPr="00907722">
          <w:rPr>
            <w:rFonts w:ascii="Times New Roman" w:hAnsi="Times New Roman"/>
            <w:sz w:val="20"/>
          </w:rPr>
          <w:t>2</w:t>
        </w:r>
        <w:r w:rsidRPr="00907722">
          <w:rPr>
            <w:rFonts w:ascii="Times New Roman" w:hAnsi="Times New Roman"/>
            <w:sz w:val="20"/>
          </w:rPr>
          <w:fldChar w:fldCharType="end"/>
        </w:r>
      </w:p>
    </w:sdtContent>
  </w:sdt>
  <w:p w14:paraId="32F33C77" w14:textId="77777777" w:rsidR="00907722" w:rsidRDefault="0090772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860D3" w14:textId="77777777" w:rsidR="004D3B96" w:rsidRDefault="004D3B96">
      <w:r>
        <w:separator/>
      </w:r>
    </w:p>
  </w:footnote>
  <w:footnote w:type="continuationSeparator" w:id="0">
    <w:p w14:paraId="06D8AC76" w14:textId="77777777" w:rsidR="004D3B96" w:rsidRDefault="004D3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B35"/>
    <w:multiLevelType w:val="hybridMultilevel"/>
    <w:tmpl w:val="F2A8D6E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4042F9C"/>
    <w:multiLevelType w:val="hybridMultilevel"/>
    <w:tmpl w:val="6D4EDC3E"/>
    <w:lvl w:ilvl="0" w:tplc="C8A03754">
      <w:start w:val="2"/>
      <w:numFmt w:val="bullet"/>
      <w:lvlText w:val="-"/>
      <w:lvlJc w:val="left"/>
      <w:pPr>
        <w:ind w:left="360" w:hanging="360"/>
      </w:pPr>
      <w:rPr>
        <w:rFonts w:ascii="Calibri" w:eastAsia="Times New Roman" w:hAnsi="Calibri" w:cs="Calibri" w:hint="default"/>
        <w:b/>
        <w:bCs/>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059D7D48"/>
    <w:multiLevelType w:val="hybridMultilevel"/>
    <w:tmpl w:val="AE0216BA"/>
    <w:lvl w:ilvl="0" w:tplc="47E201C6">
      <w:start w:val="1"/>
      <w:numFmt w:val="lowerLetter"/>
      <w:lvlText w:val="%1)"/>
      <w:lvlJc w:val="left"/>
      <w:pPr>
        <w:ind w:left="3552" w:hanging="360"/>
      </w:pPr>
      <w:rPr>
        <w:rFonts w:ascii="Times New Roman" w:eastAsia="Calibri" w:hAnsi="Times New Roman" w:cs="Times New Roman"/>
      </w:rPr>
    </w:lvl>
    <w:lvl w:ilvl="1" w:tplc="040E0019" w:tentative="1">
      <w:start w:val="1"/>
      <w:numFmt w:val="lowerLetter"/>
      <w:lvlText w:val="%2."/>
      <w:lvlJc w:val="left"/>
      <w:pPr>
        <w:ind w:left="4272" w:hanging="360"/>
      </w:pPr>
    </w:lvl>
    <w:lvl w:ilvl="2" w:tplc="040E001B" w:tentative="1">
      <w:start w:val="1"/>
      <w:numFmt w:val="lowerRoman"/>
      <w:lvlText w:val="%3."/>
      <w:lvlJc w:val="right"/>
      <w:pPr>
        <w:ind w:left="4992" w:hanging="180"/>
      </w:pPr>
    </w:lvl>
    <w:lvl w:ilvl="3" w:tplc="040E000F" w:tentative="1">
      <w:start w:val="1"/>
      <w:numFmt w:val="decimal"/>
      <w:lvlText w:val="%4."/>
      <w:lvlJc w:val="left"/>
      <w:pPr>
        <w:ind w:left="5712" w:hanging="360"/>
      </w:pPr>
    </w:lvl>
    <w:lvl w:ilvl="4" w:tplc="040E0019" w:tentative="1">
      <w:start w:val="1"/>
      <w:numFmt w:val="lowerLetter"/>
      <w:lvlText w:val="%5."/>
      <w:lvlJc w:val="left"/>
      <w:pPr>
        <w:ind w:left="6432" w:hanging="360"/>
      </w:pPr>
    </w:lvl>
    <w:lvl w:ilvl="5" w:tplc="040E001B" w:tentative="1">
      <w:start w:val="1"/>
      <w:numFmt w:val="lowerRoman"/>
      <w:lvlText w:val="%6."/>
      <w:lvlJc w:val="right"/>
      <w:pPr>
        <w:ind w:left="7152" w:hanging="180"/>
      </w:pPr>
    </w:lvl>
    <w:lvl w:ilvl="6" w:tplc="040E000F" w:tentative="1">
      <w:start w:val="1"/>
      <w:numFmt w:val="decimal"/>
      <w:lvlText w:val="%7."/>
      <w:lvlJc w:val="left"/>
      <w:pPr>
        <w:ind w:left="7872" w:hanging="360"/>
      </w:pPr>
    </w:lvl>
    <w:lvl w:ilvl="7" w:tplc="040E0019" w:tentative="1">
      <w:start w:val="1"/>
      <w:numFmt w:val="lowerLetter"/>
      <w:lvlText w:val="%8."/>
      <w:lvlJc w:val="left"/>
      <w:pPr>
        <w:ind w:left="8592" w:hanging="360"/>
      </w:pPr>
    </w:lvl>
    <w:lvl w:ilvl="8" w:tplc="040E001B" w:tentative="1">
      <w:start w:val="1"/>
      <w:numFmt w:val="lowerRoman"/>
      <w:lvlText w:val="%9."/>
      <w:lvlJc w:val="right"/>
      <w:pPr>
        <w:ind w:left="9312" w:hanging="180"/>
      </w:pPr>
    </w:lvl>
  </w:abstractNum>
  <w:abstractNum w:abstractNumId="3" w15:restartNumberingAfterBreak="0">
    <w:nsid w:val="195E6002"/>
    <w:multiLevelType w:val="hybridMultilevel"/>
    <w:tmpl w:val="DC32F59E"/>
    <w:lvl w:ilvl="0" w:tplc="304C492C">
      <w:start w:val="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D2252E1"/>
    <w:multiLevelType w:val="hybridMultilevel"/>
    <w:tmpl w:val="4DE24AFC"/>
    <w:lvl w:ilvl="0" w:tplc="20E2D1B0">
      <w:start w:val="1"/>
      <w:numFmt w:val="lowerLetter"/>
      <w:lvlText w:val="%1)"/>
      <w:lvlJc w:val="left"/>
      <w:pPr>
        <w:ind w:left="1068" w:hanging="360"/>
      </w:pPr>
      <w:rPr>
        <w:i/>
        <w:iCs/>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5" w15:restartNumberingAfterBreak="0">
    <w:nsid w:val="1D4E0021"/>
    <w:multiLevelType w:val="hybridMultilevel"/>
    <w:tmpl w:val="73A05E2E"/>
    <w:lvl w:ilvl="0" w:tplc="1ECE10D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DF61C59"/>
    <w:multiLevelType w:val="hybridMultilevel"/>
    <w:tmpl w:val="8DAA47B2"/>
    <w:lvl w:ilvl="0" w:tplc="F412127E">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0B86A17"/>
    <w:multiLevelType w:val="hybridMultilevel"/>
    <w:tmpl w:val="2A8CAFE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58D56BE"/>
    <w:multiLevelType w:val="hybridMultilevel"/>
    <w:tmpl w:val="1D8E2770"/>
    <w:lvl w:ilvl="0" w:tplc="BD18CEAC">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CDB14FE"/>
    <w:multiLevelType w:val="hybridMultilevel"/>
    <w:tmpl w:val="920C61C6"/>
    <w:lvl w:ilvl="0" w:tplc="D3001CEA">
      <w:start w:val="1"/>
      <w:numFmt w:val="lowerLetter"/>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00861F2"/>
    <w:multiLevelType w:val="hybridMultilevel"/>
    <w:tmpl w:val="882CA6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07779FE"/>
    <w:multiLevelType w:val="multilevel"/>
    <w:tmpl w:val="97F03A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804F7B"/>
    <w:multiLevelType w:val="hybridMultilevel"/>
    <w:tmpl w:val="E81C2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6CC7B69"/>
    <w:multiLevelType w:val="hybridMultilevel"/>
    <w:tmpl w:val="DAF68D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B4B7739"/>
    <w:multiLevelType w:val="hybridMultilevel"/>
    <w:tmpl w:val="DA928E16"/>
    <w:lvl w:ilvl="0" w:tplc="723E31B4">
      <w:start w:val="1"/>
      <w:numFmt w:val="decimal"/>
      <w:lvlText w:val="%1.)"/>
      <w:lvlJc w:val="left"/>
      <w:pPr>
        <w:ind w:left="720" w:hanging="360"/>
      </w:pPr>
      <w:rPr>
        <w:rFonts w:hint="default"/>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D6D353D"/>
    <w:multiLevelType w:val="hybridMultilevel"/>
    <w:tmpl w:val="E5B25A82"/>
    <w:lvl w:ilvl="0" w:tplc="A1F83BA0">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6" w15:restartNumberingAfterBreak="0">
    <w:nsid w:val="3FBE1AE6"/>
    <w:multiLevelType w:val="hybridMultilevel"/>
    <w:tmpl w:val="2AAEA60A"/>
    <w:lvl w:ilvl="0" w:tplc="7F206E26">
      <w:start w:val="1"/>
      <w:numFmt w:val="decimal"/>
      <w:lvlText w:val="%1.)"/>
      <w:lvlJc w:val="left"/>
      <w:pPr>
        <w:ind w:left="810" w:hanging="450"/>
      </w:pPr>
      <w:rPr>
        <w:rFonts w:ascii="Times New Roman" w:hAnsi="Times New Roman" w:cs="Times New Roman" w:hint="default"/>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0715F1C"/>
    <w:multiLevelType w:val="multilevel"/>
    <w:tmpl w:val="DDAE14F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44665E3"/>
    <w:multiLevelType w:val="hybridMultilevel"/>
    <w:tmpl w:val="F12CAC84"/>
    <w:lvl w:ilvl="0" w:tplc="566E1FF8">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47906B8"/>
    <w:multiLevelType w:val="hybridMultilevel"/>
    <w:tmpl w:val="EC7608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F897072"/>
    <w:multiLevelType w:val="hybridMultilevel"/>
    <w:tmpl w:val="4F2263A2"/>
    <w:lvl w:ilvl="0" w:tplc="C384490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2D32A91"/>
    <w:multiLevelType w:val="hybridMultilevel"/>
    <w:tmpl w:val="06B0DE18"/>
    <w:lvl w:ilvl="0" w:tplc="DEEEF274">
      <w:start w:val="1"/>
      <w:numFmt w:val="lowerLetter"/>
      <w:lvlText w:val="%1)"/>
      <w:lvlJc w:val="left"/>
      <w:pPr>
        <w:ind w:left="720" w:hanging="360"/>
      </w:pPr>
      <w:rPr>
        <w:b w:val="0"/>
        <w:bCs w:val="0"/>
        <w:i/>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DF67903"/>
    <w:multiLevelType w:val="hybridMultilevel"/>
    <w:tmpl w:val="5D389698"/>
    <w:lvl w:ilvl="0" w:tplc="5A5872A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0375E76"/>
    <w:multiLevelType w:val="hybridMultilevel"/>
    <w:tmpl w:val="3E720144"/>
    <w:lvl w:ilvl="0" w:tplc="5A5872A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0975686"/>
    <w:multiLevelType w:val="hybridMultilevel"/>
    <w:tmpl w:val="2C44B222"/>
    <w:lvl w:ilvl="0" w:tplc="D4F4308E">
      <w:start w:val="1"/>
      <w:numFmt w:val="bullet"/>
      <w:lvlText w:val="-"/>
      <w:lvlJc w:val="left"/>
      <w:pPr>
        <w:ind w:left="1080" w:hanging="360"/>
      </w:pPr>
      <w:rPr>
        <w:rFonts w:ascii="Calibri" w:eastAsia="Calibri" w:hAnsi="Calibri" w:cs="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5" w15:restartNumberingAfterBreak="0">
    <w:nsid w:val="673E0CEF"/>
    <w:multiLevelType w:val="hybridMultilevel"/>
    <w:tmpl w:val="920C61C6"/>
    <w:lvl w:ilvl="0" w:tplc="D3001CEA">
      <w:start w:val="1"/>
      <w:numFmt w:val="lowerLetter"/>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88045D8"/>
    <w:multiLevelType w:val="hybridMultilevel"/>
    <w:tmpl w:val="7D84D93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6CB539B0"/>
    <w:multiLevelType w:val="hybridMultilevel"/>
    <w:tmpl w:val="CE3419B0"/>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15:restartNumberingAfterBreak="0">
    <w:nsid w:val="73167070"/>
    <w:multiLevelType w:val="hybridMultilevel"/>
    <w:tmpl w:val="B4FC9BF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710761B"/>
    <w:multiLevelType w:val="hybridMultilevel"/>
    <w:tmpl w:val="70C801A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79C74B9"/>
    <w:multiLevelType w:val="hybridMultilevel"/>
    <w:tmpl w:val="CDB42728"/>
    <w:lvl w:ilvl="0" w:tplc="72EAE9D4">
      <w:start w:val="1"/>
      <w:numFmt w:val="decimal"/>
      <w:lvlText w:val="%1.)"/>
      <w:lvlJc w:val="left"/>
      <w:pPr>
        <w:ind w:left="420" w:hanging="360"/>
      </w:pPr>
      <w:rPr>
        <w:rFonts w:hint="default"/>
      </w:rPr>
    </w:lvl>
    <w:lvl w:ilvl="1" w:tplc="040E0019">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31" w15:restartNumberingAfterBreak="0">
    <w:nsid w:val="7AC70189"/>
    <w:multiLevelType w:val="hybridMultilevel"/>
    <w:tmpl w:val="39AE4696"/>
    <w:lvl w:ilvl="0" w:tplc="1B5021D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C2E3DE0"/>
    <w:multiLevelType w:val="multilevel"/>
    <w:tmpl w:val="FB7A34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D55E22"/>
    <w:multiLevelType w:val="hybridMultilevel"/>
    <w:tmpl w:val="947E206C"/>
    <w:lvl w:ilvl="0" w:tplc="37785D12">
      <w:start w:val="1"/>
      <w:numFmt w:val="decimal"/>
      <w:lvlText w:val="%1.)"/>
      <w:lvlJc w:val="left"/>
      <w:pPr>
        <w:ind w:left="720" w:hanging="360"/>
      </w:pPr>
      <w:rPr>
        <w:rFonts w:eastAsia="Times New Roman" w:hint="default"/>
        <w:color w:val="00000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7D8109C0"/>
    <w:multiLevelType w:val="hybridMultilevel"/>
    <w:tmpl w:val="920C61C6"/>
    <w:lvl w:ilvl="0" w:tplc="FFFFFFFF">
      <w:start w:val="1"/>
      <w:numFmt w:val="lowerLetter"/>
      <w:lvlText w:val="%1)"/>
      <w:lvlJc w:val="left"/>
      <w:pPr>
        <w:ind w:left="720" w:hanging="360"/>
      </w:pPr>
      <w:rPr>
        <w:rFonts w:eastAsia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FBA5084"/>
    <w:multiLevelType w:val="hybridMultilevel"/>
    <w:tmpl w:val="173E294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1"/>
  </w:num>
  <w:num w:numId="2">
    <w:abstractNumId w:val="13"/>
  </w:num>
  <w:num w:numId="3">
    <w:abstractNumId w:val="5"/>
  </w:num>
  <w:num w:numId="4">
    <w:abstractNumId w:val="16"/>
  </w:num>
  <w:num w:numId="5">
    <w:abstractNumId w:val="0"/>
  </w:num>
  <w:num w:numId="6">
    <w:abstractNumId w:val="25"/>
  </w:num>
  <w:num w:numId="7">
    <w:abstractNumId w:val="8"/>
  </w:num>
  <w:num w:numId="8">
    <w:abstractNumId w:val="20"/>
  </w:num>
  <w:num w:numId="9">
    <w:abstractNumId w:val="12"/>
  </w:num>
  <w:num w:numId="10">
    <w:abstractNumId w:val="7"/>
  </w:num>
  <w:num w:numId="11">
    <w:abstractNumId w:val="27"/>
  </w:num>
  <w:num w:numId="12">
    <w:abstractNumId w:val="14"/>
  </w:num>
  <w:num w:numId="13">
    <w:abstractNumId w:val="33"/>
  </w:num>
  <w:num w:numId="14">
    <w:abstractNumId w:val="30"/>
  </w:num>
  <w:num w:numId="15">
    <w:abstractNumId w:val="4"/>
  </w:num>
  <w:num w:numId="16">
    <w:abstractNumId w:val="22"/>
  </w:num>
  <w:num w:numId="17">
    <w:abstractNumId w:val="6"/>
  </w:num>
  <w:num w:numId="18">
    <w:abstractNumId w:val="10"/>
  </w:num>
  <w:num w:numId="19">
    <w:abstractNumId w:val="17"/>
  </w:num>
  <w:num w:numId="20">
    <w:abstractNumId w:val="32"/>
  </w:num>
  <w:num w:numId="21">
    <w:abstractNumId w:val="18"/>
  </w:num>
  <w:num w:numId="22">
    <w:abstractNumId w:val="3"/>
  </w:num>
  <w:num w:numId="23">
    <w:abstractNumId w:val="31"/>
  </w:num>
  <w:num w:numId="24">
    <w:abstractNumId w:val="23"/>
  </w:num>
  <w:num w:numId="25">
    <w:abstractNumId w:val="11"/>
  </w:num>
  <w:num w:numId="26">
    <w:abstractNumId w:val="29"/>
  </w:num>
  <w:num w:numId="27">
    <w:abstractNumId w:val="24"/>
  </w:num>
  <w:num w:numId="28">
    <w:abstractNumId w:val="2"/>
  </w:num>
  <w:num w:numId="29">
    <w:abstractNumId w:val="35"/>
  </w:num>
  <w:num w:numId="30">
    <w:abstractNumId w:val="19"/>
  </w:num>
  <w:num w:numId="31">
    <w:abstractNumId w:val="28"/>
  </w:num>
  <w:num w:numId="32">
    <w:abstractNumId w:val="26"/>
  </w:num>
  <w:num w:numId="33">
    <w:abstractNumId w:val="15"/>
  </w:num>
  <w:num w:numId="34">
    <w:abstractNumId w:val="1"/>
  </w:num>
  <w:num w:numId="35">
    <w:abstractNumId w:val="9"/>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FDB"/>
    <w:rsid w:val="000034EB"/>
    <w:rsid w:val="00031102"/>
    <w:rsid w:val="00050A42"/>
    <w:rsid w:val="0007718D"/>
    <w:rsid w:val="00084808"/>
    <w:rsid w:val="000B533B"/>
    <w:rsid w:val="000E6EB2"/>
    <w:rsid w:val="000E6FD6"/>
    <w:rsid w:val="000F2082"/>
    <w:rsid w:val="000F5881"/>
    <w:rsid w:val="000F69DA"/>
    <w:rsid w:val="00105A4D"/>
    <w:rsid w:val="00131C2E"/>
    <w:rsid w:val="00132A38"/>
    <w:rsid w:val="00134603"/>
    <w:rsid w:val="001602CF"/>
    <w:rsid w:val="00180738"/>
    <w:rsid w:val="00187702"/>
    <w:rsid w:val="00192243"/>
    <w:rsid w:val="001A2478"/>
    <w:rsid w:val="001B09F4"/>
    <w:rsid w:val="001D12CF"/>
    <w:rsid w:val="001D492D"/>
    <w:rsid w:val="001E0C5E"/>
    <w:rsid w:val="00206453"/>
    <w:rsid w:val="00212D51"/>
    <w:rsid w:val="00246A29"/>
    <w:rsid w:val="00251149"/>
    <w:rsid w:val="00256E7F"/>
    <w:rsid w:val="002621B0"/>
    <w:rsid w:val="00265879"/>
    <w:rsid w:val="0029363D"/>
    <w:rsid w:val="002C01C8"/>
    <w:rsid w:val="002D49EA"/>
    <w:rsid w:val="002E021A"/>
    <w:rsid w:val="002E49C1"/>
    <w:rsid w:val="002F3276"/>
    <w:rsid w:val="00304F56"/>
    <w:rsid w:val="00317BDD"/>
    <w:rsid w:val="00322798"/>
    <w:rsid w:val="00324FA9"/>
    <w:rsid w:val="00327EAB"/>
    <w:rsid w:val="00364060"/>
    <w:rsid w:val="00365BC0"/>
    <w:rsid w:val="00367793"/>
    <w:rsid w:val="00380B64"/>
    <w:rsid w:val="00381D14"/>
    <w:rsid w:val="00387014"/>
    <w:rsid w:val="003936F6"/>
    <w:rsid w:val="003B7193"/>
    <w:rsid w:val="003B7B30"/>
    <w:rsid w:val="003E72C7"/>
    <w:rsid w:val="003F6CFF"/>
    <w:rsid w:val="00402EFD"/>
    <w:rsid w:val="00431A00"/>
    <w:rsid w:val="00433C4E"/>
    <w:rsid w:val="00434FDD"/>
    <w:rsid w:val="00435365"/>
    <w:rsid w:val="00436497"/>
    <w:rsid w:val="00444666"/>
    <w:rsid w:val="0044704F"/>
    <w:rsid w:val="004624A5"/>
    <w:rsid w:val="00475712"/>
    <w:rsid w:val="004837E1"/>
    <w:rsid w:val="0048689A"/>
    <w:rsid w:val="004A1DCB"/>
    <w:rsid w:val="004B2CF2"/>
    <w:rsid w:val="004C266A"/>
    <w:rsid w:val="004D3B96"/>
    <w:rsid w:val="004D7763"/>
    <w:rsid w:val="00512CF4"/>
    <w:rsid w:val="00512ED1"/>
    <w:rsid w:val="00520689"/>
    <w:rsid w:val="00526D63"/>
    <w:rsid w:val="005275B0"/>
    <w:rsid w:val="00532A19"/>
    <w:rsid w:val="0054066A"/>
    <w:rsid w:val="005570A2"/>
    <w:rsid w:val="0055796E"/>
    <w:rsid w:val="0058734E"/>
    <w:rsid w:val="005A05B7"/>
    <w:rsid w:val="005A4245"/>
    <w:rsid w:val="005C5177"/>
    <w:rsid w:val="005D51E0"/>
    <w:rsid w:val="005E0CBB"/>
    <w:rsid w:val="005E5F10"/>
    <w:rsid w:val="005E6FE9"/>
    <w:rsid w:val="005F16CF"/>
    <w:rsid w:val="00612BBD"/>
    <w:rsid w:val="00615795"/>
    <w:rsid w:val="00616C41"/>
    <w:rsid w:val="006279EA"/>
    <w:rsid w:val="006469F2"/>
    <w:rsid w:val="00653185"/>
    <w:rsid w:val="006537F1"/>
    <w:rsid w:val="00656071"/>
    <w:rsid w:val="0066505E"/>
    <w:rsid w:val="0067369D"/>
    <w:rsid w:val="00691808"/>
    <w:rsid w:val="00697E5C"/>
    <w:rsid w:val="006A5C38"/>
    <w:rsid w:val="006C54E1"/>
    <w:rsid w:val="006D3311"/>
    <w:rsid w:val="006D43AB"/>
    <w:rsid w:val="006D4903"/>
    <w:rsid w:val="006D5286"/>
    <w:rsid w:val="006F1213"/>
    <w:rsid w:val="00701262"/>
    <w:rsid w:val="007120BF"/>
    <w:rsid w:val="00740D27"/>
    <w:rsid w:val="00760062"/>
    <w:rsid w:val="00762A57"/>
    <w:rsid w:val="00764965"/>
    <w:rsid w:val="0077458F"/>
    <w:rsid w:val="00783D79"/>
    <w:rsid w:val="00786C15"/>
    <w:rsid w:val="007A532C"/>
    <w:rsid w:val="007B0C95"/>
    <w:rsid w:val="007B3ECA"/>
    <w:rsid w:val="007C6F4E"/>
    <w:rsid w:val="007C76FD"/>
    <w:rsid w:val="007E5F47"/>
    <w:rsid w:val="0081077E"/>
    <w:rsid w:val="008116B1"/>
    <w:rsid w:val="008142BD"/>
    <w:rsid w:val="00815CCA"/>
    <w:rsid w:val="00827221"/>
    <w:rsid w:val="008625B7"/>
    <w:rsid w:val="00865C30"/>
    <w:rsid w:val="008B5561"/>
    <w:rsid w:val="008D4333"/>
    <w:rsid w:val="008E026D"/>
    <w:rsid w:val="008E4927"/>
    <w:rsid w:val="00904E39"/>
    <w:rsid w:val="009058FE"/>
    <w:rsid w:val="00907722"/>
    <w:rsid w:val="00912578"/>
    <w:rsid w:val="00921D12"/>
    <w:rsid w:val="00935136"/>
    <w:rsid w:val="009502C9"/>
    <w:rsid w:val="00952C82"/>
    <w:rsid w:val="00965FF2"/>
    <w:rsid w:val="0097406F"/>
    <w:rsid w:val="00977BF1"/>
    <w:rsid w:val="00993409"/>
    <w:rsid w:val="00994B0F"/>
    <w:rsid w:val="00996185"/>
    <w:rsid w:val="00997E24"/>
    <w:rsid w:val="009B01B6"/>
    <w:rsid w:val="009B38F8"/>
    <w:rsid w:val="009B5DD3"/>
    <w:rsid w:val="009C488D"/>
    <w:rsid w:val="009C746D"/>
    <w:rsid w:val="009D4479"/>
    <w:rsid w:val="009E68CA"/>
    <w:rsid w:val="009E6DE4"/>
    <w:rsid w:val="009F036B"/>
    <w:rsid w:val="009F322C"/>
    <w:rsid w:val="009F41BC"/>
    <w:rsid w:val="00A00D06"/>
    <w:rsid w:val="00A00EB6"/>
    <w:rsid w:val="00A11819"/>
    <w:rsid w:val="00A311F0"/>
    <w:rsid w:val="00A54745"/>
    <w:rsid w:val="00A80D9F"/>
    <w:rsid w:val="00A90ED2"/>
    <w:rsid w:val="00A913EA"/>
    <w:rsid w:val="00A922B0"/>
    <w:rsid w:val="00AA3F1D"/>
    <w:rsid w:val="00AB29A0"/>
    <w:rsid w:val="00AB60BB"/>
    <w:rsid w:val="00AC2AD1"/>
    <w:rsid w:val="00AD3FAC"/>
    <w:rsid w:val="00AD47A2"/>
    <w:rsid w:val="00AD7E5A"/>
    <w:rsid w:val="00B02B8A"/>
    <w:rsid w:val="00B0635A"/>
    <w:rsid w:val="00B103ED"/>
    <w:rsid w:val="00B10C48"/>
    <w:rsid w:val="00B138B7"/>
    <w:rsid w:val="00B27C93"/>
    <w:rsid w:val="00B30C7D"/>
    <w:rsid w:val="00B469EA"/>
    <w:rsid w:val="00B545CA"/>
    <w:rsid w:val="00B71496"/>
    <w:rsid w:val="00B815E8"/>
    <w:rsid w:val="00B879D5"/>
    <w:rsid w:val="00B96187"/>
    <w:rsid w:val="00BA2740"/>
    <w:rsid w:val="00BA5A54"/>
    <w:rsid w:val="00BE421C"/>
    <w:rsid w:val="00BE65CE"/>
    <w:rsid w:val="00BF0A78"/>
    <w:rsid w:val="00BF1137"/>
    <w:rsid w:val="00C2071E"/>
    <w:rsid w:val="00C37E30"/>
    <w:rsid w:val="00C47A0C"/>
    <w:rsid w:val="00C47C56"/>
    <w:rsid w:val="00C61E25"/>
    <w:rsid w:val="00C75884"/>
    <w:rsid w:val="00CA631E"/>
    <w:rsid w:val="00CC2992"/>
    <w:rsid w:val="00CD7C01"/>
    <w:rsid w:val="00CE183E"/>
    <w:rsid w:val="00CF2755"/>
    <w:rsid w:val="00D01D0D"/>
    <w:rsid w:val="00D02C62"/>
    <w:rsid w:val="00D06662"/>
    <w:rsid w:val="00D2503C"/>
    <w:rsid w:val="00D4740A"/>
    <w:rsid w:val="00D50609"/>
    <w:rsid w:val="00D73E63"/>
    <w:rsid w:val="00DA2999"/>
    <w:rsid w:val="00DB19D2"/>
    <w:rsid w:val="00DB3596"/>
    <w:rsid w:val="00DC5BE8"/>
    <w:rsid w:val="00DD0C71"/>
    <w:rsid w:val="00DD61F9"/>
    <w:rsid w:val="00DE4C8E"/>
    <w:rsid w:val="00DF5183"/>
    <w:rsid w:val="00E10431"/>
    <w:rsid w:val="00E262FB"/>
    <w:rsid w:val="00E313C3"/>
    <w:rsid w:val="00E4103A"/>
    <w:rsid w:val="00E4567F"/>
    <w:rsid w:val="00E51929"/>
    <w:rsid w:val="00E6142B"/>
    <w:rsid w:val="00E775A3"/>
    <w:rsid w:val="00E87974"/>
    <w:rsid w:val="00E906DA"/>
    <w:rsid w:val="00EA56A9"/>
    <w:rsid w:val="00EB4BE5"/>
    <w:rsid w:val="00ED10B7"/>
    <w:rsid w:val="00ED248C"/>
    <w:rsid w:val="00ED3E63"/>
    <w:rsid w:val="00EE1074"/>
    <w:rsid w:val="00EE2FDB"/>
    <w:rsid w:val="00F04362"/>
    <w:rsid w:val="00F25D13"/>
    <w:rsid w:val="00FC31D5"/>
    <w:rsid w:val="00FC5CB8"/>
    <w:rsid w:val="00FD0D4F"/>
    <w:rsid w:val="00FD7512"/>
    <w:rsid w:val="00FE355C"/>
    <w:rsid w:val="00FE5080"/>
    <w:rsid w:val="00FF032F"/>
    <w:rsid w:val="00FF2478"/>
    <w:rsid w:val="00FF516E"/>
    <w:rsid w:val="00FF6C3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B8133"/>
  <w15:chartTrackingRefBased/>
  <w15:docId w15:val="{B819D8F1-E673-4364-9917-8E4A939B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E2FDB"/>
    <w:pPr>
      <w:widowControl w:val="0"/>
      <w:spacing w:after="0" w:line="240" w:lineRule="auto"/>
    </w:pPr>
    <w:rPr>
      <w:rFonts w:ascii="Courier New" w:eastAsia="Times New Roman" w:hAnsi="Courier New"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EE2FDB"/>
    <w:pPr>
      <w:widowControl/>
      <w:spacing w:after="120"/>
    </w:pPr>
    <w:rPr>
      <w:rFonts w:ascii="Times New Roman" w:hAnsi="Times New Roman"/>
      <w:szCs w:val="24"/>
    </w:rPr>
  </w:style>
  <w:style w:type="character" w:customStyle="1" w:styleId="SzvegtrzsChar">
    <w:name w:val="Szövegtörzs Char"/>
    <w:basedOn w:val="Bekezdsalapbettpusa"/>
    <w:link w:val="Szvegtrzs"/>
    <w:rsid w:val="00EE2FDB"/>
    <w:rPr>
      <w:rFonts w:ascii="Times New Roman" w:eastAsia="Times New Roman" w:hAnsi="Times New Roman" w:cs="Times New Roman"/>
      <w:sz w:val="24"/>
      <w:szCs w:val="24"/>
      <w:lang w:eastAsia="hu-HU"/>
    </w:rPr>
  </w:style>
  <w:style w:type="paragraph" w:styleId="llb">
    <w:name w:val="footer"/>
    <w:basedOn w:val="Norml"/>
    <w:link w:val="llbChar"/>
    <w:uiPriority w:val="99"/>
    <w:rsid w:val="00EE2FDB"/>
    <w:pPr>
      <w:tabs>
        <w:tab w:val="center" w:pos="4536"/>
        <w:tab w:val="right" w:pos="9072"/>
      </w:tabs>
    </w:pPr>
  </w:style>
  <w:style w:type="character" w:customStyle="1" w:styleId="llbChar">
    <w:name w:val="Élőláb Char"/>
    <w:basedOn w:val="Bekezdsalapbettpusa"/>
    <w:link w:val="llb"/>
    <w:uiPriority w:val="99"/>
    <w:rsid w:val="00EE2FDB"/>
    <w:rPr>
      <w:rFonts w:ascii="Courier New" w:eastAsia="Times New Roman" w:hAnsi="Courier New" w:cs="Times New Roman"/>
      <w:sz w:val="24"/>
      <w:szCs w:val="20"/>
      <w:lang w:eastAsia="hu-HU"/>
    </w:rPr>
  </w:style>
  <w:style w:type="character" w:styleId="Oldalszm">
    <w:name w:val="page number"/>
    <w:basedOn w:val="Bekezdsalapbettpusa"/>
    <w:rsid w:val="00EE2FDB"/>
  </w:style>
  <w:style w:type="paragraph" w:styleId="Lista">
    <w:name w:val="List"/>
    <w:basedOn w:val="Norml"/>
    <w:rsid w:val="00EE2FDB"/>
    <w:pPr>
      <w:widowControl/>
      <w:ind w:left="283" w:hanging="283"/>
    </w:pPr>
    <w:rPr>
      <w:rFonts w:ascii="Times New Roman" w:hAnsi="Times New Roman"/>
      <w:sz w:val="20"/>
    </w:rPr>
  </w:style>
  <w:style w:type="paragraph" w:styleId="NormlWeb">
    <w:name w:val="Normal (Web)"/>
    <w:basedOn w:val="Norml"/>
    <w:uiPriority w:val="99"/>
    <w:unhideWhenUsed/>
    <w:rsid w:val="00EE2FDB"/>
    <w:pPr>
      <w:widowControl/>
      <w:spacing w:before="100" w:beforeAutospacing="1" w:after="100" w:afterAutospacing="1"/>
    </w:pPr>
    <w:rPr>
      <w:rFonts w:ascii="Times New Roman" w:hAnsi="Times New Roman"/>
      <w:szCs w:val="24"/>
    </w:rPr>
  </w:style>
  <w:style w:type="paragraph" w:styleId="Listaszerbekezds">
    <w:name w:val="List Paragraph"/>
    <w:aliases w:val="lista_2"/>
    <w:basedOn w:val="Norml"/>
    <w:link w:val="ListaszerbekezdsChar"/>
    <w:uiPriority w:val="34"/>
    <w:qFormat/>
    <w:rsid w:val="007C76FD"/>
    <w:pPr>
      <w:ind w:left="720"/>
      <w:contextualSpacing/>
    </w:pPr>
  </w:style>
  <w:style w:type="paragraph" w:customStyle="1" w:styleId="xxxmsonormal">
    <w:name w:val="x_xxmsonormal"/>
    <w:basedOn w:val="Norml"/>
    <w:rsid w:val="00CE183E"/>
    <w:pPr>
      <w:widowControl/>
      <w:spacing w:before="100" w:beforeAutospacing="1" w:after="100" w:afterAutospacing="1"/>
    </w:pPr>
    <w:rPr>
      <w:rFonts w:ascii="Times New Roman" w:hAnsi="Times New Roman"/>
      <w:szCs w:val="24"/>
    </w:rPr>
  </w:style>
  <w:style w:type="character" w:customStyle="1" w:styleId="ListaszerbekezdsChar">
    <w:name w:val="Listaszerű bekezdés Char"/>
    <w:aliases w:val="lista_2 Char"/>
    <w:link w:val="Listaszerbekezds"/>
    <w:uiPriority w:val="34"/>
    <w:locked/>
    <w:rsid w:val="00C2071E"/>
    <w:rPr>
      <w:rFonts w:ascii="Courier New" w:eastAsia="Times New Roman" w:hAnsi="Courier New" w:cs="Times New Roman"/>
      <w:sz w:val="24"/>
      <w:szCs w:val="20"/>
      <w:lang w:eastAsia="hu-HU"/>
    </w:rPr>
  </w:style>
  <w:style w:type="paragraph" w:styleId="Szvegtrzs2">
    <w:name w:val="Body Text 2"/>
    <w:basedOn w:val="Norml"/>
    <w:link w:val="Szvegtrzs2Char"/>
    <w:unhideWhenUsed/>
    <w:rsid w:val="00C2071E"/>
    <w:pPr>
      <w:widowControl/>
      <w:spacing w:after="120" w:line="480" w:lineRule="auto"/>
    </w:pPr>
    <w:rPr>
      <w:rFonts w:ascii="Times New Roman" w:hAnsi="Times New Roman"/>
      <w:szCs w:val="24"/>
    </w:rPr>
  </w:style>
  <w:style w:type="character" w:customStyle="1" w:styleId="Szvegtrzs2Char">
    <w:name w:val="Szövegtörzs 2 Char"/>
    <w:basedOn w:val="Bekezdsalapbettpusa"/>
    <w:link w:val="Szvegtrzs2"/>
    <w:rsid w:val="00C2071E"/>
    <w:rPr>
      <w:rFonts w:ascii="Times New Roman" w:eastAsia="Times New Roman" w:hAnsi="Times New Roman" w:cs="Times New Roman"/>
      <w:sz w:val="24"/>
      <w:szCs w:val="24"/>
      <w:lang w:eastAsia="hu-HU"/>
    </w:rPr>
  </w:style>
  <w:style w:type="paragraph" w:styleId="Nincstrkz">
    <w:name w:val="No Spacing"/>
    <w:uiPriority w:val="1"/>
    <w:qFormat/>
    <w:rsid w:val="00BF0A78"/>
    <w:pPr>
      <w:spacing w:after="0" w:line="240" w:lineRule="auto"/>
    </w:pPr>
    <w:rPr>
      <w:rFonts w:ascii="Times New Roman" w:eastAsia="Times New Roman" w:hAnsi="Times New Roman" w:cs="Times New Roman"/>
      <w:sz w:val="24"/>
      <w:szCs w:val="20"/>
      <w:lang w:val="en-GB" w:eastAsia="hu-HU"/>
    </w:rPr>
  </w:style>
  <w:style w:type="table" w:styleId="Rcsostblzat">
    <w:name w:val="Table Grid"/>
    <w:basedOn w:val="Normltblzat"/>
    <w:uiPriority w:val="39"/>
    <w:rsid w:val="00462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5F47"/>
    <w:pPr>
      <w:autoSpaceDE w:val="0"/>
      <w:autoSpaceDN w:val="0"/>
      <w:adjustRightInd w:val="0"/>
      <w:spacing w:after="0" w:line="240" w:lineRule="auto"/>
    </w:pPr>
    <w:rPr>
      <w:rFonts w:ascii="Arial" w:eastAsia="Times New Roman" w:hAnsi="Arial" w:cs="Arial"/>
      <w:color w:val="000000"/>
      <w:sz w:val="24"/>
      <w:szCs w:val="24"/>
      <w:lang w:eastAsia="hu-HU"/>
    </w:rPr>
  </w:style>
  <w:style w:type="paragraph" w:styleId="lfej">
    <w:name w:val="header"/>
    <w:basedOn w:val="Norml"/>
    <w:link w:val="lfejChar"/>
    <w:uiPriority w:val="99"/>
    <w:unhideWhenUsed/>
    <w:rsid w:val="00615795"/>
    <w:pPr>
      <w:tabs>
        <w:tab w:val="center" w:pos="4536"/>
        <w:tab w:val="right" w:pos="9072"/>
      </w:tabs>
    </w:pPr>
  </w:style>
  <w:style w:type="character" w:customStyle="1" w:styleId="lfejChar">
    <w:name w:val="Élőfej Char"/>
    <w:basedOn w:val="Bekezdsalapbettpusa"/>
    <w:link w:val="lfej"/>
    <w:uiPriority w:val="99"/>
    <w:rsid w:val="00615795"/>
    <w:rPr>
      <w:rFonts w:ascii="Courier New" w:eastAsia="Times New Roman" w:hAnsi="Courier New" w:cs="Times New Roman"/>
      <w:sz w:val="24"/>
      <w:szCs w:val="20"/>
      <w:lang w:eastAsia="hu-HU"/>
    </w:rPr>
  </w:style>
  <w:style w:type="character" w:customStyle="1" w:styleId="Cmsor2">
    <w:name w:val="Címsor #2_"/>
    <w:rsid w:val="00192243"/>
    <w:rPr>
      <w:rFonts w:ascii="Times New Roman" w:hAnsi="Times New Roman" w:cs="Times New Roman"/>
      <w:b/>
      <w:bCs/>
      <w:u w:val="none"/>
    </w:rPr>
  </w:style>
  <w:style w:type="character" w:styleId="Kiemels2">
    <w:name w:val="Strong"/>
    <w:basedOn w:val="Bekezdsalapbettpusa"/>
    <w:uiPriority w:val="22"/>
    <w:qFormat/>
    <w:rsid w:val="00A90ED2"/>
    <w:rPr>
      <w:b/>
      <w:bCs/>
    </w:rPr>
  </w:style>
  <w:style w:type="character" w:customStyle="1" w:styleId="szekhely">
    <w:name w:val="szekhely"/>
    <w:basedOn w:val="Bekezdsalapbettpusa"/>
    <w:rsid w:val="00B815E8"/>
  </w:style>
  <w:style w:type="character" w:styleId="Hiperhivatkozs">
    <w:name w:val="Hyperlink"/>
    <w:basedOn w:val="Bekezdsalapbettpusa"/>
    <w:uiPriority w:val="99"/>
    <w:unhideWhenUsed/>
    <w:rsid w:val="00F04362"/>
    <w:rPr>
      <w:color w:val="0563C1" w:themeColor="hyperlink"/>
      <w:u w:val="single"/>
    </w:rPr>
  </w:style>
  <w:style w:type="paragraph" w:customStyle="1" w:styleId="Tblzattartalom">
    <w:name w:val="Táblázattartalom"/>
    <w:basedOn w:val="Norml"/>
    <w:rsid w:val="00380B64"/>
    <w:pPr>
      <w:widowControl/>
      <w:suppressLineNumbers/>
      <w:suppressAutoHyphens/>
    </w:pPr>
    <w:rPr>
      <w:rFonts w:ascii="Times New Roman" w:hAnsi="Times New Roman"/>
      <w: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67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52D0C-27AD-40ED-A567-298F23954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9</Pages>
  <Words>2660</Words>
  <Characters>18361</Characters>
  <Application>Microsoft Office Word</Application>
  <DocSecurity>0</DocSecurity>
  <Lines>153</Lines>
  <Paragraphs>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Filó-Szentes Kinga</dc:creator>
  <cp:keywords/>
  <dc:description/>
  <cp:lastModifiedBy>Bula Beáta</cp:lastModifiedBy>
  <cp:revision>10</cp:revision>
  <cp:lastPrinted>2021-11-08T08:55:00Z</cp:lastPrinted>
  <dcterms:created xsi:type="dcterms:W3CDTF">2021-10-28T06:34:00Z</dcterms:created>
  <dcterms:modified xsi:type="dcterms:W3CDTF">2021-11-08T09:35:00Z</dcterms:modified>
</cp:coreProperties>
</file>