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23184" w14:textId="494D7514" w:rsidR="00412F4F" w:rsidRPr="00412F4F" w:rsidRDefault="00412F4F" w:rsidP="00412F4F">
      <w:pPr>
        <w:pStyle w:val="Listaszerbekezds"/>
        <w:widowControl w:val="0"/>
        <w:shd w:val="clear" w:color="auto" w:fill="BFBFBF" w:themeFill="background1" w:themeFillShade="BF"/>
        <w:tabs>
          <w:tab w:val="left" w:pos="118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12F4F">
        <w:rPr>
          <w:rFonts w:ascii="Times New Roman" w:hAnsi="Times New Roman" w:cs="Times New Roman"/>
          <w:b/>
          <w:bCs/>
          <w:sz w:val="24"/>
          <w:szCs w:val="24"/>
        </w:rPr>
        <w:t>5-A. sz. melléklet a 94/2021. sz. előterjesztéshez</w:t>
      </w:r>
    </w:p>
    <w:p w14:paraId="7EADFFD4" w14:textId="77777777" w:rsidR="00412F4F" w:rsidRDefault="00412F4F" w:rsidP="00D64948">
      <w:pPr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432D121" w14:textId="64CF459A" w:rsidR="00D64948" w:rsidRPr="00D64948" w:rsidRDefault="00D64948" w:rsidP="00D64948">
      <w:pPr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49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Szada Nagyközség Önkormányzat Képviselő-testületének</w:t>
      </w:r>
    </w:p>
    <w:p w14:paraId="0C8DC378" w14:textId="6BD5159A" w:rsidR="00D64948" w:rsidRPr="00D64948" w:rsidRDefault="00D64948" w:rsidP="00D64948">
      <w:pPr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Hlk78962442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</w:t>
      </w:r>
      <w:r w:rsidRPr="00D649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D649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Pr="00412F4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  <w:t>...</w:t>
      </w:r>
      <w:r w:rsidRPr="00D649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önkormányzati rendelete</w:t>
      </w:r>
    </w:p>
    <w:p w14:paraId="63C350F1" w14:textId="752E446B" w:rsidR="00D64948" w:rsidRDefault="00D64948" w:rsidP="00D64948">
      <w:pPr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1" w:name="_Hlk78962521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Pr="00D649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szociális rászorultság alapján megállapítható pénzbeli és természetbeni ellátásokról, valamint a személyes gondoskodást nyújtó szociális ellátásokról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szóló </w:t>
      </w:r>
    </w:p>
    <w:p w14:paraId="35909C53" w14:textId="3AE94D8E" w:rsidR="00D64948" w:rsidRPr="00D64948" w:rsidRDefault="00D64948" w:rsidP="00D64948">
      <w:pPr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49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2/2020. (III.1.) önkormányzati rendelet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módosításáról</w:t>
      </w:r>
    </w:p>
    <w:p w14:paraId="771CF62C" w14:textId="77777777" w:rsidR="00D64948" w:rsidRPr="00D64948" w:rsidRDefault="00D64948" w:rsidP="00D649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14:paraId="7DAD724A" w14:textId="24F99AF2" w:rsidR="00412F4F" w:rsidRPr="00412F4F" w:rsidRDefault="00D64948" w:rsidP="00412F4F">
      <w:pPr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4948">
        <w:rPr>
          <w:rFonts w:ascii="Times New Roman" w:eastAsia="Times New Roman" w:hAnsi="Times New Roman" w:cs="Times New Roman"/>
          <w:sz w:val="24"/>
          <w:szCs w:val="24"/>
          <w:lang w:eastAsia="hu-HU"/>
        </w:rPr>
        <w:t>Szada Nagyközség Önkormányzatának Képviselő-testülete az Alaptörvény 32. cikk (1) bekezdés a) pontjában meghatározott feladatkörében eljárva, a szociális igazgatásról és szociális ellátásokról szóló 1993. évi III. törvény (továbbiakban: Szt.) 1. § (2) bekezdésében, a 32. § (3) bekezdésében, a 132. § (4) bekezdésében, valamint a gyermekek védelméről és a gyámügyi igazgatásról szóló 1997. évi XXXI. törvény (továbbiakban: Gyvt.) 18. § (2) bekezdésében, a 29. § (1)-(2) bekezdésében, a 131. § (1) bekezdésében kapott felhatalmazás alapján, az Szt. 2. §-</w:t>
      </w:r>
      <w:proofErr w:type="spellStart"/>
      <w:r w:rsidRPr="00D64948">
        <w:rPr>
          <w:rFonts w:ascii="Times New Roman" w:eastAsia="Times New Roman" w:hAnsi="Times New Roman" w:cs="Times New Roman"/>
          <w:sz w:val="24"/>
          <w:szCs w:val="24"/>
          <w:lang w:eastAsia="hu-HU"/>
        </w:rPr>
        <w:t>ában</w:t>
      </w:r>
      <w:proofErr w:type="spellEnd"/>
      <w:r w:rsidRPr="00D649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feladatkörében eljárva a Képviselő-testület hatáskörébe tartozó szociális rászorultság alapján megállapítható pénzbeli és természetbeni ellátásokról </w:t>
      </w:r>
      <w:r w:rsidRPr="00D649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valamint a személyes gondoskodást nyújtó szociális ellátásokról </w:t>
      </w:r>
      <w:r w:rsidR="00412F4F" w:rsidRPr="00412F4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szóló</w:t>
      </w:r>
      <w:r w:rsidR="00412F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412F4F" w:rsidRPr="00412F4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2/2020. (III.1.) önkormányzati rendelet módosításáról</w:t>
      </w:r>
    </w:p>
    <w:p w14:paraId="776DAC9F" w14:textId="20ECB08D" w:rsidR="00BE6571" w:rsidRPr="00412F4F" w:rsidRDefault="00D64948" w:rsidP="00412F4F">
      <w:pPr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49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D64948">
        <w:rPr>
          <w:rFonts w:ascii="Times New Roman" w:eastAsia="Times New Roman" w:hAnsi="Times New Roman" w:cs="Times New Roman"/>
          <w:sz w:val="24"/>
          <w:szCs w:val="24"/>
          <w:lang w:eastAsia="hu-HU"/>
        </w:rPr>
        <w:t>z alábbi</w:t>
      </w:r>
      <w:r w:rsidR="00412F4F">
        <w:rPr>
          <w:rFonts w:ascii="Times New Roman" w:eastAsia="Times New Roman" w:hAnsi="Times New Roman" w:cs="Times New Roman"/>
          <w:sz w:val="24"/>
          <w:szCs w:val="24"/>
          <w:lang w:eastAsia="hu-HU"/>
        </w:rPr>
        <w:t>ak szerint rendelkezik:</w:t>
      </w:r>
    </w:p>
    <w:p w14:paraId="7E89B93B" w14:textId="52C15EE4" w:rsidR="00BE6571" w:rsidRPr="00BE6571" w:rsidRDefault="00BE6571" w:rsidP="00BE6571">
      <w:pPr>
        <w:pStyle w:val="Listaszerbekezds"/>
        <w:numPr>
          <w:ilvl w:val="0"/>
          <w:numId w:val="1"/>
        </w:numPr>
        <w:spacing w:after="0" w:line="240" w:lineRule="auto"/>
        <w:ind w:right="1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571">
        <w:rPr>
          <w:rFonts w:ascii="Times New Roman" w:hAnsi="Times New Roman" w:cs="Times New Roman"/>
          <w:b/>
          <w:bCs/>
          <w:sz w:val="24"/>
          <w:szCs w:val="24"/>
        </w:rPr>
        <w:t>§</w:t>
      </w:r>
    </w:p>
    <w:p w14:paraId="0A6EABCC" w14:textId="54046721" w:rsidR="00BE6571" w:rsidRDefault="00BE6571" w:rsidP="00BE6571">
      <w:pPr>
        <w:spacing w:after="0" w:line="240" w:lineRule="auto"/>
        <w:ind w:right="147"/>
        <w:jc w:val="center"/>
        <w:rPr>
          <w:rFonts w:ascii="Times New Roman" w:hAnsi="Times New Roman" w:cs="Times New Roman"/>
          <w:sz w:val="24"/>
          <w:szCs w:val="24"/>
        </w:rPr>
      </w:pPr>
    </w:p>
    <w:p w14:paraId="408A0E43" w14:textId="333DC23A" w:rsidR="00BE6571" w:rsidRDefault="00D64948" w:rsidP="00BE6571">
      <w:pPr>
        <w:spacing w:after="0" w:line="240" w:lineRule="auto"/>
        <w:ind w:right="1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64948">
        <w:rPr>
          <w:rFonts w:ascii="Times New Roman" w:hAnsi="Times New Roman" w:cs="Times New Roman"/>
          <w:sz w:val="24"/>
          <w:szCs w:val="24"/>
        </w:rPr>
        <w:t xml:space="preserve"> szociális rászorultság alapján megállapítható pénzbeli és természetbeni ellátásokról, valamint a személyes gondoskodást nyújtó szociális ellátásokról szóló 2/2020. (III.1.) önkormányzati rendelet </w:t>
      </w:r>
      <w:r w:rsidR="00BE6571">
        <w:rPr>
          <w:rFonts w:ascii="Times New Roman" w:hAnsi="Times New Roman" w:cs="Times New Roman"/>
          <w:sz w:val="24"/>
          <w:szCs w:val="24"/>
        </w:rPr>
        <w:t xml:space="preserve">(továbbiakban: R)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E6571">
        <w:rPr>
          <w:rFonts w:ascii="Times New Roman" w:hAnsi="Times New Roman" w:cs="Times New Roman"/>
          <w:sz w:val="24"/>
          <w:szCs w:val="24"/>
        </w:rPr>
        <w:t>. § (</w:t>
      </w:r>
      <w:r>
        <w:rPr>
          <w:rFonts w:ascii="Times New Roman" w:hAnsi="Times New Roman" w:cs="Times New Roman"/>
          <w:sz w:val="24"/>
          <w:szCs w:val="24"/>
        </w:rPr>
        <w:t>2</w:t>
      </w:r>
      <w:r w:rsidR="00BE6571">
        <w:rPr>
          <w:rFonts w:ascii="Times New Roman" w:hAnsi="Times New Roman" w:cs="Times New Roman"/>
          <w:sz w:val="24"/>
          <w:szCs w:val="24"/>
        </w:rPr>
        <w:t>) bekezdés helyébe a következő rendelkezés lép:</w:t>
      </w:r>
    </w:p>
    <w:p w14:paraId="673873A3" w14:textId="3AFB92AE" w:rsidR="00D64948" w:rsidRPr="00D64948" w:rsidRDefault="00D64948" w:rsidP="00D64948">
      <w:pPr>
        <w:spacing w:after="0" w:line="240" w:lineRule="auto"/>
        <w:ind w:right="14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Pr="00D64948">
        <w:rPr>
          <w:rFonts w:ascii="Times New Roman" w:hAnsi="Times New Roman" w:cs="Times New Roman"/>
          <w:i/>
          <w:iCs/>
          <w:sz w:val="24"/>
          <w:szCs w:val="24"/>
        </w:rPr>
        <w:t>(2)</w:t>
      </w:r>
      <w:r w:rsidRPr="00D64948">
        <w:rPr>
          <w:rFonts w:ascii="Times New Roman" w:hAnsi="Times New Roman" w:cs="Times New Roman"/>
          <w:i/>
          <w:iCs/>
          <w:sz w:val="24"/>
          <w:szCs w:val="24"/>
        </w:rPr>
        <w:tab/>
        <w:t>Szada Nagyközség Önkormányzata a személyes gondoskodást nyújtó gyermekvédelmi alapellátások közül az alábbiakat tartja fenn:</w:t>
      </w:r>
    </w:p>
    <w:p w14:paraId="7BB93277" w14:textId="77777777" w:rsidR="00D64948" w:rsidRPr="00D64948" w:rsidRDefault="00D64948" w:rsidP="00D64948">
      <w:pPr>
        <w:spacing w:after="0" w:line="240" w:lineRule="auto"/>
        <w:ind w:right="14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4948">
        <w:rPr>
          <w:rFonts w:ascii="Times New Roman" w:hAnsi="Times New Roman" w:cs="Times New Roman"/>
          <w:i/>
          <w:iCs/>
          <w:sz w:val="24"/>
          <w:szCs w:val="24"/>
        </w:rPr>
        <w:t>a)</w:t>
      </w:r>
      <w:r w:rsidRPr="00D64948">
        <w:rPr>
          <w:rFonts w:ascii="Times New Roman" w:hAnsi="Times New Roman" w:cs="Times New Roman"/>
          <w:i/>
          <w:iCs/>
          <w:sz w:val="24"/>
          <w:szCs w:val="24"/>
        </w:rPr>
        <w:tab/>
        <w:t>család- és gyermekjóléti szolgálat (Szociális Alapszolgáltatási Központon keresztül)</w:t>
      </w:r>
    </w:p>
    <w:p w14:paraId="0AD201E9" w14:textId="77777777" w:rsidR="00D64948" w:rsidRPr="00D64948" w:rsidRDefault="00D64948" w:rsidP="00D64948">
      <w:pPr>
        <w:spacing w:after="0" w:line="240" w:lineRule="auto"/>
        <w:ind w:right="14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4948">
        <w:rPr>
          <w:rFonts w:ascii="Times New Roman" w:hAnsi="Times New Roman" w:cs="Times New Roman"/>
          <w:i/>
          <w:iCs/>
          <w:sz w:val="24"/>
          <w:szCs w:val="24"/>
        </w:rPr>
        <w:t>b) gyermekek napközbeni ellátása:</w:t>
      </w:r>
    </w:p>
    <w:p w14:paraId="68D5758E" w14:textId="64411CB9" w:rsidR="00BE6571" w:rsidRDefault="00D64948" w:rsidP="00D64948">
      <w:pPr>
        <w:spacing w:after="0" w:line="240" w:lineRule="auto"/>
        <w:ind w:right="14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494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64948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</w:t>
      </w:r>
      <w:proofErr w:type="spellStart"/>
      <w:r w:rsidRPr="00D64948">
        <w:rPr>
          <w:rFonts w:ascii="Times New Roman" w:hAnsi="Times New Roman" w:cs="Times New Roman"/>
          <w:i/>
          <w:iCs/>
          <w:sz w:val="24"/>
          <w:szCs w:val="24"/>
        </w:rPr>
        <w:t>ba</w:t>
      </w:r>
      <w:proofErr w:type="spellEnd"/>
      <w:r w:rsidRPr="00D64948">
        <w:rPr>
          <w:rFonts w:ascii="Times New Roman" w:hAnsi="Times New Roman" w:cs="Times New Roman"/>
          <w:i/>
          <w:iCs/>
          <w:sz w:val="24"/>
          <w:szCs w:val="24"/>
        </w:rPr>
        <w:t>) bölcsőde (Székely Bertalan Óvoda-Bölcsőde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14:paraId="30F7C411" w14:textId="77777777" w:rsidR="00D64948" w:rsidRDefault="00D64948" w:rsidP="00D64948">
      <w:pPr>
        <w:spacing w:after="0" w:line="240" w:lineRule="auto"/>
        <w:ind w:right="14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E1D2AD3" w14:textId="13FBB93F" w:rsidR="00BE6571" w:rsidRDefault="00BE6571" w:rsidP="00BE6571">
      <w:pPr>
        <w:pStyle w:val="Listaszerbekezds"/>
        <w:numPr>
          <w:ilvl w:val="0"/>
          <w:numId w:val="1"/>
        </w:numPr>
        <w:spacing w:after="0" w:line="240" w:lineRule="auto"/>
        <w:ind w:right="1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571">
        <w:rPr>
          <w:rFonts w:ascii="Times New Roman" w:hAnsi="Times New Roman" w:cs="Times New Roman"/>
          <w:b/>
          <w:bCs/>
          <w:sz w:val="24"/>
          <w:szCs w:val="24"/>
        </w:rPr>
        <w:t>§</w:t>
      </w:r>
    </w:p>
    <w:p w14:paraId="3AFE5CF6" w14:textId="347A59E4" w:rsidR="00BE6571" w:rsidRDefault="00BE6571" w:rsidP="00BE6571">
      <w:pPr>
        <w:spacing w:after="0" w:line="240" w:lineRule="auto"/>
        <w:ind w:right="147"/>
        <w:jc w:val="both"/>
        <w:rPr>
          <w:rFonts w:ascii="Times New Roman" w:hAnsi="Times New Roman" w:cs="Times New Roman"/>
          <w:sz w:val="24"/>
          <w:szCs w:val="24"/>
        </w:rPr>
      </w:pPr>
    </w:p>
    <w:p w14:paraId="6239788A" w14:textId="6350FCF7" w:rsidR="00BE6571" w:rsidRDefault="00BE6571" w:rsidP="00BE6571">
      <w:pPr>
        <w:spacing w:after="0" w:line="240" w:lineRule="auto"/>
        <w:ind w:right="1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R. 2</w:t>
      </w:r>
      <w:r w:rsidR="00D6494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§ (</w:t>
      </w:r>
      <w:r w:rsidR="00D6494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 bekezdése helyébe a következő rendelkezés lép:</w:t>
      </w:r>
    </w:p>
    <w:p w14:paraId="04FEE6AF" w14:textId="301B432C" w:rsidR="00BE6571" w:rsidRDefault="00BE6571" w:rsidP="00BE6571">
      <w:pPr>
        <w:spacing w:after="0" w:line="240" w:lineRule="auto"/>
        <w:ind w:right="147"/>
        <w:jc w:val="both"/>
        <w:rPr>
          <w:rFonts w:ascii="Times New Roman" w:hAnsi="Times New Roman" w:cs="Times New Roman"/>
          <w:sz w:val="24"/>
          <w:szCs w:val="24"/>
        </w:rPr>
      </w:pPr>
      <w:r w:rsidRPr="00BE6571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D64948" w:rsidRPr="00D64948">
        <w:rPr>
          <w:rFonts w:ascii="Times New Roman" w:hAnsi="Times New Roman" w:cs="Times New Roman"/>
          <w:i/>
          <w:iCs/>
          <w:sz w:val="24"/>
          <w:szCs w:val="24"/>
        </w:rPr>
        <w:t>(4)</w:t>
      </w:r>
      <w:r w:rsidR="00D64948" w:rsidRPr="00D64948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Az intézményvezető a házi segítségnyújtásban részesülő által havonta fizetendő személyi térítési díjat az óradíj és az adott hónapban a házi segítségnyújtás keretében elvégzett tevékenységekre fordított idő szorzata alapján állapítja meg </w:t>
      </w:r>
      <w:r w:rsidR="00412F4F">
        <w:rPr>
          <w:rFonts w:ascii="Times New Roman" w:hAnsi="Times New Roman" w:cs="Times New Roman"/>
          <w:i/>
          <w:iCs/>
          <w:sz w:val="24"/>
          <w:szCs w:val="24"/>
        </w:rPr>
        <w:t xml:space="preserve">az </w:t>
      </w:r>
      <w:r w:rsidR="00D64948">
        <w:rPr>
          <w:rFonts w:ascii="Times New Roman" w:hAnsi="Times New Roman" w:cs="Times New Roman"/>
          <w:i/>
          <w:iCs/>
          <w:sz w:val="24"/>
          <w:szCs w:val="24"/>
        </w:rPr>
        <w:t>e rendelet 1. sz. melléklete szerinti</w:t>
      </w:r>
      <w:r w:rsidR="00D64948" w:rsidRPr="00D64948">
        <w:rPr>
          <w:rFonts w:ascii="Times New Roman" w:hAnsi="Times New Roman" w:cs="Times New Roman"/>
          <w:i/>
          <w:iCs/>
          <w:sz w:val="24"/>
          <w:szCs w:val="24"/>
        </w:rPr>
        <w:t xml:space="preserve"> táblázatban foglaltak szerint.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66FB677D" w14:textId="55BE1B86" w:rsidR="007C064D" w:rsidRDefault="007C064D" w:rsidP="007C064D">
      <w:pPr>
        <w:spacing w:after="0" w:line="240" w:lineRule="auto"/>
        <w:ind w:right="1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32B9D8" w14:textId="2DB21951" w:rsidR="007C064D" w:rsidRPr="00D64948" w:rsidRDefault="007C064D" w:rsidP="00D64948">
      <w:pPr>
        <w:pStyle w:val="Listaszerbekezds"/>
        <w:numPr>
          <w:ilvl w:val="0"/>
          <w:numId w:val="1"/>
        </w:numPr>
        <w:spacing w:after="0" w:line="240" w:lineRule="auto"/>
        <w:ind w:right="1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4948">
        <w:rPr>
          <w:rFonts w:ascii="Times New Roman" w:hAnsi="Times New Roman" w:cs="Times New Roman"/>
          <w:b/>
          <w:bCs/>
          <w:sz w:val="24"/>
          <w:szCs w:val="24"/>
        </w:rPr>
        <w:t>§</w:t>
      </w:r>
    </w:p>
    <w:p w14:paraId="198C33B2" w14:textId="59B37AF7" w:rsidR="007C064D" w:rsidRDefault="007C064D" w:rsidP="007C064D">
      <w:pPr>
        <w:spacing w:after="0" w:line="240" w:lineRule="auto"/>
        <w:ind w:right="1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813ABC" w14:textId="1A9276A7" w:rsidR="007C064D" w:rsidRDefault="007C064D" w:rsidP="007C064D">
      <w:pPr>
        <w:spacing w:after="0" w:line="240" w:lineRule="auto"/>
        <w:ind w:right="1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a rendelet a kihirdetését követő napon lép hatályba.</w:t>
      </w:r>
    </w:p>
    <w:p w14:paraId="22C0B222" w14:textId="557E7C58" w:rsidR="007C064D" w:rsidRDefault="007C064D" w:rsidP="007C064D">
      <w:pPr>
        <w:spacing w:after="0" w:line="240" w:lineRule="auto"/>
        <w:ind w:right="147"/>
        <w:jc w:val="both"/>
        <w:rPr>
          <w:rFonts w:ascii="Times New Roman" w:hAnsi="Times New Roman" w:cs="Times New Roman"/>
          <w:sz w:val="24"/>
          <w:szCs w:val="24"/>
        </w:rPr>
      </w:pPr>
    </w:p>
    <w:p w14:paraId="006BD71F" w14:textId="6753C3CD" w:rsidR="00AF16EB" w:rsidRDefault="007C064D" w:rsidP="007C064D">
      <w:pPr>
        <w:spacing w:after="0" w:line="240" w:lineRule="auto"/>
        <w:ind w:right="1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Szada, 2021</w:t>
      </w:r>
      <w:r w:rsidRPr="0029201B">
        <w:rPr>
          <w:rFonts w:ascii="Times New Roman" w:hAnsi="Times New Roman" w:cs="Times New Roman"/>
          <w:sz w:val="24"/>
          <w:szCs w:val="24"/>
          <w:highlight w:val="yellow"/>
        </w:rPr>
        <w:t>……</w:t>
      </w:r>
    </w:p>
    <w:p w14:paraId="138B72C1" w14:textId="044A8F9D" w:rsidR="0029201B" w:rsidRDefault="0029201B" w:rsidP="007C064D">
      <w:pPr>
        <w:spacing w:after="0" w:line="240" w:lineRule="auto"/>
        <w:ind w:right="1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Pintér Lajos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Finta Béla</w:t>
      </w:r>
    </w:p>
    <w:p w14:paraId="3B743E38" w14:textId="6CFAA8F2" w:rsidR="0029201B" w:rsidRDefault="0029201B" w:rsidP="007C064D">
      <w:pPr>
        <w:spacing w:after="0" w:line="240" w:lineRule="auto"/>
        <w:ind w:right="1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polgármester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14:paraId="33FC1A3D" w14:textId="77777777" w:rsidR="007C064D" w:rsidRPr="0029201B" w:rsidRDefault="007C064D" w:rsidP="0029201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920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Záradék:</w:t>
      </w:r>
    </w:p>
    <w:p w14:paraId="0CDD764B" w14:textId="25DB260D" w:rsidR="007C064D" w:rsidRPr="0029201B" w:rsidRDefault="007C064D" w:rsidP="0029201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920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rendelet kihirdetése …………napján megtörtént.</w:t>
      </w:r>
    </w:p>
    <w:p w14:paraId="1AFFCEA4" w14:textId="4361DB8B" w:rsidR="007C064D" w:rsidRPr="0029201B" w:rsidRDefault="007C064D" w:rsidP="0029201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9201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                                </w:t>
      </w:r>
      <w:r w:rsidRPr="0029201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29201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29201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29201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Dr Finta Béla</w:t>
      </w:r>
    </w:p>
    <w:p w14:paraId="658DD6FB" w14:textId="597755CA" w:rsidR="007C064D" w:rsidRPr="0029201B" w:rsidRDefault="007C064D" w:rsidP="0029201B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29201B">
        <w:rPr>
          <w:rFonts w:ascii="Times New Roman" w:hAnsi="Times New Roman" w:cs="Times New Roman"/>
          <w:b/>
          <w:bCs/>
          <w:i/>
          <w:iCs/>
        </w:rPr>
        <w:tab/>
      </w:r>
      <w:r w:rsidRPr="0029201B">
        <w:rPr>
          <w:rFonts w:ascii="Times New Roman" w:hAnsi="Times New Roman" w:cs="Times New Roman"/>
          <w:b/>
          <w:bCs/>
          <w:i/>
          <w:iCs/>
        </w:rPr>
        <w:tab/>
      </w:r>
      <w:r w:rsidRPr="0029201B">
        <w:rPr>
          <w:rFonts w:ascii="Times New Roman" w:hAnsi="Times New Roman" w:cs="Times New Roman"/>
          <w:b/>
          <w:bCs/>
          <w:i/>
          <w:iCs/>
        </w:rPr>
        <w:tab/>
      </w:r>
      <w:r w:rsidRPr="0029201B">
        <w:rPr>
          <w:rFonts w:ascii="Times New Roman" w:hAnsi="Times New Roman" w:cs="Times New Roman"/>
          <w:b/>
          <w:bCs/>
          <w:i/>
          <w:iCs/>
        </w:rPr>
        <w:tab/>
      </w:r>
      <w:r w:rsidRPr="0029201B">
        <w:rPr>
          <w:rFonts w:ascii="Times New Roman" w:hAnsi="Times New Roman" w:cs="Times New Roman"/>
          <w:b/>
          <w:bCs/>
          <w:i/>
          <w:iCs/>
        </w:rPr>
        <w:tab/>
      </w:r>
      <w:r w:rsidRPr="0029201B">
        <w:rPr>
          <w:rFonts w:ascii="Times New Roman" w:hAnsi="Times New Roman" w:cs="Times New Roman"/>
          <w:b/>
          <w:bCs/>
          <w:i/>
          <w:iCs/>
        </w:rPr>
        <w:tab/>
      </w:r>
      <w:r w:rsidRPr="0029201B">
        <w:rPr>
          <w:rFonts w:ascii="Times New Roman" w:hAnsi="Times New Roman" w:cs="Times New Roman"/>
          <w:b/>
          <w:bCs/>
          <w:i/>
          <w:iCs/>
        </w:rPr>
        <w:tab/>
      </w:r>
      <w:r w:rsidRPr="0029201B">
        <w:rPr>
          <w:rFonts w:ascii="Times New Roman" w:hAnsi="Times New Roman" w:cs="Times New Roman"/>
          <w:b/>
          <w:bCs/>
          <w:i/>
          <w:iCs/>
        </w:rPr>
        <w:tab/>
        <w:t>jegyző</w:t>
      </w:r>
    </w:p>
    <w:p w14:paraId="5EDC9F81" w14:textId="77777777" w:rsidR="00615D6D" w:rsidRPr="0029201B" w:rsidRDefault="00615D6D" w:rsidP="002920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201B">
        <w:rPr>
          <w:rFonts w:ascii="Times New Roman" w:hAnsi="Times New Roman" w:cs="Times New Roman"/>
          <w:b/>
          <w:bCs/>
          <w:sz w:val="24"/>
          <w:szCs w:val="24"/>
        </w:rPr>
        <w:lastRenderedPageBreak/>
        <w:t>ÁLTALÁNOS INDOKOLÁS</w:t>
      </w:r>
    </w:p>
    <w:p w14:paraId="50E00F99" w14:textId="77777777" w:rsidR="00615D6D" w:rsidRPr="0029201B" w:rsidRDefault="00615D6D" w:rsidP="0029201B">
      <w:pPr>
        <w:spacing w:after="0" w:line="240" w:lineRule="auto"/>
        <w:rPr>
          <w:sz w:val="24"/>
          <w:szCs w:val="24"/>
        </w:rPr>
      </w:pPr>
    </w:p>
    <w:p w14:paraId="0697BAE2" w14:textId="6FEE7067" w:rsidR="00615D6D" w:rsidRPr="0029201B" w:rsidRDefault="00615D6D" w:rsidP="00E11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1B">
        <w:rPr>
          <w:rFonts w:ascii="Times New Roman" w:hAnsi="Times New Roman" w:cs="Times New Roman"/>
          <w:sz w:val="24"/>
          <w:szCs w:val="24"/>
        </w:rPr>
        <w:t xml:space="preserve">A rendelet jogharmonizációs felülvizsgálata során </w:t>
      </w:r>
      <w:r w:rsidR="0029201B">
        <w:rPr>
          <w:rFonts w:ascii="Times New Roman" w:hAnsi="Times New Roman" w:cs="Times New Roman"/>
          <w:sz w:val="24"/>
          <w:szCs w:val="24"/>
        </w:rPr>
        <w:t>két</w:t>
      </w:r>
      <w:r w:rsidR="00D64948" w:rsidRPr="0029201B">
        <w:rPr>
          <w:rFonts w:ascii="Times New Roman" w:hAnsi="Times New Roman" w:cs="Times New Roman"/>
          <w:sz w:val="24"/>
          <w:szCs w:val="24"/>
        </w:rPr>
        <w:t xml:space="preserve"> pontatlan</w:t>
      </w:r>
      <w:r w:rsidR="00AF16EB" w:rsidRPr="0029201B">
        <w:rPr>
          <w:rFonts w:ascii="Times New Roman" w:hAnsi="Times New Roman" w:cs="Times New Roman"/>
          <w:sz w:val="24"/>
          <w:szCs w:val="24"/>
        </w:rPr>
        <w:t xml:space="preserve"> </w:t>
      </w:r>
      <w:r w:rsidR="0029201B">
        <w:rPr>
          <w:rFonts w:ascii="Times New Roman" w:hAnsi="Times New Roman" w:cs="Times New Roman"/>
          <w:sz w:val="24"/>
          <w:szCs w:val="24"/>
        </w:rPr>
        <w:t xml:space="preserve">fogalmazású </w:t>
      </w:r>
      <w:r w:rsidRPr="0029201B">
        <w:rPr>
          <w:rFonts w:ascii="Times New Roman" w:hAnsi="Times New Roman" w:cs="Times New Roman"/>
          <w:sz w:val="24"/>
          <w:szCs w:val="24"/>
        </w:rPr>
        <w:t>rendelkezést észleltünk, ezek kijavítása igényli a módosító rendelet megalkotását.</w:t>
      </w:r>
    </w:p>
    <w:p w14:paraId="05E93052" w14:textId="77777777" w:rsidR="00615D6D" w:rsidRPr="0029201B" w:rsidRDefault="00615D6D" w:rsidP="00292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EF6073" w14:textId="77777777" w:rsidR="00615D6D" w:rsidRPr="0029201B" w:rsidRDefault="00615D6D" w:rsidP="002920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201B">
        <w:rPr>
          <w:rFonts w:ascii="Times New Roman" w:hAnsi="Times New Roman" w:cs="Times New Roman"/>
          <w:b/>
          <w:bCs/>
          <w:sz w:val="24"/>
          <w:szCs w:val="24"/>
        </w:rPr>
        <w:t>RÉSZLETES INDOKOLÁS</w:t>
      </w:r>
    </w:p>
    <w:p w14:paraId="4354117D" w14:textId="77777777" w:rsidR="00615D6D" w:rsidRPr="0029201B" w:rsidRDefault="00615D6D" w:rsidP="00292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2FCFF7" w14:textId="43A33EE6" w:rsidR="00615D6D" w:rsidRPr="0029201B" w:rsidRDefault="00615D6D" w:rsidP="00292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01B">
        <w:rPr>
          <w:rFonts w:ascii="Times New Roman" w:hAnsi="Times New Roman" w:cs="Times New Roman"/>
          <w:sz w:val="24"/>
          <w:szCs w:val="24"/>
        </w:rPr>
        <w:t>1-</w:t>
      </w:r>
      <w:r w:rsidR="00AF16EB" w:rsidRPr="0029201B">
        <w:rPr>
          <w:rFonts w:ascii="Times New Roman" w:hAnsi="Times New Roman" w:cs="Times New Roman"/>
          <w:sz w:val="24"/>
          <w:szCs w:val="24"/>
        </w:rPr>
        <w:t>2</w:t>
      </w:r>
      <w:r w:rsidRPr="0029201B">
        <w:rPr>
          <w:rFonts w:ascii="Times New Roman" w:hAnsi="Times New Roman" w:cs="Times New Roman"/>
          <w:sz w:val="24"/>
          <w:szCs w:val="24"/>
        </w:rPr>
        <w:t>. § Módosító rendelkezéseket tartalmaz</w:t>
      </w:r>
    </w:p>
    <w:p w14:paraId="542B5BF5" w14:textId="77777777" w:rsidR="00615D6D" w:rsidRPr="0029201B" w:rsidRDefault="00615D6D" w:rsidP="00292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73997A" w14:textId="295B1E20" w:rsidR="00615D6D" w:rsidRPr="0029201B" w:rsidRDefault="00AF16EB" w:rsidP="00292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01B">
        <w:rPr>
          <w:rFonts w:ascii="Times New Roman" w:hAnsi="Times New Roman" w:cs="Times New Roman"/>
          <w:sz w:val="24"/>
          <w:szCs w:val="24"/>
        </w:rPr>
        <w:t>3</w:t>
      </w:r>
      <w:r w:rsidR="00615D6D" w:rsidRPr="0029201B">
        <w:rPr>
          <w:rFonts w:ascii="Times New Roman" w:hAnsi="Times New Roman" w:cs="Times New Roman"/>
          <w:sz w:val="24"/>
          <w:szCs w:val="24"/>
        </w:rPr>
        <w:t>.§ Hatályba léptető rendelkezéseket tartalmaz.</w:t>
      </w:r>
    </w:p>
    <w:p w14:paraId="31FF0A92" w14:textId="77777777" w:rsidR="00615D6D" w:rsidRPr="0029201B" w:rsidRDefault="00615D6D" w:rsidP="00292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D39E22" w14:textId="279F6B19" w:rsidR="00615D6D" w:rsidRDefault="00615D6D" w:rsidP="00292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DC5DC6" w14:textId="0606378B" w:rsidR="0029201B" w:rsidRDefault="0029201B" w:rsidP="00292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8D9555" w14:textId="4DA69C72" w:rsidR="0029201B" w:rsidRDefault="0029201B" w:rsidP="00292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CC8E98" w14:textId="77777777" w:rsidR="0029201B" w:rsidRPr="0029201B" w:rsidRDefault="0029201B" w:rsidP="00292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665CC2" w14:textId="77777777" w:rsidR="00615D6D" w:rsidRPr="0029201B" w:rsidRDefault="00615D6D" w:rsidP="002920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201B">
        <w:rPr>
          <w:rFonts w:ascii="Times New Roman" w:hAnsi="Times New Roman" w:cs="Times New Roman"/>
          <w:b/>
          <w:bCs/>
          <w:sz w:val="24"/>
          <w:szCs w:val="24"/>
        </w:rPr>
        <w:t>ELŐZETES HATÁSVIZSGÁLAT</w:t>
      </w:r>
    </w:p>
    <w:p w14:paraId="0A017996" w14:textId="77777777" w:rsidR="00615D6D" w:rsidRPr="0029201B" w:rsidRDefault="00615D6D" w:rsidP="00292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A233C0" w14:textId="20455264" w:rsidR="00615D6D" w:rsidRPr="0029201B" w:rsidRDefault="00615D6D" w:rsidP="002920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01B">
        <w:rPr>
          <w:rFonts w:ascii="Times New Roman" w:hAnsi="Times New Roman" w:cs="Times New Roman"/>
          <w:sz w:val="24"/>
          <w:szCs w:val="24"/>
        </w:rPr>
        <w:t>a jogalkotásról szóló 2010. CXXX. törvény 17. § (1) bekezdése alapján</w:t>
      </w:r>
    </w:p>
    <w:p w14:paraId="6AA838CB" w14:textId="77777777" w:rsidR="00615D6D" w:rsidRPr="0029201B" w:rsidRDefault="00615D6D" w:rsidP="0029201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297C140" w14:textId="77777777" w:rsidR="00615D6D" w:rsidRPr="0029201B" w:rsidRDefault="00615D6D" w:rsidP="00292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1B">
        <w:rPr>
          <w:rFonts w:ascii="Times New Roman" w:hAnsi="Times New Roman" w:cs="Times New Roman"/>
          <w:sz w:val="24"/>
          <w:szCs w:val="24"/>
          <w:u w:val="single"/>
        </w:rPr>
        <w:t>Várható társadalmi, gazdasági hatások</w:t>
      </w:r>
      <w:r w:rsidRPr="0029201B">
        <w:rPr>
          <w:rFonts w:ascii="Times New Roman" w:hAnsi="Times New Roman" w:cs="Times New Roman"/>
          <w:sz w:val="24"/>
          <w:szCs w:val="24"/>
        </w:rPr>
        <w:t xml:space="preserve">: a rendeletben foglaltak végrehajtásának társadalmi hatásai nem kimutathatók. </w:t>
      </w:r>
    </w:p>
    <w:p w14:paraId="22DD979B" w14:textId="77777777" w:rsidR="00615D6D" w:rsidRPr="0029201B" w:rsidRDefault="00615D6D" w:rsidP="00292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C7A00B" w14:textId="43573D7A" w:rsidR="00615D6D" w:rsidRPr="0029201B" w:rsidRDefault="00615D6D" w:rsidP="00292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1B">
        <w:rPr>
          <w:rFonts w:ascii="Times New Roman" w:hAnsi="Times New Roman" w:cs="Times New Roman"/>
          <w:sz w:val="24"/>
          <w:szCs w:val="24"/>
          <w:u w:val="single"/>
        </w:rPr>
        <w:t>Gazdasági, költségvetési hatás:</w:t>
      </w:r>
      <w:r w:rsidRPr="0029201B">
        <w:rPr>
          <w:rFonts w:ascii="Times New Roman" w:hAnsi="Times New Roman" w:cs="Times New Roman"/>
          <w:sz w:val="24"/>
          <w:szCs w:val="24"/>
        </w:rPr>
        <w:t xml:space="preserve"> nincsen</w:t>
      </w:r>
    </w:p>
    <w:p w14:paraId="04DE48D7" w14:textId="77777777" w:rsidR="00615D6D" w:rsidRPr="0029201B" w:rsidRDefault="00615D6D" w:rsidP="00292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B6869" w14:textId="336FF60F" w:rsidR="00615D6D" w:rsidRPr="0029201B" w:rsidRDefault="00615D6D" w:rsidP="00292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1B">
        <w:rPr>
          <w:rFonts w:ascii="Times New Roman" w:hAnsi="Times New Roman" w:cs="Times New Roman"/>
          <w:sz w:val="24"/>
          <w:szCs w:val="24"/>
          <w:u w:val="single"/>
        </w:rPr>
        <w:t>Környezeti, egészségügyi következmények</w:t>
      </w:r>
      <w:r w:rsidRPr="0029201B">
        <w:rPr>
          <w:rFonts w:ascii="Times New Roman" w:hAnsi="Times New Roman" w:cs="Times New Roman"/>
          <w:sz w:val="24"/>
          <w:szCs w:val="24"/>
        </w:rPr>
        <w:t xml:space="preserve">: a rendeletben foglaltak végrehajtásának környezeti következményei nem kimutathatók. </w:t>
      </w:r>
    </w:p>
    <w:p w14:paraId="693F7ACF" w14:textId="77777777" w:rsidR="00615D6D" w:rsidRPr="0029201B" w:rsidRDefault="00615D6D" w:rsidP="00292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31755D" w14:textId="1029EA0A" w:rsidR="00615D6D" w:rsidRPr="0029201B" w:rsidRDefault="00615D6D" w:rsidP="00292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1B">
        <w:rPr>
          <w:rFonts w:ascii="Times New Roman" w:hAnsi="Times New Roman" w:cs="Times New Roman"/>
          <w:sz w:val="24"/>
          <w:szCs w:val="24"/>
          <w:u w:val="single"/>
        </w:rPr>
        <w:t>Adminisztratív terheket befolyásoló hatás:</w:t>
      </w:r>
      <w:r w:rsidRPr="0029201B">
        <w:rPr>
          <w:rFonts w:ascii="Times New Roman" w:hAnsi="Times New Roman" w:cs="Times New Roman"/>
          <w:sz w:val="24"/>
          <w:szCs w:val="24"/>
        </w:rPr>
        <w:t xml:space="preserve"> a rendeletben foglaltak végrehajtásának adminisztratív terheket befolyásoló hatása </w:t>
      </w:r>
      <w:r w:rsidR="00AF16EB" w:rsidRPr="0029201B">
        <w:rPr>
          <w:rFonts w:ascii="Times New Roman" w:hAnsi="Times New Roman" w:cs="Times New Roman"/>
          <w:sz w:val="24"/>
          <w:szCs w:val="24"/>
        </w:rPr>
        <w:t>nincs</w:t>
      </w:r>
      <w:r w:rsidRPr="0029201B">
        <w:rPr>
          <w:rFonts w:ascii="Times New Roman" w:hAnsi="Times New Roman" w:cs="Times New Roman"/>
          <w:sz w:val="24"/>
          <w:szCs w:val="24"/>
        </w:rPr>
        <w:t>.</w:t>
      </w:r>
    </w:p>
    <w:p w14:paraId="3A7035F2" w14:textId="77777777" w:rsidR="00615D6D" w:rsidRPr="0029201B" w:rsidRDefault="00615D6D" w:rsidP="00292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D1AAE" w14:textId="11CA051E" w:rsidR="00615D6D" w:rsidRPr="0029201B" w:rsidRDefault="00615D6D" w:rsidP="00292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1B">
        <w:rPr>
          <w:rFonts w:ascii="Times New Roman" w:hAnsi="Times New Roman" w:cs="Times New Roman"/>
          <w:sz w:val="24"/>
          <w:szCs w:val="24"/>
          <w:u w:val="single"/>
        </w:rPr>
        <w:t>Egyéb hatás</w:t>
      </w:r>
      <w:r w:rsidRPr="0029201B">
        <w:rPr>
          <w:rFonts w:ascii="Times New Roman" w:hAnsi="Times New Roman" w:cs="Times New Roman"/>
          <w:sz w:val="24"/>
          <w:szCs w:val="24"/>
        </w:rPr>
        <w:t>: nincs</w:t>
      </w:r>
    </w:p>
    <w:p w14:paraId="02A2495B" w14:textId="67F80E27" w:rsidR="00615D6D" w:rsidRPr="0029201B" w:rsidRDefault="00615D6D" w:rsidP="00292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1B">
        <w:rPr>
          <w:rFonts w:ascii="Times New Roman" w:hAnsi="Times New Roman" w:cs="Times New Roman"/>
          <w:sz w:val="24"/>
          <w:szCs w:val="24"/>
          <w:u w:val="single"/>
        </w:rPr>
        <w:t>A rendelet megalkotása</w:t>
      </w:r>
      <w:r w:rsidRPr="0029201B">
        <w:rPr>
          <w:rFonts w:ascii="Times New Roman" w:hAnsi="Times New Roman" w:cs="Times New Roman"/>
          <w:sz w:val="24"/>
          <w:szCs w:val="24"/>
        </w:rPr>
        <w:t xml:space="preserve">: </w:t>
      </w:r>
      <w:r w:rsidRPr="0029201B">
        <w:rPr>
          <w:rFonts w:ascii="Times New Roman" w:hAnsi="Times New Roman" w:cs="Times New Roman"/>
          <w:b/>
          <w:bCs/>
          <w:sz w:val="24"/>
          <w:szCs w:val="24"/>
          <w:u w:val="single"/>
        </w:rPr>
        <w:t>szükséges</w:t>
      </w:r>
      <w:r w:rsidRPr="0029201B">
        <w:rPr>
          <w:rFonts w:ascii="Times New Roman" w:hAnsi="Times New Roman" w:cs="Times New Roman"/>
          <w:sz w:val="24"/>
          <w:szCs w:val="24"/>
        </w:rPr>
        <w:t xml:space="preserve">/nem szükséges </w:t>
      </w:r>
    </w:p>
    <w:p w14:paraId="26E4D2D8" w14:textId="77777777" w:rsidR="00615D6D" w:rsidRPr="0029201B" w:rsidRDefault="00615D6D" w:rsidP="00292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201B">
        <w:rPr>
          <w:rFonts w:ascii="Times New Roman" w:hAnsi="Times New Roman" w:cs="Times New Roman"/>
          <w:sz w:val="24"/>
          <w:szCs w:val="24"/>
          <w:u w:val="single"/>
        </w:rPr>
        <w:t>A rendelet alkalmazásához szükséges feltételek:</w:t>
      </w:r>
    </w:p>
    <w:p w14:paraId="33797772" w14:textId="77777777" w:rsidR="00615D6D" w:rsidRPr="0029201B" w:rsidRDefault="00615D6D" w:rsidP="00292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1B">
        <w:rPr>
          <w:rFonts w:ascii="Times New Roman" w:hAnsi="Times New Roman" w:cs="Times New Roman"/>
          <w:sz w:val="24"/>
          <w:szCs w:val="24"/>
        </w:rPr>
        <w:t>- személyei: adott</w:t>
      </w:r>
    </w:p>
    <w:p w14:paraId="55E82C20" w14:textId="77777777" w:rsidR="00615D6D" w:rsidRPr="0029201B" w:rsidRDefault="00615D6D" w:rsidP="00292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1B">
        <w:rPr>
          <w:rFonts w:ascii="Times New Roman" w:hAnsi="Times New Roman" w:cs="Times New Roman"/>
          <w:sz w:val="24"/>
          <w:szCs w:val="24"/>
        </w:rPr>
        <w:t>- szervezeti: adott</w:t>
      </w:r>
    </w:p>
    <w:p w14:paraId="46F1AE0D" w14:textId="77777777" w:rsidR="00615D6D" w:rsidRPr="0029201B" w:rsidRDefault="00615D6D" w:rsidP="00292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1B">
        <w:rPr>
          <w:rFonts w:ascii="Times New Roman" w:hAnsi="Times New Roman" w:cs="Times New Roman"/>
          <w:sz w:val="24"/>
          <w:szCs w:val="24"/>
        </w:rPr>
        <w:t>- tárgyi: adott</w:t>
      </w:r>
    </w:p>
    <w:p w14:paraId="5EC88A1D" w14:textId="40AF0E2D" w:rsidR="007C064D" w:rsidRPr="0029201B" w:rsidRDefault="00615D6D" w:rsidP="00292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1B">
        <w:rPr>
          <w:rFonts w:ascii="Times New Roman" w:hAnsi="Times New Roman" w:cs="Times New Roman"/>
          <w:sz w:val="24"/>
          <w:szCs w:val="24"/>
        </w:rPr>
        <w:t>- pénzügyi: adott</w:t>
      </w:r>
    </w:p>
    <w:p w14:paraId="719D64AF" w14:textId="77777777" w:rsidR="007C064D" w:rsidRPr="0029201B" w:rsidRDefault="007C064D" w:rsidP="0029201B">
      <w:pPr>
        <w:spacing w:after="0" w:line="240" w:lineRule="auto"/>
        <w:jc w:val="both"/>
        <w:rPr>
          <w:sz w:val="24"/>
          <w:szCs w:val="24"/>
        </w:rPr>
      </w:pPr>
    </w:p>
    <w:sectPr w:rsidR="007C064D" w:rsidRPr="00292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85BF3"/>
    <w:multiLevelType w:val="hybridMultilevel"/>
    <w:tmpl w:val="04C07AD2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61E60"/>
    <w:multiLevelType w:val="hybridMultilevel"/>
    <w:tmpl w:val="A24CEB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275AE"/>
    <w:multiLevelType w:val="hybridMultilevel"/>
    <w:tmpl w:val="90F2FD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571"/>
    <w:rsid w:val="00064F21"/>
    <w:rsid w:val="00276904"/>
    <w:rsid w:val="0029201B"/>
    <w:rsid w:val="00412F4F"/>
    <w:rsid w:val="0048282A"/>
    <w:rsid w:val="00591FEE"/>
    <w:rsid w:val="00610617"/>
    <w:rsid w:val="00615D6D"/>
    <w:rsid w:val="007C064D"/>
    <w:rsid w:val="00842A5D"/>
    <w:rsid w:val="00A80996"/>
    <w:rsid w:val="00AF16EB"/>
    <w:rsid w:val="00BE6571"/>
    <w:rsid w:val="00D64948"/>
    <w:rsid w:val="00E1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A49D"/>
  <w15:chartTrackingRefBased/>
  <w15:docId w15:val="{AB66DF36-993C-4737-A754-AA53BD90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6571"/>
    <w:pPr>
      <w:ind w:left="720"/>
      <w:contextualSpacing/>
    </w:pPr>
  </w:style>
  <w:style w:type="table" w:styleId="Rcsostblzat">
    <w:name w:val="Table Grid"/>
    <w:basedOn w:val="Normltblzat"/>
    <w:uiPriority w:val="39"/>
    <w:rsid w:val="007C0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3030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Jenei  László András</dc:creator>
  <cp:keywords/>
  <dc:description/>
  <cp:lastModifiedBy>Dr. Finta Béla</cp:lastModifiedBy>
  <cp:revision>4</cp:revision>
  <dcterms:created xsi:type="dcterms:W3CDTF">2021-08-25T12:43:00Z</dcterms:created>
  <dcterms:modified xsi:type="dcterms:W3CDTF">2021-08-26T09:32:00Z</dcterms:modified>
</cp:coreProperties>
</file>