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E2296" w14:textId="77777777" w:rsidR="00221172" w:rsidRPr="005C0A6F" w:rsidRDefault="00221172" w:rsidP="00221172">
      <w:pPr>
        <w:jc w:val="center"/>
        <w:rPr>
          <w:b/>
          <w:bCs/>
          <w:sz w:val="28"/>
          <w:szCs w:val="28"/>
        </w:rPr>
      </w:pPr>
      <w:r w:rsidRPr="005C0A6F">
        <w:rPr>
          <w:b/>
          <w:bCs/>
          <w:sz w:val="28"/>
          <w:szCs w:val="28"/>
        </w:rPr>
        <w:t>Beszámoló a Szada Nova N. Kft. lapkiadói tevékenységéről</w:t>
      </w:r>
    </w:p>
    <w:p w14:paraId="76288804" w14:textId="28A19A1A" w:rsidR="00221172" w:rsidRPr="005C0A6F" w:rsidRDefault="00221172" w:rsidP="00221172">
      <w:pPr>
        <w:jc w:val="center"/>
        <w:rPr>
          <w:b/>
          <w:bCs/>
          <w:sz w:val="28"/>
          <w:szCs w:val="28"/>
        </w:rPr>
      </w:pPr>
      <w:r w:rsidRPr="005C0A6F">
        <w:rPr>
          <w:b/>
          <w:bCs/>
          <w:sz w:val="28"/>
          <w:szCs w:val="28"/>
        </w:rPr>
        <w:t>2022. március 1. – 2022. június 30.</w:t>
      </w:r>
    </w:p>
    <w:p w14:paraId="5AA1A778" w14:textId="06A28023" w:rsidR="00221172" w:rsidRDefault="00221172" w:rsidP="00221172">
      <w:pPr>
        <w:jc w:val="both"/>
        <w:rPr>
          <w:sz w:val="28"/>
          <w:szCs w:val="28"/>
        </w:rPr>
      </w:pPr>
    </w:p>
    <w:p w14:paraId="231A7484" w14:textId="420720EA" w:rsidR="00221172" w:rsidRDefault="00221172" w:rsidP="00221172">
      <w:pPr>
        <w:jc w:val="both"/>
        <w:rPr>
          <w:sz w:val="28"/>
          <w:szCs w:val="28"/>
        </w:rPr>
      </w:pPr>
      <w:r>
        <w:rPr>
          <w:sz w:val="28"/>
          <w:szCs w:val="28"/>
        </w:rPr>
        <w:t>A 2111 Szada c. önkormányzati havilap főszerkesztői tisztségében változás történt: a tisztséget – a meghirdetett pályázat lezárulta után – Raffai Ferenc tölti be 2022. március 9-től.</w:t>
      </w:r>
    </w:p>
    <w:p w14:paraId="268686CD" w14:textId="582C8385" w:rsidR="00221172" w:rsidRDefault="00221172" w:rsidP="00221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kiadóvezető és a főszerkesztő közös együttműködésében elkészült az ún. Minőségbiztosítási terv, amely a </w:t>
      </w:r>
      <w:r w:rsidR="00307A2C">
        <w:rPr>
          <w:sz w:val="28"/>
          <w:szCs w:val="28"/>
        </w:rPr>
        <w:t>lap 2022. évi megjelenésének és működésének legfontosabb alapelemeit rögzíti. Így tartalmazza:</w:t>
      </w:r>
    </w:p>
    <w:p w14:paraId="24E193F9" w14:textId="77777777" w:rsidR="00307A2C" w:rsidRDefault="00307A2C" w:rsidP="00307A2C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hónapokra lebontva a nyomdai megrendelési, cikkleadási, szerkesztési, tördelési, jóváhagyási, nyomdai leadási időpontokat, a felelősök megnevezésével;</w:t>
      </w:r>
    </w:p>
    <w:p w14:paraId="67A6FC43" w14:textId="77777777" w:rsidR="00307A2C" w:rsidRDefault="00307A2C" w:rsidP="00307A2C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lap rovatstruktúráját a jelenlegi 20 oldalra, illetve egy esetleges bővülés után 24 oldalra; </w:t>
      </w:r>
    </w:p>
    <w:p w14:paraId="0134428F" w14:textId="68F03BF7" w:rsidR="00622CB9" w:rsidRDefault="00307A2C" w:rsidP="00622CB9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lap</w:t>
      </w:r>
      <w:r w:rsidR="00576AE6">
        <w:rPr>
          <w:sz w:val="28"/>
          <w:szCs w:val="28"/>
        </w:rPr>
        <w:t xml:space="preserve"> mindenkori tartalmára vonatkozó </w:t>
      </w:r>
      <w:r w:rsidR="00622CB9">
        <w:rPr>
          <w:sz w:val="28"/>
          <w:szCs w:val="28"/>
        </w:rPr>
        <w:t xml:space="preserve">legfontosabb </w:t>
      </w:r>
      <w:r w:rsidR="00576AE6">
        <w:rPr>
          <w:sz w:val="28"/>
          <w:szCs w:val="28"/>
        </w:rPr>
        <w:t>irányelveket</w:t>
      </w:r>
      <w:r w:rsidR="00622CB9">
        <w:rPr>
          <w:sz w:val="28"/>
          <w:szCs w:val="28"/>
        </w:rPr>
        <w:t>.</w:t>
      </w:r>
    </w:p>
    <w:p w14:paraId="4D3C9880" w14:textId="0211D565" w:rsidR="00221172" w:rsidRPr="00622CB9" w:rsidRDefault="00CA11A4" w:rsidP="00622CB9">
      <w:pPr>
        <w:jc w:val="both"/>
        <w:rPr>
          <w:sz w:val="28"/>
          <w:szCs w:val="28"/>
        </w:rPr>
      </w:pPr>
      <w:r w:rsidRPr="00622CB9">
        <w:rPr>
          <w:sz w:val="28"/>
          <w:szCs w:val="28"/>
        </w:rPr>
        <w:t>A felek megállapodása szerint a Minőségbiztosítási tervet minden évben aktualizálni kell.</w:t>
      </w:r>
    </w:p>
    <w:p w14:paraId="0EE003FD" w14:textId="747D04F5" w:rsidR="00AE7B04" w:rsidRDefault="008328C3" w:rsidP="00221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5F2BA1">
        <w:rPr>
          <w:sz w:val="28"/>
          <w:szCs w:val="28"/>
        </w:rPr>
        <w:t>lap rovatstruktúrája átalakult</w:t>
      </w:r>
      <w:r w:rsidR="00AE7B04">
        <w:rPr>
          <w:sz w:val="28"/>
          <w:szCs w:val="28"/>
        </w:rPr>
        <w:t xml:space="preserve"> az áprilisi számtól: néhány korábbi rovat megmaradt és néhány </w:t>
      </w:r>
      <w:r w:rsidR="0040159F">
        <w:rPr>
          <w:sz w:val="28"/>
          <w:szCs w:val="28"/>
        </w:rPr>
        <w:t xml:space="preserve">új rovat is beépült. </w:t>
      </w:r>
      <w:r w:rsidR="007712B0">
        <w:rPr>
          <w:sz w:val="28"/>
          <w:szCs w:val="28"/>
        </w:rPr>
        <w:t>A rovatstruktúra átalakítása</w:t>
      </w:r>
      <w:r w:rsidR="003F0D2F">
        <w:rPr>
          <w:sz w:val="28"/>
          <w:szCs w:val="28"/>
        </w:rPr>
        <w:t>kor fő szempontok voltak, hogy még több lokális t</w:t>
      </w:r>
      <w:r w:rsidR="00EB3A85">
        <w:rPr>
          <w:sz w:val="28"/>
          <w:szCs w:val="28"/>
        </w:rPr>
        <w:t>éma</w:t>
      </w:r>
      <w:r w:rsidR="003F0D2F">
        <w:rPr>
          <w:sz w:val="28"/>
          <w:szCs w:val="28"/>
        </w:rPr>
        <w:t xml:space="preserve"> jelenhessen meg</w:t>
      </w:r>
      <w:r w:rsidR="00764013">
        <w:rPr>
          <w:sz w:val="28"/>
          <w:szCs w:val="28"/>
        </w:rPr>
        <w:t>;</w:t>
      </w:r>
      <w:r w:rsidR="0066297B">
        <w:rPr>
          <w:sz w:val="28"/>
          <w:szCs w:val="28"/>
        </w:rPr>
        <w:t xml:space="preserve"> hogy kiemelt helyet kapjanak a helyi </w:t>
      </w:r>
      <w:r w:rsidR="001D4FEA">
        <w:rPr>
          <w:sz w:val="28"/>
          <w:szCs w:val="28"/>
        </w:rPr>
        <w:t>értékek</w:t>
      </w:r>
      <w:r w:rsidR="000F02FE">
        <w:rPr>
          <w:sz w:val="28"/>
          <w:szCs w:val="28"/>
        </w:rPr>
        <w:t>, a kultúra</w:t>
      </w:r>
      <w:r w:rsidR="001D4FEA">
        <w:rPr>
          <w:sz w:val="28"/>
          <w:szCs w:val="28"/>
        </w:rPr>
        <w:t xml:space="preserve"> és hagyományok</w:t>
      </w:r>
      <w:r w:rsidR="00FF5FB6">
        <w:rPr>
          <w:sz w:val="28"/>
          <w:szCs w:val="28"/>
        </w:rPr>
        <w:t xml:space="preserve">; </w:t>
      </w:r>
      <w:r w:rsidR="001D4FEA">
        <w:rPr>
          <w:sz w:val="28"/>
          <w:szCs w:val="28"/>
        </w:rPr>
        <w:t>hogy a</w:t>
      </w:r>
      <w:r w:rsidR="00D227CF">
        <w:rPr>
          <w:sz w:val="28"/>
          <w:szCs w:val="28"/>
        </w:rPr>
        <w:t>z önkormányzati intézményeknek,</w:t>
      </w:r>
      <w:r w:rsidR="001D4FEA">
        <w:rPr>
          <w:sz w:val="28"/>
          <w:szCs w:val="28"/>
        </w:rPr>
        <w:t xml:space="preserve"> vallási felekezeteknek</w:t>
      </w:r>
      <w:r w:rsidR="00764013">
        <w:rPr>
          <w:sz w:val="28"/>
          <w:szCs w:val="28"/>
        </w:rPr>
        <w:t xml:space="preserve">, </w:t>
      </w:r>
      <w:r w:rsidR="009E0E9A">
        <w:rPr>
          <w:sz w:val="28"/>
          <w:szCs w:val="28"/>
        </w:rPr>
        <w:t>civil szervezeteknek</w:t>
      </w:r>
      <w:r w:rsidR="00493545">
        <w:rPr>
          <w:sz w:val="28"/>
          <w:szCs w:val="28"/>
        </w:rPr>
        <w:t xml:space="preserve"> legyen lehetőségük a megjelenésre; </w:t>
      </w:r>
      <w:r w:rsidR="00260F11">
        <w:rPr>
          <w:sz w:val="28"/>
          <w:szCs w:val="28"/>
        </w:rPr>
        <w:t>valamint, hogy a</w:t>
      </w:r>
      <w:r w:rsidR="00D227CF">
        <w:rPr>
          <w:sz w:val="28"/>
          <w:szCs w:val="28"/>
        </w:rPr>
        <w:t xml:space="preserve"> képviselő-testület </w:t>
      </w:r>
      <w:r w:rsidR="00AA78CC">
        <w:rPr>
          <w:sz w:val="28"/>
          <w:szCs w:val="28"/>
        </w:rPr>
        <w:t>és az önkormányzat döntései</w:t>
      </w:r>
      <w:r w:rsidR="00FA64D6">
        <w:rPr>
          <w:sz w:val="28"/>
          <w:szCs w:val="28"/>
        </w:rPr>
        <w:t>, illetve azok háttérinformációi is</w:t>
      </w:r>
      <w:r w:rsidR="000E7E47">
        <w:rPr>
          <w:sz w:val="28"/>
          <w:szCs w:val="28"/>
        </w:rPr>
        <w:t xml:space="preserve"> helyet kapjanak. </w:t>
      </w:r>
    </w:p>
    <w:p w14:paraId="141E42A3" w14:textId="78DE10AA" w:rsidR="00547AE4" w:rsidRPr="00072528" w:rsidRDefault="00547AE4" w:rsidP="00547AE4">
      <w:pPr>
        <w:jc w:val="both"/>
        <w:rPr>
          <w:sz w:val="28"/>
          <w:szCs w:val="28"/>
          <w:u w:val="single"/>
        </w:rPr>
      </w:pPr>
      <w:r w:rsidRPr="00072528">
        <w:rPr>
          <w:sz w:val="28"/>
          <w:szCs w:val="28"/>
          <w:u w:val="single"/>
        </w:rPr>
        <w:t>Húsz oldal esetén – jelenleg – az a</w:t>
      </w:r>
      <w:r w:rsidR="00897546" w:rsidRPr="00072528">
        <w:rPr>
          <w:sz w:val="28"/>
          <w:szCs w:val="28"/>
          <w:u w:val="single"/>
        </w:rPr>
        <w:t xml:space="preserve">lábbi rovatok vannak (rovatmagyarázattal): </w:t>
      </w:r>
    </w:p>
    <w:p w14:paraId="16A5555A" w14:textId="5723D138" w:rsidR="00547AE4" w:rsidRPr="00547AE4" w:rsidRDefault="00547AE4" w:rsidP="00547AE4">
      <w:pPr>
        <w:jc w:val="both"/>
        <w:rPr>
          <w:sz w:val="28"/>
          <w:szCs w:val="28"/>
        </w:rPr>
      </w:pPr>
      <w:r w:rsidRPr="00547AE4">
        <w:rPr>
          <w:b/>
          <w:bCs/>
          <w:sz w:val="28"/>
          <w:szCs w:val="28"/>
        </w:rPr>
        <w:t>Fókuszban</w:t>
      </w:r>
      <w:r w:rsidRPr="00547AE4">
        <w:rPr>
          <w:sz w:val="28"/>
          <w:szCs w:val="28"/>
        </w:rPr>
        <w:t xml:space="preserve"> – az adott hónapban a leginkább közérdeklődésre számot tartó téma/ügy objektív bemutatása</w:t>
      </w:r>
    </w:p>
    <w:p w14:paraId="5FC80F99" w14:textId="77777777" w:rsidR="00547AE4" w:rsidRPr="00547AE4" w:rsidRDefault="00547AE4" w:rsidP="00547AE4">
      <w:pPr>
        <w:jc w:val="both"/>
        <w:rPr>
          <w:sz w:val="28"/>
          <w:szCs w:val="28"/>
        </w:rPr>
      </w:pPr>
      <w:r w:rsidRPr="00547AE4">
        <w:rPr>
          <w:b/>
          <w:bCs/>
          <w:sz w:val="28"/>
          <w:szCs w:val="28"/>
        </w:rPr>
        <w:t>Hírmix</w:t>
      </w:r>
      <w:r w:rsidRPr="00547AE4">
        <w:rPr>
          <w:sz w:val="28"/>
          <w:szCs w:val="28"/>
        </w:rPr>
        <w:t xml:space="preserve"> – aktuális havi, rövid hírek bármilyen témában </w:t>
      </w:r>
    </w:p>
    <w:p w14:paraId="190B3960" w14:textId="77777777" w:rsidR="00547AE4" w:rsidRPr="00547AE4" w:rsidRDefault="00547AE4" w:rsidP="00547AE4">
      <w:pPr>
        <w:jc w:val="both"/>
        <w:rPr>
          <w:sz w:val="28"/>
          <w:szCs w:val="28"/>
        </w:rPr>
      </w:pPr>
      <w:r w:rsidRPr="00547AE4">
        <w:rPr>
          <w:b/>
          <w:bCs/>
          <w:sz w:val="28"/>
          <w:szCs w:val="28"/>
        </w:rPr>
        <w:t>Interjú/Önkormányzat</w:t>
      </w:r>
      <w:r w:rsidRPr="00547AE4">
        <w:rPr>
          <w:sz w:val="28"/>
          <w:szCs w:val="28"/>
        </w:rPr>
        <w:t xml:space="preserve"> – az önkormányzat, a képviselő-testület, a bizottságok havi aktuális, témáinak, ügyeinek bemutatása</w:t>
      </w:r>
    </w:p>
    <w:p w14:paraId="5EA4D4B7" w14:textId="77777777" w:rsidR="00547AE4" w:rsidRPr="00547AE4" w:rsidRDefault="00547AE4" w:rsidP="00547AE4">
      <w:pPr>
        <w:jc w:val="both"/>
        <w:rPr>
          <w:sz w:val="28"/>
          <w:szCs w:val="28"/>
        </w:rPr>
      </w:pPr>
      <w:r w:rsidRPr="00547AE4">
        <w:rPr>
          <w:b/>
          <w:bCs/>
          <w:sz w:val="28"/>
          <w:szCs w:val="28"/>
        </w:rPr>
        <w:lastRenderedPageBreak/>
        <w:t>Köz-tér</w:t>
      </w:r>
      <w:r w:rsidRPr="00547AE4">
        <w:rPr>
          <w:sz w:val="28"/>
          <w:szCs w:val="28"/>
        </w:rPr>
        <w:t xml:space="preserve"> – a település közösségi életével kapcsolatos havi aktuális történések (pl. közbiztonsági témák, helyi ünnepségek, önkormányzati rendezvények, intézményi események stb.)</w:t>
      </w:r>
    </w:p>
    <w:p w14:paraId="74815D33" w14:textId="77777777" w:rsidR="00547AE4" w:rsidRPr="00547AE4" w:rsidRDefault="00547AE4" w:rsidP="00547AE4">
      <w:pPr>
        <w:jc w:val="both"/>
        <w:rPr>
          <w:sz w:val="28"/>
          <w:szCs w:val="28"/>
        </w:rPr>
      </w:pPr>
      <w:r w:rsidRPr="00547AE4">
        <w:rPr>
          <w:b/>
          <w:bCs/>
          <w:sz w:val="28"/>
          <w:szCs w:val="28"/>
        </w:rPr>
        <w:t>Szociális ügyek</w:t>
      </w:r>
      <w:r w:rsidRPr="00547AE4">
        <w:rPr>
          <w:sz w:val="28"/>
          <w:szCs w:val="28"/>
        </w:rPr>
        <w:t xml:space="preserve"> – a település szociális életének (idősek, idősgondozás, családsegítés, ifjúságsegítés, egészségügy stb.), illetve a Szadai Szociális Alapszolgáltatási Központ havi aktuális ügyei</w:t>
      </w:r>
    </w:p>
    <w:p w14:paraId="21E15CDF" w14:textId="77777777" w:rsidR="00547AE4" w:rsidRPr="00547AE4" w:rsidRDefault="00547AE4" w:rsidP="00547AE4">
      <w:pPr>
        <w:jc w:val="both"/>
        <w:rPr>
          <w:sz w:val="28"/>
          <w:szCs w:val="28"/>
        </w:rPr>
      </w:pPr>
      <w:r w:rsidRPr="00547AE4">
        <w:rPr>
          <w:b/>
          <w:bCs/>
          <w:sz w:val="28"/>
          <w:szCs w:val="28"/>
        </w:rPr>
        <w:t>Helyi kultúra</w:t>
      </w:r>
      <w:r w:rsidRPr="00547AE4">
        <w:rPr>
          <w:sz w:val="28"/>
          <w:szCs w:val="28"/>
        </w:rPr>
        <w:t xml:space="preserve"> – a Székely Bertalan Művelődési Ház és Könyvtár havi aktuális történései, eseményei, programajánlói</w:t>
      </w:r>
    </w:p>
    <w:p w14:paraId="5DB4ADDA" w14:textId="77777777" w:rsidR="00547AE4" w:rsidRPr="00547AE4" w:rsidRDefault="00547AE4" w:rsidP="00547AE4">
      <w:pPr>
        <w:jc w:val="both"/>
        <w:rPr>
          <w:sz w:val="28"/>
          <w:szCs w:val="28"/>
        </w:rPr>
      </w:pPr>
      <w:r w:rsidRPr="00547AE4">
        <w:rPr>
          <w:b/>
          <w:bCs/>
          <w:sz w:val="28"/>
          <w:szCs w:val="28"/>
        </w:rPr>
        <w:t>Iskolai információk</w:t>
      </w:r>
      <w:r w:rsidRPr="00547AE4">
        <w:rPr>
          <w:sz w:val="28"/>
          <w:szCs w:val="28"/>
        </w:rPr>
        <w:t xml:space="preserve"> – a Székely Bertalan Általános Iskola havi aktuális történései, eseményei, programajánlói</w:t>
      </w:r>
    </w:p>
    <w:p w14:paraId="777E720A" w14:textId="77777777" w:rsidR="00547AE4" w:rsidRPr="00547AE4" w:rsidRDefault="00547AE4" w:rsidP="00547AE4">
      <w:pPr>
        <w:jc w:val="both"/>
        <w:rPr>
          <w:sz w:val="28"/>
          <w:szCs w:val="28"/>
        </w:rPr>
      </w:pPr>
      <w:r w:rsidRPr="00547AE4">
        <w:rPr>
          <w:b/>
          <w:bCs/>
          <w:sz w:val="28"/>
          <w:szCs w:val="28"/>
        </w:rPr>
        <w:t>Óvodai/bölcsődei információk</w:t>
      </w:r>
      <w:r w:rsidRPr="00547AE4">
        <w:rPr>
          <w:sz w:val="28"/>
          <w:szCs w:val="28"/>
        </w:rPr>
        <w:t xml:space="preserve"> – Székely Bertalan Óvoda-Bölcsőde havi aktuális történései, eseményei, programajánlói</w:t>
      </w:r>
    </w:p>
    <w:p w14:paraId="48E9CE69" w14:textId="77777777" w:rsidR="00547AE4" w:rsidRPr="00547AE4" w:rsidRDefault="00547AE4" w:rsidP="00547AE4">
      <w:pPr>
        <w:jc w:val="both"/>
        <w:rPr>
          <w:sz w:val="28"/>
          <w:szCs w:val="28"/>
        </w:rPr>
      </w:pPr>
      <w:r w:rsidRPr="00547AE4">
        <w:rPr>
          <w:b/>
          <w:bCs/>
          <w:sz w:val="28"/>
          <w:szCs w:val="28"/>
        </w:rPr>
        <w:t xml:space="preserve">Hitélet </w:t>
      </w:r>
      <w:r w:rsidRPr="00547AE4">
        <w:rPr>
          <w:sz w:val="28"/>
          <w:szCs w:val="28"/>
        </w:rPr>
        <w:t>– a települési egyház(ak) havi aktualitásai</w:t>
      </w:r>
    </w:p>
    <w:p w14:paraId="4CA077D2" w14:textId="77777777" w:rsidR="00547AE4" w:rsidRPr="00547AE4" w:rsidRDefault="00547AE4" w:rsidP="00547AE4">
      <w:pPr>
        <w:jc w:val="both"/>
        <w:rPr>
          <w:sz w:val="28"/>
          <w:szCs w:val="28"/>
        </w:rPr>
      </w:pPr>
      <w:r w:rsidRPr="00547AE4">
        <w:rPr>
          <w:b/>
          <w:bCs/>
          <w:sz w:val="28"/>
          <w:szCs w:val="28"/>
        </w:rPr>
        <w:t>Civil élet</w:t>
      </w:r>
      <w:r w:rsidRPr="00547AE4">
        <w:rPr>
          <w:sz w:val="28"/>
          <w:szCs w:val="28"/>
        </w:rPr>
        <w:t xml:space="preserve"> – a helyi civil egyesület(ek) havi aktuális ügyei</w:t>
      </w:r>
    </w:p>
    <w:p w14:paraId="7BFBBC74" w14:textId="77777777" w:rsidR="00547AE4" w:rsidRDefault="00547AE4" w:rsidP="00547AE4">
      <w:pPr>
        <w:jc w:val="both"/>
        <w:rPr>
          <w:sz w:val="28"/>
          <w:szCs w:val="28"/>
        </w:rPr>
      </w:pPr>
    </w:p>
    <w:p w14:paraId="1BD3503C" w14:textId="2BA7CFDF" w:rsidR="005D547A" w:rsidRPr="00072528" w:rsidRDefault="005D547A" w:rsidP="00547AE4">
      <w:pPr>
        <w:jc w:val="both"/>
        <w:rPr>
          <w:sz w:val="28"/>
          <w:szCs w:val="28"/>
          <w:u w:val="single"/>
        </w:rPr>
      </w:pPr>
      <w:r w:rsidRPr="00072528">
        <w:rPr>
          <w:sz w:val="28"/>
          <w:szCs w:val="28"/>
          <w:u w:val="single"/>
        </w:rPr>
        <w:t>Huszonnégy oldal esetén – amely elsősorban pénzügyi lehetőség</w:t>
      </w:r>
      <w:r w:rsidR="00072528" w:rsidRPr="00072528">
        <w:rPr>
          <w:sz w:val="28"/>
          <w:szCs w:val="28"/>
          <w:u w:val="single"/>
        </w:rPr>
        <w:t xml:space="preserve">től függ – a fentiek mellett további négy új oldal kerülhetne a lapba: </w:t>
      </w:r>
    </w:p>
    <w:p w14:paraId="59534006" w14:textId="77777777" w:rsidR="00547AE4" w:rsidRPr="00547AE4" w:rsidRDefault="00547AE4" w:rsidP="00547AE4">
      <w:pPr>
        <w:jc w:val="both"/>
        <w:rPr>
          <w:sz w:val="28"/>
          <w:szCs w:val="28"/>
        </w:rPr>
      </w:pPr>
      <w:r w:rsidRPr="00547AE4">
        <w:rPr>
          <w:b/>
          <w:bCs/>
          <w:sz w:val="28"/>
          <w:szCs w:val="28"/>
        </w:rPr>
        <w:t>Zöld Szada</w:t>
      </w:r>
      <w:r w:rsidRPr="00547AE4">
        <w:rPr>
          <w:sz w:val="28"/>
          <w:szCs w:val="28"/>
        </w:rPr>
        <w:t xml:space="preserve"> – a környezetvédelemmel, a fenntarthatósággal kapcsolatos helyi/térségi információk, történések, jó gyakorlatok, illetve helyi/térségi környezetvédelmi szervezetek, egyesületek bemutatása</w:t>
      </w:r>
    </w:p>
    <w:p w14:paraId="53E15DB3" w14:textId="77777777" w:rsidR="00547AE4" w:rsidRPr="00547AE4" w:rsidRDefault="00547AE4" w:rsidP="00547AE4">
      <w:pPr>
        <w:jc w:val="both"/>
        <w:rPr>
          <w:sz w:val="28"/>
          <w:szCs w:val="28"/>
        </w:rPr>
      </w:pPr>
      <w:r w:rsidRPr="00547AE4">
        <w:rPr>
          <w:b/>
          <w:bCs/>
          <w:sz w:val="28"/>
          <w:szCs w:val="28"/>
        </w:rPr>
        <w:t>Helyi gazdaság</w:t>
      </w:r>
      <w:r w:rsidRPr="00547AE4">
        <w:rPr>
          <w:sz w:val="28"/>
          <w:szCs w:val="28"/>
        </w:rPr>
        <w:t xml:space="preserve"> – a helyi/térségi gazdasági élet történéseinek bemutatása (gazdasági beruházások, fejlesztések, érdekes/fontos vállalkozások; kormányzati döntések helyi hatásai stb.)</w:t>
      </w:r>
    </w:p>
    <w:p w14:paraId="07D48B13" w14:textId="77777777" w:rsidR="00547AE4" w:rsidRPr="00547AE4" w:rsidRDefault="00547AE4" w:rsidP="00547AE4">
      <w:pPr>
        <w:jc w:val="both"/>
        <w:rPr>
          <w:sz w:val="28"/>
          <w:szCs w:val="28"/>
        </w:rPr>
      </w:pPr>
      <w:r w:rsidRPr="00547AE4">
        <w:rPr>
          <w:b/>
          <w:bCs/>
          <w:sz w:val="28"/>
          <w:szCs w:val="28"/>
        </w:rPr>
        <w:t>Helytörténet</w:t>
      </w:r>
      <w:r w:rsidRPr="00547AE4">
        <w:rPr>
          <w:sz w:val="28"/>
          <w:szCs w:val="28"/>
        </w:rPr>
        <w:t xml:space="preserve"> – Szada történelme, története egy-egy időszakának megidézése, illeszkedve jellemzően a Fókusz rovatban feldolgozott témához </w:t>
      </w:r>
    </w:p>
    <w:p w14:paraId="05230D3D" w14:textId="77777777" w:rsidR="00547AE4" w:rsidRDefault="00547AE4" w:rsidP="00547AE4">
      <w:pPr>
        <w:jc w:val="both"/>
        <w:rPr>
          <w:sz w:val="28"/>
          <w:szCs w:val="28"/>
        </w:rPr>
      </w:pPr>
      <w:r w:rsidRPr="00547AE4">
        <w:rPr>
          <w:b/>
          <w:bCs/>
          <w:sz w:val="28"/>
          <w:szCs w:val="28"/>
        </w:rPr>
        <w:t>Szadai sport</w:t>
      </w:r>
      <w:r w:rsidRPr="00547AE4">
        <w:rPr>
          <w:sz w:val="28"/>
          <w:szCs w:val="28"/>
        </w:rPr>
        <w:t xml:space="preserve"> – a helyi sportélet (versenysport, szabadidősport) aktuális történései</w:t>
      </w:r>
    </w:p>
    <w:p w14:paraId="3B44D124" w14:textId="03A3A319" w:rsidR="00C96B4B" w:rsidRDefault="00C96B4B" w:rsidP="00547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Ugyanakkor, ha a </w:t>
      </w:r>
      <w:r w:rsidR="00D84816">
        <w:rPr>
          <w:sz w:val="28"/>
          <w:szCs w:val="28"/>
        </w:rPr>
        <w:t xml:space="preserve">jelenlegi 20 oldal valamelyik rovatának az adott hónapban nincs aktuális témája, akkor a fenti plusz rovatok </w:t>
      </w:r>
      <w:r w:rsidR="00D67287">
        <w:rPr>
          <w:sz w:val="28"/>
          <w:szCs w:val="28"/>
        </w:rPr>
        <w:t xml:space="preserve">időközönként bekerülnek a lapba. </w:t>
      </w:r>
    </w:p>
    <w:p w14:paraId="1B1FF7F4" w14:textId="617BAF82" w:rsidR="00072528" w:rsidRDefault="00086FCB" w:rsidP="00547A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</w:t>
      </w:r>
      <w:r w:rsidR="00D67287">
        <w:rPr>
          <w:sz w:val="28"/>
          <w:szCs w:val="28"/>
        </w:rPr>
        <w:t xml:space="preserve">z előbbieknek </w:t>
      </w:r>
      <w:r>
        <w:rPr>
          <w:sz w:val="28"/>
          <w:szCs w:val="28"/>
        </w:rPr>
        <w:t xml:space="preserve">megfelelően </w:t>
      </w:r>
      <w:r w:rsidR="008D7F06">
        <w:rPr>
          <w:sz w:val="28"/>
          <w:szCs w:val="28"/>
        </w:rPr>
        <w:t>a következő kiemelt témák voltak</w:t>
      </w:r>
      <w:r w:rsidR="00D67287">
        <w:rPr>
          <w:sz w:val="28"/>
          <w:szCs w:val="28"/>
        </w:rPr>
        <w:t xml:space="preserve"> az e</w:t>
      </w:r>
      <w:r w:rsidR="000007BA">
        <w:rPr>
          <w:sz w:val="28"/>
          <w:szCs w:val="28"/>
        </w:rPr>
        <w:t>lmúlt lapszámokban</w:t>
      </w:r>
      <w:r w:rsidR="008D7F06">
        <w:rPr>
          <w:sz w:val="28"/>
          <w:szCs w:val="28"/>
        </w:rPr>
        <w:t>:</w:t>
      </w:r>
    </w:p>
    <w:p w14:paraId="0589CDE2" w14:textId="711921E4" w:rsidR="008D7F06" w:rsidRDefault="008D7F06" w:rsidP="008D7F06">
      <w:pPr>
        <w:pStyle w:val="Listaszerbekezds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2022. április: </w:t>
      </w:r>
      <w:r w:rsidR="00DA22A2">
        <w:rPr>
          <w:sz w:val="28"/>
          <w:szCs w:val="28"/>
        </w:rPr>
        <w:t xml:space="preserve">a parlamenti választás helyi eredményei; </w:t>
      </w:r>
      <w:r w:rsidR="008355B5">
        <w:rPr>
          <w:sz w:val="28"/>
          <w:szCs w:val="28"/>
        </w:rPr>
        <w:t>Szadai SE labdarúgó-szakosztályának</w:t>
      </w:r>
      <w:r w:rsidR="002F6747">
        <w:rPr>
          <w:sz w:val="28"/>
          <w:szCs w:val="28"/>
        </w:rPr>
        <w:t xml:space="preserve"> bemutatása; a helyi hulladékgyűjtési rend változása; </w:t>
      </w:r>
      <w:r w:rsidR="00C95121">
        <w:rPr>
          <w:sz w:val="28"/>
          <w:szCs w:val="28"/>
        </w:rPr>
        <w:t xml:space="preserve">az Ukrajnába irányuló szadai segélyszállítmány; </w:t>
      </w:r>
      <w:r w:rsidR="000B4016">
        <w:rPr>
          <w:sz w:val="28"/>
          <w:szCs w:val="28"/>
        </w:rPr>
        <w:t>a nyári szadai gyermektáborok ismertetője; Szada Fényei fesztivál előzetese</w:t>
      </w:r>
      <w:r w:rsidR="00AE6F6A">
        <w:rPr>
          <w:sz w:val="28"/>
          <w:szCs w:val="28"/>
        </w:rPr>
        <w:t>; március 15-i önkormányzati ünnepség</w:t>
      </w:r>
      <w:r w:rsidR="00E32A32">
        <w:rPr>
          <w:sz w:val="28"/>
          <w:szCs w:val="28"/>
        </w:rPr>
        <w:t>; soros kt-ülés történései</w:t>
      </w:r>
    </w:p>
    <w:p w14:paraId="5A206A0D" w14:textId="70BF9769" w:rsidR="00AE6F6A" w:rsidRDefault="00AE6F6A" w:rsidP="008D7F06">
      <w:pPr>
        <w:pStyle w:val="Listaszerbekezds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2022. május: </w:t>
      </w:r>
      <w:r w:rsidR="007E1874">
        <w:rPr>
          <w:sz w:val="28"/>
          <w:szCs w:val="28"/>
        </w:rPr>
        <w:t>Székely Bertalan Nap eseményei, érdekességei, illetve a művész szadai öröksége</w:t>
      </w:r>
      <w:r w:rsidR="006D323E">
        <w:rPr>
          <w:sz w:val="28"/>
          <w:szCs w:val="28"/>
        </w:rPr>
        <w:t>, az örökség ápolása</w:t>
      </w:r>
      <w:r w:rsidR="007E1874">
        <w:rPr>
          <w:sz w:val="28"/>
          <w:szCs w:val="28"/>
        </w:rPr>
        <w:t xml:space="preserve">; </w:t>
      </w:r>
      <w:r w:rsidR="00301048">
        <w:rPr>
          <w:sz w:val="28"/>
          <w:szCs w:val="28"/>
        </w:rPr>
        <w:t xml:space="preserve">útfelújítások; </w:t>
      </w:r>
      <w:r w:rsidR="00E32A32">
        <w:rPr>
          <w:sz w:val="28"/>
          <w:szCs w:val="28"/>
        </w:rPr>
        <w:t>soros kt-ülés történései</w:t>
      </w:r>
    </w:p>
    <w:p w14:paraId="06CF4A2F" w14:textId="7382AA1A" w:rsidR="00557C55" w:rsidRPr="008D7F06" w:rsidRDefault="00557C55" w:rsidP="008D7F06">
      <w:pPr>
        <w:pStyle w:val="Listaszerbekezds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2022. június: a BioTechUSA cég új szadai beruházásának háttere; a</w:t>
      </w:r>
      <w:r w:rsidR="00E9300A">
        <w:rPr>
          <w:sz w:val="28"/>
          <w:szCs w:val="28"/>
        </w:rPr>
        <w:t xml:space="preserve">z új hulladékgyűjtési rend háttérinformációi; </w:t>
      </w:r>
      <w:r w:rsidR="006D323E">
        <w:rPr>
          <w:sz w:val="28"/>
          <w:szCs w:val="28"/>
        </w:rPr>
        <w:t xml:space="preserve">a </w:t>
      </w:r>
      <w:r w:rsidR="00A8290F">
        <w:rPr>
          <w:sz w:val="28"/>
          <w:szCs w:val="28"/>
        </w:rPr>
        <w:t xml:space="preserve">Szada Nova N. Kft. által kezelt beruházások ismertetése; </w:t>
      </w:r>
      <w:r w:rsidR="006A7041">
        <w:rPr>
          <w:sz w:val="28"/>
          <w:szCs w:val="28"/>
        </w:rPr>
        <w:t xml:space="preserve">a helyi egészségmegőrző programok </w:t>
      </w:r>
      <w:r w:rsidR="00C240E6">
        <w:rPr>
          <w:sz w:val="28"/>
          <w:szCs w:val="28"/>
        </w:rPr>
        <w:t>ismertetése; a szadai terepfutóverseny hátterének bemutatása</w:t>
      </w:r>
      <w:r w:rsidR="00AD047A">
        <w:rPr>
          <w:sz w:val="28"/>
          <w:szCs w:val="28"/>
        </w:rPr>
        <w:t xml:space="preserve">; a tervezett Csapás utcai felújítás ismertetése; </w:t>
      </w:r>
      <w:r w:rsidR="00346DE6">
        <w:rPr>
          <w:sz w:val="28"/>
          <w:szCs w:val="28"/>
        </w:rPr>
        <w:t>önkormányzati ünnepség</w:t>
      </w:r>
      <w:r w:rsidR="00E32A32">
        <w:rPr>
          <w:sz w:val="28"/>
          <w:szCs w:val="28"/>
        </w:rPr>
        <w:t>; soros kt-ülés történései</w:t>
      </w:r>
    </w:p>
    <w:p w14:paraId="3050F92C" w14:textId="1330A0DC" w:rsidR="003B1417" w:rsidRDefault="007923D1" w:rsidP="00221172">
      <w:pPr>
        <w:jc w:val="both"/>
        <w:rPr>
          <w:sz w:val="28"/>
          <w:szCs w:val="28"/>
        </w:rPr>
      </w:pPr>
      <w:r>
        <w:rPr>
          <w:sz w:val="28"/>
          <w:szCs w:val="28"/>
        </w:rPr>
        <w:t>A lap szerkesztési elve is átalakult, amelynek legfontosabb szempontja</w:t>
      </w:r>
      <w:r w:rsidR="002A6F6F">
        <w:rPr>
          <w:sz w:val="28"/>
          <w:szCs w:val="28"/>
        </w:rPr>
        <w:t>i</w:t>
      </w:r>
      <w:r>
        <w:rPr>
          <w:sz w:val="28"/>
          <w:szCs w:val="28"/>
        </w:rPr>
        <w:t xml:space="preserve"> a</w:t>
      </w:r>
      <w:r w:rsidR="007D77C3">
        <w:rPr>
          <w:sz w:val="28"/>
          <w:szCs w:val="28"/>
        </w:rPr>
        <w:t>z aktualitás szerinti</w:t>
      </w:r>
      <w:r>
        <w:rPr>
          <w:sz w:val="28"/>
          <w:szCs w:val="28"/>
        </w:rPr>
        <w:t xml:space="preserve"> hírérték</w:t>
      </w:r>
      <w:r w:rsidR="002A6F6F">
        <w:rPr>
          <w:sz w:val="28"/>
          <w:szCs w:val="28"/>
        </w:rPr>
        <w:t xml:space="preserve"> és lokalitás. Így </w:t>
      </w:r>
      <w:r w:rsidR="006C23F1">
        <w:rPr>
          <w:sz w:val="28"/>
          <w:szCs w:val="28"/>
        </w:rPr>
        <w:t>leginkább azok az írások és hírek kapnak helyet</w:t>
      </w:r>
      <w:r w:rsidR="007D77C3">
        <w:rPr>
          <w:sz w:val="28"/>
          <w:szCs w:val="28"/>
        </w:rPr>
        <w:t xml:space="preserve"> az adott havi lapszámban</w:t>
      </w:r>
      <w:r w:rsidR="00E033FA">
        <w:rPr>
          <w:sz w:val="28"/>
          <w:szCs w:val="28"/>
        </w:rPr>
        <w:t xml:space="preserve"> és az egyes rovatokban</w:t>
      </w:r>
      <w:r w:rsidR="007D77C3">
        <w:rPr>
          <w:sz w:val="28"/>
          <w:szCs w:val="28"/>
        </w:rPr>
        <w:t>, amelyeknél ez a kettő érvényesül</w:t>
      </w:r>
      <w:r w:rsidR="006464E0">
        <w:rPr>
          <w:sz w:val="28"/>
          <w:szCs w:val="28"/>
        </w:rPr>
        <w:t xml:space="preserve">. </w:t>
      </w:r>
      <w:r w:rsidR="000A6F13">
        <w:rPr>
          <w:sz w:val="28"/>
          <w:szCs w:val="28"/>
        </w:rPr>
        <w:t xml:space="preserve">A főszerkesztő rendszeresen </w:t>
      </w:r>
      <w:r w:rsidR="00084BAC">
        <w:rPr>
          <w:sz w:val="28"/>
          <w:szCs w:val="28"/>
        </w:rPr>
        <w:t>egyeztet a</w:t>
      </w:r>
      <w:r w:rsidR="00802EC0">
        <w:rPr>
          <w:sz w:val="28"/>
          <w:szCs w:val="28"/>
        </w:rPr>
        <w:t>z Önkormányzat</w:t>
      </w:r>
      <w:r w:rsidR="00084BAC">
        <w:rPr>
          <w:sz w:val="28"/>
          <w:szCs w:val="28"/>
        </w:rPr>
        <w:t xml:space="preserve"> kommunikációs munkatársával a legfontosabb hivatali közlendőkről</w:t>
      </w:r>
      <w:r w:rsidR="00E62436">
        <w:rPr>
          <w:sz w:val="28"/>
          <w:szCs w:val="28"/>
        </w:rPr>
        <w:t xml:space="preserve">, programokról, valamint lehetőség szerint részt vesz </w:t>
      </w:r>
      <w:r w:rsidR="009C79DD">
        <w:rPr>
          <w:sz w:val="28"/>
          <w:szCs w:val="28"/>
        </w:rPr>
        <w:t xml:space="preserve">a kt-ülések előtti intézményvezetői egyeztetéseken – hogy elsőkézből értesüljön az intézményi információkról, tervekről –, valamint </w:t>
      </w:r>
      <w:r w:rsidR="00F82646">
        <w:rPr>
          <w:sz w:val="28"/>
          <w:szCs w:val="28"/>
        </w:rPr>
        <w:t xml:space="preserve">a </w:t>
      </w:r>
      <w:r w:rsidR="009C79DD">
        <w:rPr>
          <w:sz w:val="28"/>
          <w:szCs w:val="28"/>
        </w:rPr>
        <w:t xml:space="preserve">kt-üléseken. </w:t>
      </w:r>
    </w:p>
    <w:p w14:paraId="6B1879B7" w14:textId="5DAB8237" w:rsidR="0048627E" w:rsidRDefault="0048627E" w:rsidP="00221172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1801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megszabott fix határnapoknak köszönhetően </w:t>
      </w:r>
      <w:r w:rsidR="0018011E">
        <w:rPr>
          <w:sz w:val="28"/>
          <w:szCs w:val="28"/>
        </w:rPr>
        <w:t>áttekinthető, követhető lett a szerkesztési menetrend (témabekérés, cikkleadás, szerkesztés, tördelés)</w:t>
      </w:r>
      <w:r w:rsidR="000A6F13">
        <w:rPr>
          <w:sz w:val="28"/>
          <w:szCs w:val="28"/>
        </w:rPr>
        <w:t xml:space="preserve"> és a </w:t>
      </w:r>
      <w:r w:rsidR="00714621">
        <w:rPr>
          <w:sz w:val="28"/>
          <w:szCs w:val="28"/>
        </w:rPr>
        <w:t>nyomdai leadás is</w:t>
      </w:r>
      <w:r w:rsidR="000A6F13">
        <w:rPr>
          <w:sz w:val="28"/>
          <w:szCs w:val="28"/>
        </w:rPr>
        <w:t xml:space="preserve">, </w:t>
      </w:r>
      <w:r w:rsidR="003B5494">
        <w:rPr>
          <w:sz w:val="28"/>
          <w:szCs w:val="28"/>
        </w:rPr>
        <w:t>am</w:t>
      </w:r>
      <w:r w:rsidR="000A6F13">
        <w:rPr>
          <w:sz w:val="28"/>
          <w:szCs w:val="28"/>
        </w:rPr>
        <w:t xml:space="preserve">elyek </w:t>
      </w:r>
      <w:r w:rsidR="003B5494">
        <w:rPr>
          <w:sz w:val="28"/>
          <w:szCs w:val="28"/>
        </w:rPr>
        <w:t>egyúttal segít</w:t>
      </w:r>
      <w:r w:rsidR="000A6F13">
        <w:rPr>
          <w:sz w:val="28"/>
          <w:szCs w:val="28"/>
        </w:rPr>
        <w:t>ik</w:t>
      </w:r>
      <w:r w:rsidR="003B5494">
        <w:rPr>
          <w:sz w:val="28"/>
          <w:szCs w:val="28"/>
        </w:rPr>
        <w:t xml:space="preserve"> a havi rendszeres, hóközepi megjelenést és terjesztést. </w:t>
      </w:r>
    </w:p>
    <w:p w14:paraId="04F6D38C" w14:textId="77777777" w:rsidR="005C0A6F" w:rsidRDefault="005C0A6F" w:rsidP="00221172">
      <w:pPr>
        <w:jc w:val="both"/>
        <w:rPr>
          <w:sz w:val="28"/>
          <w:szCs w:val="28"/>
        </w:rPr>
      </w:pPr>
    </w:p>
    <w:p w14:paraId="1BB3A841" w14:textId="7447E3B0" w:rsidR="005C0A6F" w:rsidRDefault="005C0A6F" w:rsidP="00221172">
      <w:pPr>
        <w:jc w:val="both"/>
        <w:rPr>
          <w:sz w:val="28"/>
          <w:szCs w:val="28"/>
        </w:rPr>
      </w:pPr>
      <w:r>
        <w:rPr>
          <w:sz w:val="28"/>
          <w:szCs w:val="28"/>
        </w:rPr>
        <w:t>2022. 06. 16.</w:t>
      </w:r>
    </w:p>
    <w:p w14:paraId="519E7C83" w14:textId="717017A4" w:rsidR="005C0A6F" w:rsidRDefault="005C0A6F" w:rsidP="002211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Raffai Ferenc, főszerkesztő</w:t>
      </w:r>
    </w:p>
    <w:p w14:paraId="1FF84F8E" w14:textId="63A9B72A" w:rsidR="00377226" w:rsidRPr="00221172" w:rsidRDefault="00377226" w:rsidP="00221172">
      <w:pPr>
        <w:jc w:val="both"/>
        <w:rPr>
          <w:sz w:val="28"/>
          <w:szCs w:val="28"/>
        </w:rPr>
      </w:pPr>
    </w:p>
    <w:sectPr w:rsidR="00377226" w:rsidRPr="00221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712"/>
    <w:multiLevelType w:val="hybridMultilevel"/>
    <w:tmpl w:val="420E6F4E"/>
    <w:lvl w:ilvl="0" w:tplc="7B722582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83645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B9256AF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34950543">
    <w:abstractNumId w:val="2"/>
  </w:num>
  <w:num w:numId="2" w16cid:durableId="2146502237">
    <w:abstractNumId w:val="1"/>
  </w:num>
  <w:num w:numId="3" w16cid:durableId="781532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172"/>
    <w:rsid w:val="000007BA"/>
    <w:rsid w:val="00020BF0"/>
    <w:rsid w:val="00072528"/>
    <w:rsid w:val="00084BAC"/>
    <w:rsid w:val="00086FCB"/>
    <w:rsid w:val="000A6F13"/>
    <w:rsid w:val="000B4016"/>
    <w:rsid w:val="000E7E47"/>
    <w:rsid w:val="000F02FE"/>
    <w:rsid w:val="0018011E"/>
    <w:rsid w:val="001D4FEA"/>
    <w:rsid w:val="002141BC"/>
    <w:rsid w:val="00221172"/>
    <w:rsid w:val="00260F11"/>
    <w:rsid w:val="002A6F6F"/>
    <w:rsid w:val="002B2A95"/>
    <w:rsid w:val="002F6747"/>
    <w:rsid w:val="00301048"/>
    <w:rsid w:val="00307A2C"/>
    <w:rsid w:val="00346DE6"/>
    <w:rsid w:val="00377226"/>
    <w:rsid w:val="003B1417"/>
    <w:rsid w:val="003B5494"/>
    <w:rsid w:val="003F0D2F"/>
    <w:rsid w:val="0040159F"/>
    <w:rsid w:val="004822C9"/>
    <w:rsid w:val="0048627E"/>
    <w:rsid w:val="00493545"/>
    <w:rsid w:val="004A64BB"/>
    <w:rsid w:val="004D3F54"/>
    <w:rsid w:val="0051303D"/>
    <w:rsid w:val="00547AE4"/>
    <w:rsid w:val="00557C55"/>
    <w:rsid w:val="00576AE6"/>
    <w:rsid w:val="005C0A6F"/>
    <w:rsid w:val="005D547A"/>
    <w:rsid w:val="005F2BA1"/>
    <w:rsid w:val="00622CB9"/>
    <w:rsid w:val="006464E0"/>
    <w:rsid w:val="0066297B"/>
    <w:rsid w:val="006A7041"/>
    <w:rsid w:val="006C23F1"/>
    <w:rsid w:val="006D323E"/>
    <w:rsid w:val="00714621"/>
    <w:rsid w:val="00764013"/>
    <w:rsid w:val="007712B0"/>
    <w:rsid w:val="007923D1"/>
    <w:rsid w:val="007D77C3"/>
    <w:rsid w:val="007E1874"/>
    <w:rsid w:val="00802EC0"/>
    <w:rsid w:val="008328C3"/>
    <w:rsid w:val="008355B5"/>
    <w:rsid w:val="00894726"/>
    <w:rsid w:val="00897546"/>
    <w:rsid w:val="008A1EB9"/>
    <w:rsid w:val="008D7F06"/>
    <w:rsid w:val="009740E6"/>
    <w:rsid w:val="009B0D36"/>
    <w:rsid w:val="009C79DD"/>
    <w:rsid w:val="009E0E9A"/>
    <w:rsid w:val="00A8290F"/>
    <w:rsid w:val="00AA78CC"/>
    <w:rsid w:val="00AD047A"/>
    <w:rsid w:val="00AE6F6A"/>
    <w:rsid w:val="00AE7B04"/>
    <w:rsid w:val="00C240E6"/>
    <w:rsid w:val="00C95121"/>
    <w:rsid w:val="00C96B4B"/>
    <w:rsid w:val="00CA11A4"/>
    <w:rsid w:val="00D227CF"/>
    <w:rsid w:val="00D67287"/>
    <w:rsid w:val="00D84816"/>
    <w:rsid w:val="00DA22A2"/>
    <w:rsid w:val="00E033FA"/>
    <w:rsid w:val="00E32A32"/>
    <w:rsid w:val="00E456D3"/>
    <w:rsid w:val="00E62436"/>
    <w:rsid w:val="00E9300A"/>
    <w:rsid w:val="00EB3A85"/>
    <w:rsid w:val="00F82646"/>
    <w:rsid w:val="00FA64D6"/>
    <w:rsid w:val="00FF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28E3"/>
  <w15:chartTrackingRefBased/>
  <w15:docId w15:val="{289855E6-3D23-4218-A7D3-A479E0A2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Raffai</dc:creator>
  <cp:keywords/>
  <dc:description/>
  <cp:lastModifiedBy>Dr. Finta Béla</cp:lastModifiedBy>
  <cp:revision>4</cp:revision>
  <dcterms:created xsi:type="dcterms:W3CDTF">2022-06-16T12:16:00Z</dcterms:created>
  <dcterms:modified xsi:type="dcterms:W3CDTF">2022-06-24T07:38:00Z</dcterms:modified>
</cp:coreProperties>
</file>