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FD2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1D78297B" wp14:editId="25DC20B6">
            <wp:extent cx="5561965" cy="1614155"/>
            <wp:effectExtent l="0" t="0" r="63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9" cy="16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EDA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43816EB2" w14:textId="265C3C26" w:rsidR="00CC2D8E" w:rsidRPr="00247642" w:rsidRDefault="001E22CC" w:rsidP="001E22CC">
      <w:pPr>
        <w:jc w:val="both"/>
        <w:rPr>
          <w:rFonts w:ascii="Times New Roman" w:hAnsi="Times New Roman"/>
          <w:b/>
          <w:sz w:val="36"/>
          <w:szCs w:val="36"/>
        </w:rPr>
      </w:pPr>
      <w:r w:rsidRPr="00247642">
        <w:rPr>
          <w:rFonts w:ascii="Times New Roman" w:hAnsi="Times New Roman"/>
        </w:rPr>
        <w:t xml:space="preserve">Ikt.sz.: </w:t>
      </w:r>
      <w:r w:rsidRPr="00347BCA">
        <w:rPr>
          <w:rFonts w:ascii="Times New Roman" w:hAnsi="Times New Roman"/>
        </w:rPr>
        <w:t>H/</w:t>
      </w:r>
      <w:r w:rsidR="00247642" w:rsidRPr="00347BCA">
        <w:rPr>
          <w:rFonts w:ascii="Times New Roman" w:hAnsi="Times New Roman"/>
        </w:rPr>
        <w:t>9</w:t>
      </w:r>
      <w:r w:rsidR="00347BCA" w:rsidRPr="00347BCA">
        <w:rPr>
          <w:rFonts w:ascii="Times New Roman" w:hAnsi="Times New Roman"/>
        </w:rPr>
        <w:t>05</w:t>
      </w:r>
      <w:r w:rsidR="0007164D" w:rsidRPr="00BF28C7">
        <w:rPr>
          <w:rFonts w:ascii="Times New Roman" w:hAnsi="Times New Roman"/>
        </w:rPr>
        <w:t>-</w:t>
      </w:r>
      <w:r w:rsidR="00347BCA" w:rsidRPr="00BF28C7">
        <w:rPr>
          <w:rFonts w:ascii="Times New Roman" w:hAnsi="Times New Roman"/>
        </w:rPr>
        <w:t>5</w:t>
      </w:r>
      <w:r w:rsidR="0024231E" w:rsidRPr="00BF28C7">
        <w:rPr>
          <w:rFonts w:ascii="Times New Roman" w:hAnsi="Times New Roman"/>
        </w:rPr>
        <w:t>/</w:t>
      </w:r>
      <w:r w:rsidR="0024231E" w:rsidRPr="00247642">
        <w:rPr>
          <w:rFonts w:ascii="Times New Roman" w:hAnsi="Times New Roman"/>
        </w:rPr>
        <w:t>202</w:t>
      </w:r>
      <w:r w:rsidR="0007164D" w:rsidRPr="00247642">
        <w:rPr>
          <w:rFonts w:ascii="Times New Roman" w:hAnsi="Times New Roman"/>
        </w:rPr>
        <w:t>2</w:t>
      </w:r>
      <w:r w:rsidRPr="00247642">
        <w:rPr>
          <w:rFonts w:ascii="Times New Roman" w:hAnsi="Times New Roman"/>
        </w:rPr>
        <w:t xml:space="preserve">                                        </w:t>
      </w:r>
      <w:r w:rsidR="00740181" w:rsidRPr="00247642">
        <w:rPr>
          <w:rFonts w:ascii="Times New Roman" w:hAnsi="Times New Roman"/>
        </w:rPr>
        <w:t xml:space="preserve">                         </w:t>
      </w:r>
      <w:r w:rsidR="00247642" w:rsidRPr="00247642">
        <w:rPr>
          <w:rFonts w:ascii="Times New Roman" w:hAnsi="Times New Roman"/>
        </w:rPr>
        <w:tab/>
        <w:t xml:space="preserve">      </w:t>
      </w:r>
      <w:r w:rsidR="00CC2D8E" w:rsidRPr="00247642">
        <w:rPr>
          <w:rFonts w:ascii="Times New Roman" w:hAnsi="Times New Roman"/>
        </w:rPr>
        <w:t>Előterjesztés száma:</w:t>
      </w:r>
      <w:r w:rsidR="00B22027" w:rsidRPr="002476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7642" w:rsidRPr="00247642">
        <w:rPr>
          <w:rFonts w:ascii="Times New Roman" w:hAnsi="Times New Roman"/>
          <w:b/>
          <w:bCs/>
          <w:sz w:val="32"/>
          <w:szCs w:val="32"/>
        </w:rPr>
        <w:t>8</w:t>
      </w:r>
      <w:r w:rsidR="001622AA">
        <w:rPr>
          <w:rFonts w:ascii="Times New Roman" w:hAnsi="Times New Roman"/>
          <w:b/>
          <w:bCs/>
          <w:sz w:val="32"/>
          <w:szCs w:val="32"/>
        </w:rPr>
        <w:t>8</w:t>
      </w:r>
      <w:r w:rsidR="00B22027" w:rsidRPr="00247642">
        <w:rPr>
          <w:rFonts w:ascii="Times New Roman" w:hAnsi="Times New Roman"/>
          <w:b/>
          <w:bCs/>
          <w:sz w:val="32"/>
          <w:szCs w:val="32"/>
        </w:rPr>
        <w:t>/2022</w:t>
      </w:r>
      <w:r w:rsidR="00CC2D8E" w:rsidRPr="00247642">
        <w:rPr>
          <w:rFonts w:ascii="Times New Roman" w:hAnsi="Times New Roman"/>
          <w:b/>
          <w:sz w:val="36"/>
          <w:szCs w:val="36"/>
        </w:rPr>
        <w:t xml:space="preserve">.  </w:t>
      </w:r>
    </w:p>
    <w:p w14:paraId="578077A2" w14:textId="77777777" w:rsidR="00CC2D8E" w:rsidRPr="00247642" w:rsidRDefault="00CC2D8E" w:rsidP="00CC2D8E">
      <w:pPr>
        <w:rPr>
          <w:rFonts w:ascii="Times New Roman" w:hAnsi="Times New Roman"/>
          <w:b/>
        </w:rPr>
      </w:pPr>
    </w:p>
    <w:p w14:paraId="767A5AF0" w14:textId="60F71D24" w:rsidR="00740181" w:rsidRPr="00BA3008" w:rsidRDefault="00247642" w:rsidP="00740181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247642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4EFFA844" w14:textId="634567A2" w:rsidR="001E22CC" w:rsidRPr="00B22A80" w:rsidRDefault="001E22CC" w:rsidP="001E22CC">
      <w:pPr>
        <w:widowControl/>
        <w:jc w:val="center"/>
        <w:rPr>
          <w:rFonts w:ascii="Times New Roman" w:hAnsi="Times New Roman"/>
          <w:szCs w:val="24"/>
        </w:rPr>
      </w:pPr>
      <w:r w:rsidRPr="00247642">
        <w:rPr>
          <w:rFonts w:ascii="Times New Roman" w:hAnsi="Times New Roman"/>
          <w:szCs w:val="24"/>
        </w:rPr>
        <w:t xml:space="preserve">a Képviselő-testület </w:t>
      </w:r>
      <w:r w:rsidRPr="00247642">
        <w:rPr>
          <w:rFonts w:ascii="Times New Roman" w:hAnsi="Times New Roman"/>
          <w:b/>
          <w:bCs/>
          <w:i/>
          <w:iCs/>
          <w:szCs w:val="24"/>
        </w:rPr>
        <w:t>2022.</w:t>
      </w:r>
      <w:r w:rsidR="00247642" w:rsidRPr="00247642">
        <w:rPr>
          <w:rFonts w:ascii="Times New Roman" w:hAnsi="Times New Roman"/>
          <w:b/>
          <w:bCs/>
          <w:i/>
          <w:iCs/>
          <w:szCs w:val="24"/>
        </w:rPr>
        <w:t xml:space="preserve"> jú</w:t>
      </w:r>
      <w:r w:rsidR="001622AA">
        <w:rPr>
          <w:rFonts w:ascii="Times New Roman" w:hAnsi="Times New Roman"/>
          <w:b/>
          <w:bCs/>
          <w:i/>
          <w:iCs/>
          <w:szCs w:val="24"/>
        </w:rPr>
        <w:t>l</w:t>
      </w:r>
      <w:r w:rsidR="00247642" w:rsidRPr="00247642">
        <w:rPr>
          <w:rFonts w:ascii="Times New Roman" w:hAnsi="Times New Roman"/>
          <w:b/>
          <w:bCs/>
          <w:i/>
          <w:iCs/>
          <w:szCs w:val="24"/>
        </w:rPr>
        <w:t xml:space="preserve">ius </w:t>
      </w:r>
      <w:r w:rsidR="001622AA">
        <w:rPr>
          <w:rFonts w:ascii="Times New Roman" w:hAnsi="Times New Roman"/>
          <w:b/>
          <w:bCs/>
          <w:i/>
          <w:iCs/>
          <w:szCs w:val="24"/>
        </w:rPr>
        <w:t>14</w:t>
      </w:r>
      <w:r w:rsidRPr="00247642"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247642" w:rsidRPr="00247642">
        <w:rPr>
          <w:rFonts w:ascii="Times New Roman" w:hAnsi="Times New Roman"/>
          <w:szCs w:val="24"/>
        </w:rPr>
        <w:t xml:space="preserve">rendes </w:t>
      </w:r>
      <w:r w:rsidR="00740181" w:rsidRPr="00247642">
        <w:rPr>
          <w:rFonts w:ascii="Times New Roman" w:hAnsi="Times New Roman"/>
          <w:szCs w:val="24"/>
        </w:rPr>
        <w:t>nyilvános</w:t>
      </w:r>
      <w:r w:rsidRPr="00247642">
        <w:rPr>
          <w:rFonts w:ascii="Times New Roman" w:hAnsi="Times New Roman"/>
          <w:szCs w:val="24"/>
        </w:rPr>
        <w:t xml:space="preserve"> ülésére</w:t>
      </w:r>
    </w:p>
    <w:p w14:paraId="7994A2D8" w14:textId="77777777" w:rsidR="00715171" w:rsidRDefault="00715171" w:rsidP="00CC2D8E">
      <w:pPr>
        <w:jc w:val="center"/>
        <w:rPr>
          <w:rFonts w:ascii="Times New Roman" w:hAnsi="Times New Roman"/>
          <w:b/>
          <w:szCs w:val="24"/>
        </w:rPr>
      </w:pPr>
    </w:p>
    <w:tbl>
      <w:tblPr>
        <w:tblW w:w="99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3586"/>
        <w:gridCol w:w="3371"/>
        <w:gridCol w:w="16"/>
      </w:tblGrid>
      <w:tr w:rsidR="00CC2D8E" w14:paraId="574836E1" w14:textId="77777777" w:rsidTr="009A3FB6">
        <w:trPr>
          <w:gridAfter w:val="1"/>
          <w:wAfter w:w="16" w:type="dxa"/>
        </w:trPr>
        <w:tc>
          <w:tcPr>
            <w:tcW w:w="2974" w:type="dxa"/>
            <w:vAlign w:val="center"/>
          </w:tcPr>
          <w:p w14:paraId="7C1B2C07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Előterjesztés tárgya:</w:t>
            </w:r>
          </w:p>
        </w:tc>
        <w:tc>
          <w:tcPr>
            <w:tcW w:w="6957" w:type="dxa"/>
            <w:gridSpan w:val="2"/>
            <w:vAlign w:val="center"/>
          </w:tcPr>
          <w:p w14:paraId="3974F783" w14:textId="30A668C9" w:rsidR="00CC2D8E" w:rsidRPr="001622AA" w:rsidRDefault="001622AA" w:rsidP="00347CEC">
            <w:pPr>
              <w:pStyle w:val="Nincstrkz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22AA">
              <w:rPr>
                <w:rFonts w:ascii="Times New Roman" w:hAnsi="Times New Roman"/>
                <w:b/>
                <w:bCs/>
                <w:szCs w:val="24"/>
              </w:rPr>
              <w:t>Beszámoló a közrend és közbiztonság helyzetéről, továbbá javaslat az Önkormányzat Közbiztonsági Koncepciójának tartalmára és 2022/2023. évi Feladattervére</w:t>
            </w:r>
          </w:p>
        </w:tc>
      </w:tr>
      <w:tr w:rsidR="00CC2D8E" w14:paraId="6CB40CB7" w14:textId="77777777" w:rsidTr="009A3FB6">
        <w:trPr>
          <w:gridAfter w:val="1"/>
          <w:wAfter w:w="16" w:type="dxa"/>
        </w:trPr>
        <w:tc>
          <w:tcPr>
            <w:tcW w:w="2974" w:type="dxa"/>
            <w:vAlign w:val="center"/>
          </w:tcPr>
          <w:p w14:paraId="086E2ADC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Előterjesztő:</w:t>
            </w:r>
          </w:p>
        </w:tc>
        <w:tc>
          <w:tcPr>
            <w:tcW w:w="3586" w:type="dxa"/>
            <w:vAlign w:val="center"/>
          </w:tcPr>
          <w:p w14:paraId="056EFA97" w14:textId="7029B434" w:rsidR="00CC2D8E" w:rsidRDefault="00247642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Pintér Lajos polgármester</w:t>
            </w:r>
          </w:p>
        </w:tc>
        <w:tc>
          <w:tcPr>
            <w:tcW w:w="3371" w:type="dxa"/>
          </w:tcPr>
          <w:p w14:paraId="0D901CF8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10CD3265" w14:textId="77777777" w:rsidTr="009A3FB6">
        <w:trPr>
          <w:gridAfter w:val="1"/>
          <w:wAfter w:w="16" w:type="dxa"/>
        </w:trPr>
        <w:tc>
          <w:tcPr>
            <w:tcW w:w="2974" w:type="dxa"/>
            <w:vAlign w:val="center"/>
          </w:tcPr>
          <w:p w14:paraId="5258B247" w14:textId="24F0BD3A" w:rsidR="00CC2D8E" w:rsidRDefault="00247642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Elők</w:t>
            </w:r>
            <w:r w:rsidR="00CC2D8E">
              <w:rPr>
                <w:rFonts w:ascii="Times New Roman" w:hAnsi="Times New Roman"/>
                <w:b/>
                <w:szCs w:val="24"/>
              </w:rPr>
              <w:t>észítette:</w:t>
            </w:r>
          </w:p>
        </w:tc>
        <w:tc>
          <w:tcPr>
            <w:tcW w:w="3586" w:type="dxa"/>
            <w:vAlign w:val="center"/>
          </w:tcPr>
          <w:p w14:paraId="2FBC39EA" w14:textId="28879CB6" w:rsidR="00CC2D8E" w:rsidRPr="0070343F" w:rsidRDefault="001622AA" w:rsidP="00DF7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Jancsó Szabolcs közterület-felügyelő</w:t>
            </w:r>
          </w:p>
        </w:tc>
        <w:tc>
          <w:tcPr>
            <w:tcW w:w="3371" w:type="dxa"/>
          </w:tcPr>
          <w:p w14:paraId="6306A3F7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228B3CEF" w14:textId="77777777" w:rsidTr="009A3FB6">
        <w:trPr>
          <w:gridAfter w:val="1"/>
          <w:wAfter w:w="16" w:type="dxa"/>
        </w:trPr>
        <w:tc>
          <w:tcPr>
            <w:tcW w:w="2974" w:type="dxa"/>
            <w:vAlign w:val="center"/>
          </w:tcPr>
          <w:p w14:paraId="2B13033E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Szakmai szempontból ellenőrizte:</w:t>
            </w:r>
          </w:p>
        </w:tc>
        <w:tc>
          <w:tcPr>
            <w:tcW w:w="3586" w:type="dxa"/>
            <w:vAlign w:val="center"/>
          </w:tcPr>
          <w:p w14:paraId="4F3B6327" w14:textId="55852C37" w:rsidR="00247642" w:rsidRDefault="001622AA" w:rsidP="00DF7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Fejes Norbert közterület-felügyelő</w:t>
            </w:r>
          </w:p>
        </w:tc>
        <w:tc>
          <w:tcPr>
            <w:tcW w:w="3371" w:type="dxa"/>
          </w:tcPr>
          <w:p w14:paraId="3457ACC1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71CBB129" w14:textId="77777777" w:rsidTr="009A3FB6">
        <w:trPr>
          <w:gridAfter w:val="1"/>
          <w:wAfter w:w="16" w:type="dxa"/>
          <w:trHeight w:val="1100"/>
        </w:trPr>
        <w:tc>
          <w:tcPr>
            <w:tcW w:w="2974" w:type="dxa"/>
            <w:vAlign w:val="center"/>
          </w:tcPr>
          <w:p w14:paraId="52AD67FA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Jogi, törvényességi szempontból ellenőrizte:</w:t>
            </w:r>
          </w:p>
        </w:tc>
        <w:tc>
          <w:tcPr>
            <w:tcW w:w="3586" w:type="dxa"/>
            <w:vAlign w:val="center"/>
          </w:tcPr>
          <w:p w14:paraId="729BB45E" w14:textId="77777777" w:rsidR="00CC2D8E" w:rsidRDefault="00247642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dr. Jenei László András</w:t>
            </w:r>
          </w:p>
          <w:p w14:paraId="3D8F27C8" w14:textId="7A12598A" w:rsidR="00247642" w:rsidRDefault="00247642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3371" w:type="dxa"/>
          </w:tcPr>
          <w:p w14:paraId="37F5F52E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106448E9" w14:textId="77777777" w:rsidTr="009A3FB6">
        <w:trPr>
          <w:gridAfter w:val="1"/>
          <w:wAfter w:w="16" w:type="dxa"/>
          <w:trHeight w:val="987"/>
        </w:trPr>
        <w:tc>
          <w:tcPr>
            <w:tcW w:w="2974" w:type="dxa"/>
            <w:vAlign w:val="center"/>
          </w:tcPr>
          <w:p w14:paraId="2E586EBA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Pénzügyi, gazdasági szempontból ellenőrizte:</w:t>
            </w:r>
          </w:p>
        </w:tc>
        <w:tc>
          <w:tcPr>
            <w:tcW w:w="3586" w:type="dxa"/>
            <w:vAlign w:val="center"/>
          </w:tcPr>
          <w:p w14:paraId="40CEBA2A" w14:textId="4A829535" w:rsidR="00CC2D8E" w:rsidRDefault="001622AA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Vargáné Kurfis Erika pénzügyi osztályvezető</w:t>
            </w:r>
          </w:p>
        </w:tc>
        <w:tc>
          <w:tcPr>
            <w:tcW w:w="3371" w:type="dxa"/>
          </w:tcPr>
          <w:p w14:paraId="55C8B8BF" w14:textId="77777777" w:rsidR="00CC2D8E" w:rsidRDefault="00CC2D8E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8E" w14:paraId="337152D5" w14:textId="77777777" w:rsidTr="009A3FB6">
        <w:trPr>
          <w:gridAfter w:val="1"/>
          <w:wAfter w:w="16" w:type="dxa"/>
          <w:trHeight w:val="560"/>
        </w:trPr>
        <w:tc>
          <w:tcPr>
            <w:tcW w:w="2974" w:type="dxa"/>
            <w:vAlign w:val="center"/>
          </w:tcPr>
          <w:p w14:paraId="724DDE18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Törvényességért felelős:</w:t>
            </w:r>
          </w:p>
        </w:tc>
        <w:tc>
          <w:tcPr>
            <w:tcW w:w="3586" w:type="dxa"/>
            <w:vAlign w:val="center"/>
          </w:tcPr>
          <w:p w14:paraId="304E3B8D" w14:textId="30DEA660" w:rsidR="00CC2D8E" w:rsidRDefault="0074268B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="00CC2D8E">
              <w:rPr>
                <w:rFonts w:ascii="Times New Roman" w:hAnsi="Times New Roman"/>
                <w:bCs/>
                <w:szCs w:val="24"/>
              </w:rPr>
              <w:t>r. Finta Béla jegyző</w:t>
            </w:r>
          </w:p>
        </w:tc>
        <w:tc>
          <w:tcPr>
            <w:tcW w:w="3371" w:type="dxa"/>
          </w:tcPr>
          <w:p w14:paraId="444F5B60" w14:textId="77777777" w:rsidR="00CC2D8E" w:rsidRDefault="00CC2D8E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8E" w14:paraId="0FB17171" w14:textId="77777777" w:rsidTr="009A3FB6">
        <w:trPr>
          <w:gridAfter w:val="1"/>
          <w:wAfter w:w="16" w:type="dxa"/>
        </w:trPr>
        <w:tc>
          <w:tcPr>
            <w:tcW w:w="2974" w:type="dxa"/>
          </w:tcPr>
          <w:p w14:paraId="1D8390DE" w14:textId="660DE5CD" w:rsidR="00CC2D8E" w:rsidRDefault="00F90C56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Előzetesen t</w:t>
            </w:r>
            <w:r w:rsidR="00CC2D8E">
              <w:rPr>
                <w:rFonts w:ascii="Times New Roman" w:hAnsi="Times New Roman"/>
                <w:b/>
                <w:szCs w:val="24"/>
              </w:rPr>
              <w:t>árgyalja:</w:t>
            </w:r>
          </w:p>
        </w:tc>
        <w:tc>
          <w:tcPr>
            <w:tcW w:w="6957" w:type="dxa"/>
            <w:gridSpan w:val="2"/>
          </w:tcPr>
          <w:p w14:paraId="5B59662B" w14:textId="30C33B35" w:rsidR="00CC2D8E" w:rsidRPr="0074268B" w:rsidRDefault="001622AA" w:rsidP="0074268B">
            <w:pPr>
              <w:spacing w:before="240" w:after="240" w:line="300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Ügyrendi</w:t>
            </w:r>
            <w:r w:rsidR="0074268B" w:rsidRPr="0074268B">
              <w:rPr>
                <w:rFonts w:ascii="Times New Roman" w:hAnsi="Times New Roman"/>
                <w:bCs/>
                <w:szCs w:val="24"/>
              </w:rPr>
              <w:t xml:space="preserve"> Bizottság</w:t>
            </w:r>
          </w:p>
        </w:tc>
      </w:tr>
      <w:tr w:rsidR="009A3FB6" w:rsidRPr="00A01D2F" w14:paraId="2AD5DBC8" w14:textId="77777777" w:rsidTr="009A3FB6">
        <w:trPr>
          <w:trHeight w:val="567"/>
        </w:trPr>
        <w:tc>
          <w:tcPr>
            <w:tcW w:w="2974" w:type="dxa"/>
            <w:vAlign w:val="center"/>
          </w:tcPr>
          <w:p w14:paraId="54A5AE20" w14:textId="77777777" w:rsidR="009A3FB6" w:rsidRPr="00D76B4A" w:rsidRDefault="009A3FB6" w:rsidP="009A3FB6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6973" w:type="dxa"/>
            <w:gridSpan w:val="3"/>
            <w:vAlign w:val="center"/>
          </w:tcPr>
          <w:p w14:paraId="7315EA99" w14:textId="5F547D74" w:rsidR="009A3FB6" w:rsidRPr="00164618" w:rsidRDefault="006B388D" w:rsidP="00CE2A73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Kurucz Péter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r.szds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.,</w:t>
            </w:r>
            <w:r w:rsidR="001622AA">
              <w:rPr>
                <w:rFonts w:ascii="Times New Roman" w:hAnsi="Times New Roman"/>
                <w:szCs w:val="24"/>
                <w:lang w:eastAsia="en-US"/>
              </w:rPr>
              <w:t xml:space="preserve"> veresegyházi rendőrőrsparancsno</w:t>
            </w:r>
            <w:r>
              <w:rPr>
                <w:rFonts w:ascii="Times New Roman" w:hAnsi="Times New Roman"/>
                <w:szCs w:val="24"/>
                <w:lang w:eastAsia="en-US"/>
              </w:rPr>
              <w:t>k</w:t>
            </w:r>
          </w:p>
        </w:tc>
      </w:tr>
      <w:tr w:rsidR="009A3FB6" w:rsidRPr="00A01D2F" w14:paraId="6DC34C63" w14:textId="77777777" w:rsidTr="009A3FB6">
        <w:trPr>
          <w:trHeight w:val="377"/>
        </w:trPr>
        <w:tc>
          <w:tcPr>
            <w:tcW w:w="2974" w:type="dxa"/>
            <w:vAlign w:val="center"/>
          </w:tcPr>
          <w:p w14:paraId="695D4638" w14:textId="77777777" w:rsidR="009A3FB6" w:rsidRPr="00D76B4A" w:rsidRDefault="009A3FB6" w:rsidP="009A3FB6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6973" w:type="dxa"/>
            <w:gridSpan w:val="3"/>
            <w:vAlign w:val="center"/>
          </w:tcPr>
          <w:p w14:paraId="3A5BC5E2" w14:textId="0DE158FC" w:rsidR="009A3FB6" w:rsidRPr="001B451A" w:rsidRDefault="001622AA" w:rsidP="00CE2A73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Veresegyházi Rendőrőrs</w:t>
            </w:r>
            <w:r w:rsidR="006B388D">
              <w:rPr>
                <w:rFonts w:ascii="Times New Roman" w:hAnsi="Times New Roman"/>
                <w:szCs w:val="24"/>
                <w:lang w:eastAsia="en-US"/>
              </w:rPr>
              <w:t>, Gödöllői Hivatásos Tűzoltó-parancsnokság és Szadai Polgárőr Egyesület képviselői</w:t>
            </w:r>
          </w:p>
        </w:tc>
      </w:tr>
      <w:tr w:rsidR="00CC2D8E" w14:paraId="0DEA081E" w14:textId="77777777" w:rsidTr="006B388D">
        <w:trPr>
          <w:gridAfter w:val="1"/>
          <w:wAfter w:w="16" w:type="dxa"/>
          <w:trHeight w:val="725"/>
        </w:trPr>
        <w:tc>
          <w:tcPr>
            <w:tcW w:w="2974" w:type="dxa"/>
          </w:tcPr>
          <w:p w14:paraId="2559AC28" w14:textId="77777777" w:rsidR="00CC2D8E" w:rsidRDefault="00CC2D8E" w:rsidP="006B388D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 határozati javaslat elfogadásához szükséges szavazattöbbség:</w:t>
            </w:r>
          </w:p>
        </w:tc>
        <w:tc>
          <w:tcPr>
            <w:tcW w:w="6957" w:type="dxa"/>
            <w:gridSpan w:val="2"/>
            <w:vAlign w:val="center"/>
          </w:tcPr>
          <w:p w14:paraId="162E6BCB" w14:textId="05D1A410" w:rsidR="00007574" w:rsidRPr="006B388D" w:rsidRDefault="006B388D" w:rsidP="006B388D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egyszerű</w:t>
            </w:r>
            <w:r w:rsidR="00CC2D8E" w:rsidRPr="0074268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CC2D8E" w:rsidRPr="0074268B">
              <w:rPr>
                <w:rFonts w:ascii="Times New Roman" w:hAnsi="Times New Roman"/>
                <w:szCs w:val="24"/>
              </w:rPr>
              <w:t>szavazattöbbs</w:t>
            </w:r>
            <w:r>
              <w:rPr>
                <w:rFonts w:ascii="Times New Roman" w:hAnsi="Times New Roman"/>
                <w:szCs w:val="24"/>
              </w:rPr>
              <w:t>ég</w:t>
            </w:r>
          </w:p>
        </w:tc>
      </w:tr>
      <w:tr w:rsidR="00CC2D8E" w14:paraId="4834D6F1" w14:textId="77777777" w:rsidTr="009A3FB6">
        <w:trPr>
          <w:gridAfter w:val="1"/>
          <w:wAfter w:w="16" w:type="dxa"/>
          <w:trHeight w:val="501"/>
        </w:trPr>
        <w:tc>
          <w:tcPr>
            <w:tcW w:w="2974" w:type="dxa"/>
          </w:tcPr>
          <w:p w14:paraId="6646114E" w14:textId="77777777" w:rsidR="00CC2D8E" w:rsidRDefault="00CC2D8E" w:rsidP="00DF7C22">
            <w:pPr>
              <w:spacing w:before="240" w:after="24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Az előterjesztés zárt kezelését kérjük</w:t>
            </w:r>
          </w:p>
        </w:tc>
        <w:tc>
          <w:tcPr>
            <w:tcW w:w="6957" w:type="dxa"/>
            <w:gridSpan w:val="2"/>
            <w:vAlign w:val="center"/>
          </w:tcPr>
          <w:p w14:paraId="52B0157A" w14:textId="16BAECA4" w:rsidR="00CC2D8E" w:rsidRPr="00007574" w:rsidRDefault="00CC2D8E" w:rsidP="00007574">
            <w:pPr>
              <w:widowControl/>
              <w:spacing w:after="120"/>
              <w:rPr>
                <w:rFonts w:ascii="Times New Roman" w:hAnsi="Times New Roman"/>
                <w:szCs w:val="24"/>
                <w:u w:val="single"/>
              </w:rPr>
            </w:pPr>
            <w:r w:rsidRPr="00007574">
              <w:rPr>
                <w:rFonts w:ascii="Times New Roman" w:hAnsi="Times New Roman"/>
                <w:bCs/>
                <w:szCs w:val="24"/>
              </w:rPr>
              <w:t>nem</w:t>
            </w:r>
          </w:p>
        </w:tc>
      </w:tr>
    </w:tbl>
    <w:p w14:paraId="2E26AB6D" w14:textId="77777777" w:rsidR="00CC2D8E" w:rsidRDefault="00CC2D8E" w:rsidP="00CC2D8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1C8B4034" w14:textId="77777777" w:rsidR="001E22CC" w:rsidRPr="00C1098F" w:rsidRDefault="001E22CC" w:rsidP="001E22CC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lastRenderedPageBreak/>
        <w:t>VEZETŐI ÖSSZEFOGLALÓ</w:t>
      </w:r>
    </w:p>
    <w:p w14:paraId="681BE4FC" w14:textId="11838CFF" w:rsidR="00715171" w:rsidRDefault="00715171" w:rsidP="00715171">
      <w:pPr>
        <w:pStyle w:val="Szvegtrzs"/>
        <w:spacing w:after="0"/>
        <w:jc w:val="both"/>
        <w:rPr>
          <w:iCs/>
        </w:rPr>
      </w:pPr>
    </w:p>
    <w:p w14:paraId="7EC4DE3C" w14:textId="1250FA61" w:rsidR="00007574" w:rsidRPr="00AE2B1E" w:rsidRDefault="00AE2B1E" w:rsidP="00715171">
      <w:pPr>
        <w:pStyle w:val="Szvegtrzs"/>
        <w:spacing w:after="0"/>
        <w:jc w:val="both"/>
        <w:rPr>
          <w:b/>
          <w:bCs/>
          <w:i/>
        </w:rPr>
      </w:pPr>
      <w:r w:rsidRPr="00AE2B1E">
        <w:rPr>
          <w:b/>
          <w:bCs/>
          <w:i/>
        </w:rPr>
        <w:t>I./ Előzmények</w:t>
      </w:r>
    </w:p>
    <w:p w14:paraId="47A213F5" w14:textId="4F536F78" w:rsidR="00AE2B1E" w:rsidRDefault="00AE2B1E" w:rsidP="00715171">
      <w:pPr>
        <w:pStyle w:val="Szvegtrzs"/>
        <w:spacing w:after="0"/>
        <w:jc w:val="both"/>
        <w:rPr>
          <w:iCs/>
        </w:rPr>
      </w:pPr>
    </w:p>
    <w:p w14:paraId="4EE81F37" w14:textId="6DE18C40" w:rsidR="00943FEE" w:rsidRDefault="00943FEE" w:rsidP="00715171">
      <w:pPr>
        <w:pStyle w:val="Szvegtrzs"/>
        <w:spacing w:after="0"/>
        <w:jc w:val="both"/>
        <w:rPr>
          <w:iCs/>
        </w:rPr>
      </w:pPr>
      <w:r>
        <w:rPr>
          <w:iCs/>
        </w:rPr>
        <w:t xml:space="preserve">Szada Nagyközség Önkormányzat Képviselő-testülete 2022. évi Munkatervében a </w:t>
      </w:r>
      <w:r w:rsidRPr="008363EE">
        <w:rPr>
          <w:i/>
        </w:rPr>
        <w:t>júliusi</w:t>
      </w:r>
      <w:r>
        <w:rPr>
          <w:iCs/>
        </w:rPr>
        <w:t xml:space="preserve"> ülés</w:t>
      </w:r>
      <w:r w:rsidR="008363EE">
        <w:rPr>
          <w:iCs/>
        </w:rPr>
        <w:t>é</w:t>
      </w:r>
      <w:r>
        <w:rPr>
          <w:iCs/>
        </w:rPr>
        <w:t xml:space="preserve">re irányozta elő a települési közrend és közbiztonság helyzetről szóló évenkénti beszámolók napirendjét </w:t>
      </w:r>
      <w:r w:rsidR="0053317E">
        <w:rPr>
          <w:iCs/>
        </w:rPr>
        <w:t>–</w:t>
      </w:r>
      <w:r>
        <w:rPr>
          <w:iCs/>
        </w:rPr>
        <w:t xml:space="preserve"> </w:t>
      </w:r>
      <w:r w:rsidR="0053317E">
        <w:rPr>
          <w:iCs/>
        </w:rPr>
        <w:t xml:space="preserve">az Önkormányzat Gazdasági programjának </w:t>
      </w:r>
      <w:r w:rsidR="0053317E" w:rsidRPr="003C60D5">
        <w:rPr>
          <w:iCs/>
          <w:u w:val="single"/>
        </w:rPr>
        <w:t>II.1.</w:t>
      </w:r>
      <w:r w:rsidR="00753A62" w:rsidRPr="003C60D5">
        <w:rPr>
          <w:iCs/>
          <w:u w:val="single"/>
        </w:rPr>
        <w:t>1</w:t>
      </w:r>
      <w:r w:rsidR="0053317E">
        <w:rPr>
          <w:iCs/>
        </w:rPr>
        <w:t xml:space="preserve"> feladatcsoportja pedig (a közbiztonság további erősítése céljával) e témakörhöz kapcsolódva határoz</w:t>
      </w:r>
      <w:r w:rsidR="00753A62">
        <w:rPr>
          <w:iCs/>
        </w:rPr>
        <w:t>t</w:t>
      </w:r>
      <w:r w:rsidR="0053317E">
        <w:rPr>
          <w:iCs/>
        </w:rPr>
        <w:t>a meg egyúttal az Önkormányzat Közbiztonsági koncepciója előkészítésé</w:t>
      </w:r>
      <w:r w:rsidR="00753A62">
        <w:rPr>
          <w:iCs/>
        </w:rPr>
        <w:t>nek</w:t>
      </w:r>
      <w:r w:rsidR="0053317E">
        <w:rPr>
          <w:iCs/>
        </w:rPr>
        <w:t xml:space="preserve"> feladat</w:t>
      </w:r>
      <w:r w:rsidR="00753A62">
        <w:rPr>
          <w:iCs/>
        </w:rPr>
        <w:t>át is.</w:t>
      </w:r>
    </w:p>
    <w:p w14:paraId="2BAB066B" w14:textId="5B220FA9" w:rsidR="00753A62" w:rsidRDefault="00753A62" w:rsidP="00715171">
      <w:pPr>
        <w:pStyle w:val="Szvegtrzs"/>
        <w:spacing w:after="0"/>
        <w:jc w:val="both"/>
        <w:rPr>
          <w:iCs/>
        </w:rPr>
      </w:pPr>
    </w:p>
    <w:p w14:paraId="24603C88" w14:textId="77777777" w:rsidR="003C60D5" w:rsidRDefault="00753A62" w:rsidP="003C60D5">
      <w:pPr>
        <w:jc w:val="both"/>
        <w:rPr>
          <w:rFonts w:ascii="Times New Roman" w:hAnsi="Times New Roman"/>
          <w:iCs/>
          <w:szCs w:val="24"/>
        </w:rPr>
      </w:pPr>
      <w:r w:rsidRPr="003C60D5">
        <w:rPr>
          <w:rFonts w:ascii="Times New Roman" w:hAnsi="Times New Roman"/>
          <w:iCs/>
          <w:szCs w:val="24"/>
        </w:rPr>
        <w:t xml:space="preserve">A </w:t>
      </w:r>
      <w:r w:rsidRPr="003C60D5">
        <w:rPr>
          <w:rFonts w:ascii="Times New Roman" w:hAnsi="Times New Roman"/>
          <w:i/>
          <w:szCs w:val="24"/>
        </w:rPr>
        <w:t>Közbiztonság koncepció</w:t>
      </w:r>
      <w:r w:rsidRPr="003C60D5">
        <w:rPr>
          <w:rFonts w:ascii="Times New Roman" w:hAnsi="Times New Roman"/>
          <w:iCs/>
          <w:szCs w:val="24"/>
        </w:rPr>
        <w:t xml:space="preserve"> megalkotása lehet ugyanis az előfeltétele a Gazdasági program </w:t>
      </w:r>
      <w:r w:rsidRPr="005B6206">
        <w:rPr>
          <w:rFonts w:ascii="Times New Roman" w:hAnsi="Times New Roman"/>
          <w:iCs/>
          <w:szCs w:val="24"/>
          <w:u w:val="single"/>
        </w:rPr>
        <w:t>II.1.2</w:t>
      </w:r>
      <w:r w:rsidRPr="003C60D5">
        <w:rPr>
          <w:rFonts w:ascii="Times New Roman" w:hAnsi="Times New Roman"/>
          <w:iCs/>
          <w:szCs w:val="24"/>
        </w:rPr>
        <w:t xml:space="preserve">. feladata teljesítésének: </w:t>
      </w:r>
      <w:r w:rsidRPr="003C60D5">
        <w:rPr>
          <w:rFonts w:ascii="Times New Roman" w:hAnsi="Times New Roman"/>
          <w:i/>
          <w:szCs w:val="24"/>
        </w:rPr>
        <w:t xml:space="preserve">2022. szeptember 30-ig </w:t>
      </w:r>
      <w:r w:rsidRPr="003C60D5">
        <w:rPr>
          <w:rFonts w:ascii="Times New Roman" w:hAnsi="Times New Roman"/>
          <w:iCs/>
          <w:szCs w:val="24"/>
        </w:rPr>
        <w:t>bezárólag</w:t>
      </w:r>
    </w:p>
    <w:p w14:paraId="442EC7E5" w14:textId="77777777" w:rsidR="003C60D5" w:rsidRPr="003C60D5" w:rsidRDefault="00753A62" w:rsidP="003C60D5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  <w:iCs/>
          <w:szCs w:val="24"/>
        </w:rPr>
      </w:pPr>
      <w:r w:rsidRPr="003C60D5">
        <w:rPr>
          <w:rFonts w:ascii="Times New Roman" w:hAnsi="Times New Roman"/>
          <w:iCs/>
          <w:szCs w:val="24"/>
        </w:rPr>
        <w:t xml:space="preserve">Háromoldalú </w:t>
      </w:r>
      <w:r w:rsidR="003C60D5" w:rsidRPr="003C60D5">
        <w:rPr>
          <w:rFonts w:ascii="Times New Roman" w:hAnsi="Times New Roman"/>
          <w:iCs/>
          <w:szCs w:val="24"/>
        </w:rPr>
        <w:t>együttműködési megállapodás kidolgozása a Rendőrség, a helyi Polgárőrség és közterület-felügyelet közös járőr-szolgálatainak rendjéről, továbbá</w:t>
      </w:r>
    </w:p>
    <w:p w14:paraId="44BFA99A" w14:textId="3E049ED3" w:rsidR="00753A62" w:rsidRPr="003C60D5" w:rsidRDefault="003C60D5" w:rsidP="003C60D5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  <w:iCs/>
          <w:szCs w:val="24"/>
        </w:rPr>
      </w:pPr>
      <w:r w:rsidRPr="003C60D5">
        <w:rPr>
          <w:rFonts w:ascii="Times New Roman" w:hAnsi="Times New Roman"/>
          <w:iCs/>
          <w:szCs w:val="24"/>
        </w:rPr>
        <w:t xml:space="preserve">kétoldalú, az Önkormányzat és a Szadai Polgárőr Egyesület közötti </w:t>
      </w:r>
      <w:r w:rsidRPr="003C60D5">
        <w:rPr>
          <w:rFonts w:ascii="Times New Roman" w:hAnsi="Times New Roman"/>
          <w:i/>
          <w:szCs w:val="24"/>
        </w:rPr>
        <w:t>Együttműködési Megállapodás</w:t>
      </w:r>
      <w:r w:rsidRPr="003C60D5">
        <w:rPr>
          <w:rFonts w:ascii="Times New Roman" w:hAnsi="Times New Roman"/>
          <w:iCs/>
          <w:szCs w:val="24"/>
        </w:rPr>
        <w:t xml:space="preserve"> kidolgozása és megkötése a helyi Polgárőrség önkormányzati támogatásának módjáról és feltételeiről,</w:t>
      </w:r>
    </w:p>
    <w:p w14:paraId="524DEB87" w14:textId="5A03A9F4" w:rsidR="003C60D5" w:rsidRDefault="003C60D5" w:rsidP="003C60D5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  <w:iCs/>
          <w:szCs w:val="24"/>
        </w:rPr>
      </w:pPr>
      <w:r w:rsidRPr="003C60D5">
        <w:rPr>
          <w:rFonts w:ascii="Times New Roman" w:hAnsi="Times New Roman"/>
          <w:iCs/>
          <w:szCs w:val="24"/>
        </w:rPr>
        <w:t xml:space="preserve">javaslattétel a 2023. költségvetési évtől Közbiztonsági Alap létrehozására </w:t>
      </w:r>
      <w:r w:rsidR="00A60836">
        <w:rPr>
          <w:rFonts w:ascii="Times New Roman" w:hAnsi="Times New Roman"/>
          <w:iCs/>
          <w:szCs w:val="24"/>
        </w:rPr>
        <w:t xml:space="preserve">– (egyebek mellett) </w:t>
      </w:r>
      <w:r w:rsidRPr="003C60D5">
        <w:rPr>
          <w:rFonts w:ascii="Times New Roman" w:hAnsi="Times New Roman"/>
          <w:iCs/>
          <w:szCs w:val="24"/>
        </w:rPr>
        <w:t>a helyi Polgárőrség működésének támogatása céljával</w:t>
      </w:r>
      <w:r>
        <w:rPr>
          <w:rFonts w:ascii="Times New Roman" w:hAnsi="Times New Roman"/>
          <w:iCs/>
          <w:szCs w:val="24"/>
        </w:rPr>
        <w:t>.</w:t>
      </w:r>
    </w:p>
    <w:p w14:paraId="163BA9AB" w14:textId="4A8DDB66" w:rsidR="003C60D5" w:rsidRDefault="003C60D5" w:rsidP="003C60D5">
      <w:pPr>
        <w:jc w:val="both"/>
        <w:rPr>
          <w:rFonts w:ascii="Times New Roman" w:hAnsi="Times New Roman"/>
          <w:iCs/>
          <w:szCs w:val="24"/>
        </w:rPr>
      </w:pPr>
    </w:p>
    <w:p w14:paraId="3F26AD2C" w14:textId="3068FFF6" w:rsidR="005B6206" w:rsidRDefault="005B6206" w:rsidP="003C60D5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A </w:t>
      </w:r>
      <w:r w:rsidRPr="00855D2F">
        <w:rPr>
          <w:rFonts w:ascii="Times New Roman" w:hAnsi="Times New Roman"/>
          <w:i/>
          <w:szCs w:val="24"/>
        </w:rPr>
        <w:t>Közbiztonsági koncepció</w:t>
      </w:r>
      <w:r>
        <w:rPr>
          <w:rFonts w:ascii="Times New Roman" w:hAnsi="Times New Roman"/>
          <w:iCs/>
          <w:szCs w:val="24"/>
        </w:rPr>
        <w:t xml:space="preserve"> </w:t>
      </w:r>
      <w:r w:rsidR="005F3A21">
        <w:rPr>
          <w:rFonts w:ascii="Times New Roman" w:hAnsi="Times New Roman"/>
          <w:iCs/>
          <w:szCs w:val="24"/>
        </w:rPr>
        <w:t>(</w:t>
      </w:r>
      <w:r w:rsidR="005F3A21" w:rsidRPr="005F3A21">
        <w:rPr>
          <w:rFonts w:ascii="Times New Roman" w:hAnsi="Times New Roman"/>
          <w:iCs/>
          <w:szCs w:val="24"/>
          <w:u w:val="single"/>
        </w:rPr>
        <w:t>4. sz. mellékletként</w:t>
      </w:r>
      <w:r w:rsidR="005F3A21">
        <w:rPr>
          <w:rFonts w:ascii="Times New Roman" w:hAnsi="Times New Roman"/>
          <w:iCs/>
          <w:szCs w:val="24"/>
        </w:rPr>
        <w:t xml:space="preserve"> csatolt) </w:t>
      </w:r>
      <w:r>
        <w:rPr>
          <w:rFonts w:ascii="Times New Roman" w:hAnsi="Times New Roman"/>
          <w:iCs/>
          <w:szCs w:val="24"/>
        </w:rPr>
        <w:t xml:space="preserve">tervezetének kimunkálásához alapul szolgáltak a helyi rendvédelmi szervek </w:t>
      </w:r>
      <w:r w:rsidR="005F3A21">
        <w:rPr>
          <w:rFonts w:ascii="Times New Roman" w:hAnsi="Times New Roman"/>
          <w:iCs/>
          <w:szCs w:val="24"/>
        </w:rPr>
        <w:t>(1</w:t>
      </w:r>
      <w:r w:rsidR="005F3A21" w:rsidRPr="005F3A21">
        <w:rPr>
          <w:rFonts w:ascii="Times New Roman" w:hAnsi="Times New Roman"/>
          <w:iCs/>
          <w:szCs w:val="24"/>
          <w:u w:val="single"/>
        </w:rPr>
        <w:t>-2-3. sz. mellékletekként</w:t>
      </w:r>
      <w:r w:rsidR="005F3A21">
        <w:rPr>
          <w:rFonts w:ascii="Times New Roman" w:hAnsi="Times New Roman"/>
          <w:iCs/>
          <w:szCs w:val="24"/>
        </w:rPr>
        <w:t xml:space="preserve"> csatolt) </w:t>
      </w:r>
      <w:r>
        <w:rPr>
          <w:rFonts w:ascii="Times New Roman" w:hAnsi="Times New Roman"/>
          <w:iCs/>
          <w:szCs w:val="24"/>
        </w:rPr>
        <w:t>éves beszámolói is.</w:t>
      </w:r>
    </w:p>
    <w:p w14:paraId="494B352A" w14:textId="654378FA" w:rsidR="00A60836" w:rsidRDefault="00A60836" w:rsidP="003C60D5">
      <w:pPr>
        <w:jc w:val="both"/>
        <w:rPr>
          <w:rFonts w:ascii="Times New Roman" w:hAnsi="Times New Roman"/>
          <w:iCs/>
          <w:szCs w:val="24"/>
        </w:rPr>
      </w:pPr>
    </w:p>
    <w:p w14:paraId="6884FE29" w14:textId="3D538DC2" w:rsidR="00A60836" w:rsidRDefault="00A60836" w:rsidP="003C60D5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A Képviselő-testület – 63/2022.(IV.28.) KT-határozata 3./ pontjának rendelkezése szerint – a jelen napirend részeként javaslatot kért előterjeszteni </w:t>
      </w:r>
      <w:r w:rsidR="00855D2F">
        <w:rPr>
          <w:rFonts w:ascii="Times New Roman" w:hAnsi="Times New Roman"/>
          <w:iCs/>
          <w:szCs w:val="24"/>
        </w:rPr>
        <w:t xml:space="preserve">továbbá </w:t>
      </w:r>
      <w:r>
        <w:rPr>
          <w:rFonts w:ascii="Times New Roman" w:hAnsi="Times New Roman"/>
          <w:iCs/>
          <w:szCs w:val="24"/>
        </w:rPr>
        <w:t xml:space="preserve">a </w:t>
      </w:r>
      <w:r w:rsidRPr="005F3A21">
        <w:rPr>
          <w:rFonts w:ascii="Times New Roman" w:hAnsi="Times New Roman"/>
          <w:i/>
          <w:szCs w:val="24"/>
        </w:rPr>
        <w:t>térfigyelő kamerarendszer</w:t>
      </w:r>
      <w:r>
        <w:rPr>
          <w:rFonts w:ascii="Times New Roman" w:hAnsi="Times New Roman"/>
          <w:iCs/>
          <w:szCs w:val="24"/>
        </w:rPr>
        <w:t xml:space="preserve"> 2023. évi bővítésének lehetőségeire, és annak költségvonzataira is.</w:t>
      </w:r>
    </w:p>
    <w:p w14:paraId="5A290107" w14:textId="2A20A3BD" w:rsidR="005B6206" w:rsidRDefault="005B6206" w:rsidP="003C60D5">
      <w:pPr>
        <w:jc w:val="both"/>
        <w:rPr>
          <w:rFonts w:ascii="Times New Roman" w:hAnsi="Times New Roman"/>
          <w:iCs/>
          <w:szCs w:val="24"/>
        </w:rPr>
      </w:pPr>
    </w:p>
    <w:p w14:paraId="5E129CFD" w14:textId="77777777" w:rsidR="005B6206" w:rsidRPr="00DF5BD7" w:rsidRDefault="005B6206" w:rsidP="005B6206">
      <w:pPr>
        <w:pStyle w:val="Szvegtrzs"/>
        <w:spacing w:after="0"/>
        <w:jc w:val="both"/>
        <w:rPr>
          <w:b/>
          <w:bCs/>
          <w:i/>
        </w:rPr>
      </w:pPr>
      <w:r w:rsidRPr="00DF5BD7">
        <w:rPr>
          <w:b/>
          <w:bCs/>
          <w:i/>
        </w:rPr>
        <w:t>II./ A döntéshez szükséges információk</w:t>
      </w:r>
    </w:p>
    <w:p w14:paraId="41366021" w14:textId="77777777" w:rsidR="005B6206" w:rsidRPr="003C60D5" w:rsidRDefault="005B6206" w:rsidP="003C60D5">
      <w:pPr>
        <w:jc w:val="both"/>
        <w:rPr>
          <w:rFonts w:ascii="Times New Roman" w:hAnsi="Times New Roman"/>
          <w:iCs/>
          <w:szCs w:val="24"/>
        </w:rPr>
      </w:pPr>
    </w:p>
    <w:p w14:paraId="4FEF4F4F" w14:textId="7F15F067" w:rsidR="00316BBC" w:rsidRPr="00E80B2F" w:rsidRDefault="002E1C02" w:rsidP="00316BB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II.1. </w:t>
      </w:r>
      <w:r w:rsidR="00316BBC" w:rsidRPr="00E80B2F">
        <w:rPr>
          <w:rFonts w:ascii="Times New Roman" w:hAnsi="Times New Roman"/>
          <w:szCs w:val="24"/>
        </w:rPr>
        <w:t>A Rendőrségről szóló 1994. évi XXXIV. törvény 8. § (4) bekezdése előírja, hogy „</w:t>
      </w:r>
      <w:r w:rsidR="00316BBC" w:rsidRPr="00E80B2F">
        <w:rPr>
          <w:rFonts w:ascii="Times New Roman" w:hAnsi="Times New Roman"/>
          <w:szCs w:val="24"/>
          <w:shd w:val="clear" w:color="auto" w:fill="FFFFFF"/>
        </w:rPr>
        <w:t>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feladatokról”. </w:t>
      </w:r>
    </w:p>
    <w:p w14:paraId="04C0864D" w14:textId="7BAE6EE7" w:rsidR="00030F6F" w:rsidRPr="008363EE" w:rsidRDefault="00030F6F" w:rsidP="00B00544">
      <w:pPr>
        <w:pStyle w:val="Listaszerbekezds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00544">
        <w:rPr>
          <w:rFonts w:ascii="Times New Roman" w:hAnsi="Times New Roman"/>
          <w:szCs w:val="24"/>
        </w:rPr>
        <w:t xml:space="preserve">Az előterjesztés </w:t>
      </w:r>
      <w:r w:rsidRPr="009F0094">
        <w:rPr>
          <w:rFonts w:ascii="Times New Roman" w:hAnsi="Times New Roman"/>
          <w:szCs w:val="24"/>
          <w:u w:val="single"/>
        </w:rPr>
        <w:t>1. sz. mellékleteként</w:t>
      </w:r>
      <w:r w:rsidRPr="00B00544">
        <w:rPr>
          <w:rFonts w:ascii="Times New Roman" w:hAnsi="Times New Roman"/>
          <w:szCs w:val="24"/>
        </w:rPr>
        <w:t xml:space="preserve"> csatolt Rendőrségi beszámolóból egyértelműen kitűnik, hogy</w:t>
      </w:r>
      <w:r w:rsidR="002E1C02">
        <w:rPr>
          <w:rFonts w:ascii="Times New Roman" w:hAnsi="Times New Roman"/>
          <w:szCs w:val="24"/>
        </w:rPr>
        <w:t xml:space="preserve"> </w:t>
      </w:r>
      <w:r w:rsidR="0067108C">
        <w:rPr>
          <w:rFonts w:ascii="Times New Roman" w:hAnsi="Times New Roman"/>
          <w:szCs w:val="24"/>
        </w:rPr>
        <w:t>Szadán</w:t>
      </w:r>
      <w:r w:rsidRPr="00B00544">
        <w:rPr>
          <w:rFonts w:ascii="Times New Roman" w:hAnsi="Times New Roman"/>
          <w:szCs w:val="24"/>
        </w:rPr>
        <w:t xml:space="preserve"> </w:t>
      </w:r>
      <w:r w:rsidRPr="002206B8">
        <w:rPr>
          <w:rFonts w:ascii="Times New Roman" w:hAnsi="Times New Roman"/>
          <w:b/>
          <w:bCs/>
          <w:szCs w:val="24"/>
        </w:rPr>
        <w:t>a</w:t>
      </w:r>
      <w:r w:rsidRPr="00B00544">
        <w:rPr>
          <w:rFonts w:ascii="Times New Roman" w:hAnsi="Times New Roman"/>
          <w:szCs w:val="24"/>
        </w:rPr>
        <w:t xml:space="preserve"> </w:t>
      </w:r>
      <w:r w:rsidRPr="002206B8">
        <w:rPr>
          <w:rFonts w:ascii="Times New Roman" w:hAnsi="Times New Roman"/>
          <w:b/>
          <w:bCs/>
          <w:szCs w:val="24"/>
        </w:rPr>
        <w:t>közbiztonságért</w:t>
      </w:r>
      <w:r w:rsidRPr="00B00544">
        <w:rPr>
          <w:rFonts w:ascii="Times New Roman" w:hAnsi="Times New Roman"/>
          <w:szCs w:val="24"/>
        </w:rPr>
        <w:t xml:space="preserve"> a körzetti megbízott rendőr, továbbá a Veresegyházi Rendőrőrs járőrei, illetve a többi település körzeti megbízottjai a felelősek</w:t>
      </w:r>
      <w:r w:rsidR="002206B8">
        <w:rPr>
          <w:rFonts w:ascii="Times New Roman" w:hAnsi="Times New Roman"/>
          <w:szCs w:val="24"/>
        </w:rPr>
        <w:t xml:space="preserve">, azaz: </w:t>
      </w:r>
      <w:r w:rsidR="002206B8" w:rsidRPr="002206B8">
        <w:rPr>
          <w:rFonts w:ascii="Times New Roman" w:hAnsi="Times New Roman"/>
          <w:b/>
          <w:bCs/>
          <w:szCs w:val="24"/>
        </w:rPr>
        <w:t>a Rendőrség felelős.</w:t>
      </w:r>
      <w:r w:rsidR="0066632A">
        <w:rPr>
          <w:rFonts w:ascii="Times New Roman" w:hAnsi="Times New Roman"/>
          <w:b/>
          <w:bCs/>
          <w:szCs w:val="24"/>
        </w:rPr>
        <w:t xml:space="preserve"> </w:t>
      </w:r>
      <w:r w:rsidR="0066632A" w:rsidRPr="008363EE">
        <w:rPr>
          <w:rFonts w:ascii="Times New Roman" w:hAnsi="Times New Roman"/>
          <w:szCs w:val="24"/>
        </w:rPr>
        <w:t xml:space="preserve">(Ismeretes, hogy az Önkormányzat 2015 </w:t>
      </w:r>
      <w:r w:rsidR="008363EE" w:rsidRPr="008363EE">
        <w:rPr>
          <w:rFonts w:ascii="Times New Roman" w:hAnsi="Times New Roman"/>
          <w:szCs w:val="24"/>
        </w:rPr>
        <w:t xml:space="preserve">óta </w:t>
      </w:r>
      <w:r w:rsidR="008363EE" w:rsidRPr="008363EE">
        <w:rPr>
          <w:rFonts w:ascii="Times New Roman" w:hAnsi="Times New Roman"/>
          <w:i/>
          <w:iCs/>
          <w:szCs w:val="24"/>
        </w:rPr>
        <w:t xml:space="preserve">térítésmentesen </w:t>
      </w:r>
      <w:r w:rsidR="008363EE" w:rsidRPr="008363EE">
        <w:rPr>
          <w:rFonts w:ascii="Times New Roman" w:hAnsi="Times New Roman"/>
          <w:szCs w:val="24"/>
        </w:rPr>
        <w:t xml:space="preserve">biztosítja a </w:t>
      </w:r>
      <w:r w:rsidR="0066632A" w:rsidRPr="008363EE">
        <w:rPr>
          <w:rFonts w:ascii="Times New Roman" w:hAnsi="Times New Roman"/>
          <w:szCs w:val="24"/>
        </w:rPr>
        <w:t xml:space="preserve">Szada, Rákóczi u. 6. </w:t>
      </w:r>
      <w:r w:rsidR="008363EE">
        <w:rPr>
          <w:rFonts w:ascii="Times New Roman" w:hAnsi="Times New Roman"/>
          <w:szCs w:val="24"/>
        </w:rPr>
        <w:t xml:space="preserve">- </w:t>
      </w:r>
      <w:r w:rsidR="0066632A" w:rsidRPr="008363EE">
        <w:rPr>
          <w:rFonts w:ascii="Times New Roman" w:hAnsi="Times New Roman"/>
          <w:szCs w:val="24"/>
        </w:rPr>
        <w:t>515 hrsz.</w:t>
      </w:r>
      <w:r w:rsidR="008363EE">
        <w:rPr>
          <w:rFonts w:ascii="Times New Roman" w:hAnsi="Times New Roman"/>
          <w:szCs w:val="24"/>
        </w:rPr>
        <w:t xml:space="preserve"> -</w:t>
      </w:r>
      <w:r w:rsidR="0066632A" w:rsidRPr="008363EE">
        <w:rPr>
          <w:rFonts w:ascii="Times New Roman" w:hAnsi="Times New Roman"/>
          <w:szCs w:val="24"/>
        </w:rPr>
        <w:t xml:space="preserve"> alatti ingatlan</w:t>
      </w:r>
      <w:r w:rsidR="008363EE" w:rsidRPr="008363EE">
        <w:rPr>
          <w:rFonts w:ascii="Times New Roman" w:hAnsi="Times New Roman"/>
          <w:szCs w:val="24"/>
        </w:rPr>
        <w:t>t</w:t>
      </w:r>
      <w:r w:rsidR="0066632A" w:rsidRPr="008363EE">
        <w:rPr>
          <w:rFonts w:ascii="Times New Roman" w:hAnsi="Times New Roman"/>
          <w:szCs w:val="24"/>
        </w:rPr>
        <w:t xml:space="preserve"> </w:t>
      </w:r>
      <w:r w:rsidR="008363EE" w:rsidRPr="008363EE">
        <w:rPr>
          <w:rFonts w:ascii="Times New Roman" w:hAnsi="Times New Roman"/>
          <w:szCs w:val="24"/>
        </w:rPr>
        <w:t xml:space="preserve">a Rendőrség számára, </w:t>
      </w:r>
      <w:r w:rsidR="0066632A" w:rsidRPr="008363EE">
        <w:rPr>
          <w:rFonts w:ascii="Times New Roman" w:hAnsi="Times New Roman"/>
          <w:i/>
          <w:iCs/>
          <w:szCs w:val="24"/>
        </w:rPr>
        <w:t>KMB szolgálati lakás</w:t>
      </w:r>
      <w:r w:rsidR="0066632A" w:rsidRPr="008363EE">
        <w:rPr>
          <w:rFonts w:ascii="Times New Roman" w:hAnsi="Times New Roman"/>
          <w:szCs w:val="24"/>
        </w:rPr>
        <w:t xml:space="preserve"> céljára</w:t>
      </w:r>
      <w:r w:rsidR="008363EE" w:rsidRPr="008363EE">
        <w:rPr>
          <w:rFonts w:ascii="Times New Roman" w:hAnsi="Times New Roman"/>
          <w:szCs w:val="24"/>
        </w:rPr>
        <w:t xml:space="preserve"> – ezzel is támogatva </w:t>
      </w:r>
      <w:r w:rsidR="008363EE">
        <w:rPr>
          <w:rFonts w:ascii="Times New Roman" w:hAnsi="Times New Roman"/>
          <w:szCs w:val="24"/>
        </w:rPr>
        <w:t xml:space="preserve">anyagilag </w:t>
      </w:r>
      <w:r w:rsidR="008363EE" w:rsidRPr="008363EE">
        <w:rPr>
          <w:rFonts w:ascii="Times New Roman" w:hAnsi="Times New Roman"/>
          <w:szCs w:val="24"/>
        </w:rPr>
        <w:t>a Rendőrség munkáját.)</w:t>
      </w:r>
    </w:p>
    <w:p w14:paraId="325BB5FA" w14:textId="00C5CB90" w:rsidR="00E97918" w:rsidRPr="002206B8" w:rsidRDefault="00E97918" w:rsidP="00B00544">
      <w:pPr>
        <w:pStyle w:val="Listaszerbekezds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Az előző évihez képest 2021. évben tovább csökkent (mégpedig jelentős arányban!) a regisztrált bűncselekmények száma (a helyi illetőségi bűnelkövetők száma is csekély), ráadásul a 42 db bűncselekmény alig több mint harmadát követték el közterületen – a lakoság szubjektív biztonságérzetét </w:t>
      </w:r>
      <w:r w:rsidR="009F0094">
        <w:rPr>
          <w:rFonts w:ascii="Times New Roman" w:hAnsi="Times New Roman"/>
          <w:szCs w:val="24"/>
        </w:rPr>
        <w:t xml:space="preserve">ezáltal </w:t>
      </w:r>
      <w:r>
        <w:rPr>
          <w:rFonts w:ascii="Times New Roman" w:hAnsi="Times New Roman"/>
          <w:szCs w:val="24"/>
        </w:rPr>
        <w:t>kevéssé befoly</w:t>
      </w:r>
      <w:r w:rsidR="009F0094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solják</w:t>
      </w:r>
      <w:r w:rsidR="009F0094">
        <w:rPr>
          <w:rFonts w:ascii="Times New Roman" w:hAnsi="Times New Roman"/>
          <w:szCs w:val="24"/>
        </w:rPr>
        <w:t>.</w:t>
      </w:r>
    </w:p>
    <w:p w14:paraId="4EDBF7A6" w14:textId="6B51B7AA" w:rsidR="002206B8" w:rsidRPr="00B00544" w:rsidRDefault="00861E96" w:rsidP="00B00544">
      <w:pPr>
        <w:pStyle w:val="Listaszerbekezds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Rendőrség tervezett feladatai és célkitűzései közül a beszámolójuk </w:t>
      </w:r>
      <w:r w:rsidRPr="00E97918">
        <w:rPr>
          <w:rFonts w:ascii="Times New Roman" w:hAnsi="Times New Roman"/>
          <w:b/>
          <w:bCs/>
          <w:szCs w:val="24"/>
        </w:rPr>
        <w:t>az önkormányzatokkal közös feladatként jelöli meg</w:t>
      </w:r>
      <w:r>
        <w:rPr>
          <w:rFonts w:ascii="Times New Roman" w:hAnsi="Times New Roman"/>
          <w:szCs w:val="24"/>
        </w:rPr>
        <w:t xml:space="preserve"> a </w:t>
      </w:r>
      <w:r w:rsidRPr="00E97918">
        <w:rPr>
          <w:rFonts w:ascii="Times New Roman" w:hAnsi="Times New Roman"/>
          <w:szCs w:val="24"/>
          <w:u w:val="single"/>
        </w:rPr>
        <w:t>térfigyelő kamerarendszer további bővítését</w:t>
      </w:r>
      <w:r w:rsidR="00E219E8">
        <w:rPr>
          <w:rFonts w:ascii="Times New Roman" w:hAnsi="Times New Roman"/>
          <w:szCs w:val="24"/>
          <w:u w:val="single"/>
        </w:rPr>
        <w:t xml:space="preserve"> </w:t>
      </w:r>
      <w:r w:rsidR="00E219E8" w:rsidRPr="00E219E8">
        <w:rPr>
          <w:rFonts w:ascii="Times New Roman" w:hAnsi="Times New Roman"/>
          <w:i/>
          <w:iCs/>
          <w:szCs w:val="24"/>
        </w:rPr>
        <w:t>(ld. majd a II.4. pontban konkretizált javaslatainkat!)</w:t>
      </w:r>
      <w:r w:rsidRPr="00E219E8"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szCs w:val="24"/>
        </w:rPr>
        <w:t xml:space="preserve"> valamint a folyamatos kapcsolattartást és </w:t>
      </w:r>
      <w:r w:rsidRPr="00E97918">
        <w:rPr>
          <w:rFonts w:ascii="Times New Roman" w:hAnsi="Times New Roman"/>
          <w:szCs w:val="24"/>
          <w:u w:val="single"/>
        </w:rPr>
        <w:t>közös szolgálat-ellátást</w:t>
      </w:r>
      <w:r>
        <w:rPr>
          <w:rFonts w:ascii="Times New Roman" w:hAnsi="Times New Roman"/>
          <w:szCs w:val="24"/>
        </w:rPr>
        <w:t xml:space="preserve"> a Szadai Polgárőr Egyesület (civil) tagjaival és a </w:t>
      </w:r>
      <w:r w:rsidR="005F3A21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polgármesteri hivatal </w:t>
      </w:r>
      <w:r w:rsidR="00E97918">
        <w:rPr>
          <w:rFonts w:ascii="Times New Roman" w:hAnsi="Times New Roman"/>
          <w:szCs w:val="24"/>
        </w:rPr>
        <w:t xml:space="preserve">köztisztviselői </w:t>
      </w:r>
      <w:r>
        <w:rPr>
          <w:rFonts w:ascii="Times New Roman" w:hAnsi="Times New Roman"/>
          <w:szCs w:val="24"/>
        </w:rPr>
        <w:t xml:space="preserve">állományába tartozó </w:t>
      </w:r>
      <w:r w:rsidR="005F3A21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közterület-felügyelőkkel.</w:t>
      </w:r>
    </w:p>
    <w:p w14:paraId="2AC267E3" w14:textId="03238561" w:rsidR="00316BBC" w:rsidRPr="00E80B2F" w:rsidRDefault="00030F6F" w:rsidP="00316BB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F182F4D" w14:textId="31E93C6B" w:rsidR="00316BBC" w:rsidRDefault="002E1C02" w:rsidP="00316BB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II.2. </w:t>
      </w:r>
      <w:r w:rsidR="00316BBC" w:rsidRPr="00E80B2F">
        <w:rPr>
          <w:rFonts w:ascii="Times New Roman" w:hAnsi="Times New Roman"/>
          <w:szCs w:val="24"/>
        </w:rPr>
        <w:t>A tűz elleni védekezésről, a műszaki mentésről és a tűzoltóságról szóló 1996. évi XXXI. törvény</w:t>
      </w:r>
      <w:r w:rsidR="00316BBC" w:rsidRPr="00E80B2F">
        <w:rPr>
          <w:rFonts w:ascii="Times New Roman" w:hAnsi="Times New Roman"/>
          <w:szCs w:val="24"/>
          <w:shd w:val="clear" w:color="auto" w:fill="FFFFFF"/>
        </w:rPr>
        <w:t xml:space="preserve"> 30. §-</w:t>
      </w:r>
      <w:proofErr w:type="spellStart"/>
      <w:r w:rsidR="00316BBC" w:rsidRPr="00E80B2F">
        <w:rPr>
          <w:rFonts w:ascii="Times New Roman" w:hAnsi="Times New Roman"/>
          <w:szCs w:val="24"/>
          <w:shd w:val="clear" w:color="auto" w:fill="FFFFFF"/>
        </w:rPr>
        <w:t>ának</w:t>
      </w:r>
      <w:proofErr w:type="spellEnd"/>
      <w:r w:rsidR="00316BBC" w:rsidRPr="00E80B2F">
        <w:rPr>
          <w:rFonts w:ascii="Times New Roman" w:hAnsi="Times New Roman"/>
          <w:szCs w:val="24"/>
          <w:shd w:val="clear" w:color="auto" w:fill="FFFFFF"/>
        </w:rPr>
        <w:t xml:space="preserve"> (5) bekezdése ugyancsak szabályozza, hogy „a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feladatokról”.</w:t>
      </w:r>
    </w:p>
    <w:p w14:paraId="256B1883" w14:textId="66F1CCA2" w:rsidR="009F0094" w:rsidRPr="009652F2" w:rsidRDefault="009F0094" w:rsidP="009652F2">
      <w:pPr>
        <w:pStyle w:val="Listaszerbekezds"/>
        <w:widowControl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652F2">
        <w:rPr>
          <w:rFonts w:ascii="Times New Roman" w:hAnsi="Times New Roman"/>
          <w:szCs w:val="24"/>
          <w:shd w:val="clear" w:color="auto" w:fill="FFFFFF"/>
        </w:rPr>
        <w:lastRenderedPageBreak/>
        <w:t xml:space="preserve">Az előterjesztés </w:t>
      </w:r>
      <w:r w:rsidRPr="002E1C02">
        <w:rPr>
          <w:rFonts w:ascii="Times New Roman" w:hAnsi="Times New Roman"/>
          <w:szCs w:val="24"/>
          <w:u w:val="single"/>
          <w:shd w:val="clear" w:color="auto" w:fill="FFFFFF"/>
        </w:rPr>
        <w:t>2. sz. melléklete</w:t>
      </w:r>
      <w:r w:rsidRPr="009652F2">
        <w:rPr>
          <w:rFonts w:ascii="Times New Roman" w:hAnsi="Times New Roman"/>
          <w:szCs w:val="24"/>
          <w:shd w:val="clear" w:color="auto" w:fill="FFFFFF"/>
        </w:rPr>
        <w:t xml:space="preserve"> szerinti beszámolóban a konkrétan Szadára lebontott adatok az 5. oldalon, táblázatba foglaltan találhatóak, </w:t>
      </w:r>
      <w:r w:rsidR="00E219E8">
        <w:rPr>
          <w:rFonts w:ascii="Times New Roman" w:hAnsi="Times New Roman"/>
          <w:szCs w:val="24"/>
          <w:shd w:val="clear" w:color="auto" w:fill="FFFFFF"/>
        </w:rPr>
        <w:t>a</w:t>
      </w:r>
      <w:r w:rsidRPr="009652F2">
        <w:rPr>
          <w:rFonts w:ascii="Times New Roman" w:hAnsi="Times New Roman"/>
          <w:szCs w:val="24"/>
          <w:shd w:val="clear" w:color="auto" w:fill="FFFFFF"/>
        </w:rPr>
        <w:t>mely</w:t>
      </w:r>
      <w:r w:rsidR="00E219E8">
        <w:rPr>
          <w:rFonts w:ascii="Times New Roman" w:hAnsi="Times New Roman"/>
          <w:szCs w:val="24"/>
          <w:shd w:val="clear" w:color="auto" w:fill="FFFFFF"/>
        </w:rPr>
        <w:t>ek</w:t>
      </w:r>
      <w:r w:rsidRPr="009652F2">
        <w:rPr>
          <w:rFonts w:ascii="Times New Roman" w:hAnsi="Times New Roman"/>
          <w:szCs w:val="24"/>
          <w:shd w:val="clear" w:color="auto" w:fill="FFFFFF"/>
        </w:rPr>
        <w:t xml:space="preserve"> szerint a műszaki mentések száma 2021-ben a 2020. évi 16-ról 26-ra nőtt, a tűzesetek száma ugyanakkor 22-ről 16-ra csökkent.</w:t>
      </w:r>
    </w:p>
    <w:p w14:paraId="07FE25EF" w14:textId="77777777" w:rsidR="009652F2" w:rsidRDefault="009652F2" w:rsidP="00316BBC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4BC52921" w14:textId="1901AC63" w:rsidR="00316BBC" w:rsidRDefault="009652F2" w:rsidP="00316BBC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vonatkozó </w:t>
      </w:r>
      <w:r w:rsidR="00316BBC" w:rsidRPr="00E80B2F">
        <w:rPr>
          <w:rFonts w:ascii="Times New Roman" w:hAnsi="Times New Roman"/>
          <w:szCs w:val="24"/>
        </w:rPr>
        <w:t>jogszabályi kötelezettségeknek eleget téve</w:t>
      </w:r>
      <w:r>
        <w:rPr>
          <w:rFonts w:ascii="Times New Roman" w:hAnsi="Times New Roman"/>
          <w:szCs w:val="24"/>
        </w:rPr>
        <w:t>,</w:t>
      </w:r>
      <w:r w:rsidR="00316BBC" w:rsidRPr="00E80B2F">
        <w:rPr>
          <w:rFonts w:ascii="Times New Roman" w:hAnsi="Times New Roman"/>
          <w:szCs w:val="24"/>
        </w:rPr>
        <w:t xml:space="preserve"> kér</w:t>
      </w:r>
      <w:r>
        <w:rPr>
          <w:rFonts w:ascii="Times New Roman" w:hAnsi="Times New Roman"/>
          <w:szCs w:val="24"/>
        </w:rPr>
        <w:t>jük</w:t>
      </w:r>
      <w:r w:rsidR="00316BBC" w:rsidRPr="00E80B2F">
        <w:rPr>
          <w:rFonts w:ascii="Times New Roman" w:hAnsi="Times New Roman"/>
          <w:szCs w:val="24"/>
        </w:rPr>
        <w:t xml:space="preserve"> a tisztelt Képviselő-testületet a </w:t>
      </w:r>
      <w:r>
        <w:rPr>
          <w:rFonts w:ascii="Times New Roman" w:hAnsi="Times New Roman"/>
          <w:szCs w:val="24"/>
        </w:rPr>
        <w:t xml:space="preserve">fenti </w:t>
      </w:r>
      <w:r w:rsidR="00316BBC" w:rsidRPr="00E80B2F">
        <w:rPr>
          <w:rFonts w:ascii="Times New Roman" w:hAnsi="Times New Roman"/>
          <w:szCs w:val="24"/>
        </w:rPr>
        <w:t xml:space="preserve">beszámolók megtárgyalására és az alábbi határozati javaslat </w:t>
      </w:r>
      <w:r>
        <w:rPr>
          <w:rFonts w:ascii="Times New Roman" w:hAnsi="Times New Roman"/>
          <w:szCs w:val="24"/>
        </w:rPr>
        <w:t xml:space="preserve">1./ pontjában megfogalmazott formában történő </w:t>
      </w:r>
      <w:r w:rsidR="00316BBC" w:rsidRPr="00E80B2F">
        <w:rPr>
          <w:rFonts w:ascii="Times New Roman" w:hAnsi="Times New Roman"/>
          <w:szCs w:val="24"/>
        </w:rPr>
        <w:t>elfogadására.</w:t>
      </w:r>
    </w:p>
    <w:p w14:paraId="703F1579" w14:textId="3F27B60C" w:rsidR="009652F2" w:rsidRDefault="009652F2" w:rsidP="00316BBC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717FC432" w14:textId="3083673F" w:rsidR="009652F2" w:rsidRDefault="002E1C02" w:rsidP="00316BBC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73709F">
        <w:rPr>
          <w:rFonts w:ascii="Times New Roman" w:hAnsi="Times New Roman"/>
          <w:szCs w:val="24"/>
        </w:rPr>
        <w:t xml:space="preserve">II.3. </w:t>
      </w:r>
      <w:r w:rsidR="009652F2" w:rsidRPr="0073709F">
        <w:rPr>
          <w:rFonts w:ascii="Times New Roman" w:hAnsi="Times New Roman"/>
          <w:szCs w:val="24"/>
        </w:rPr>
        <w:t>A Szad</w:t>
      </w:r>
      <w:r w:rsidR="0066632A">
        <w:rPr>
          <w:rFonts w:ascii="Times New Roman" w:hAnsi="Times New Roman"/>
          <w:szCs w:val="24"/>
        </w:rPr>
        <w:t>áért</w:t>
      </w:r>
      <w:r w:rsidR="009652F2" w:rsidRPr="0073709F">
        <w:rPr>
          <w:rFonts w:ascii="Times New Roman" w:hAnsi="Times New Roman"/>
          <w:szCs w:val="24"/>
        </w:rPr>
        <w:t xml:space="preserve"> Polgárőr Egyesület – </w:t>
      </w:r>
      <w:r w:rsidR="009652F2" w:rsidRPr="0073709F">
        <w:rPr>
          <w:rFonts w:ascii="Times New Roman" w:hAnsi="Times New Roman"/>
          <w:szCs w:val="24"/>
          <w:u w:val="single"/>
        </w:rPr>
        <w:t>3. sz. mellékletként</w:t>
      </w:r>
      <w:r w:rsidR="009652F2" w:rsidRPr="0073709F">
        <w:rPr>
          <w:rFonts w:ascii="Times New Roman" w:hAnsi="Times New Roman"/>
          <w:szCs w:val="24"/>
        </w:rPr>
        <w:t xml:space="preserve"> csatolt – beszámolója kapcsán külön is figyelmükbe ajánljuk, hogy</w:t>
      </w:r>
    </w:p>
    <w:p w14:paraId="66F1BF01" w14:textId="24C6F2B9" w:rsidR="002E1C02" w:rsidRDefault="002E1C02" w:rsidP="0073709F">
      <w:pPr>
        <w:pStyle w:val="Listaszerbekezds"/>
        <w:widowControl/>
        <w:numPr>
          <w:ilvl w:val="0"/>
          <w:numId w:val="43"/>
        </w:numPr>
        <w:jc w:val="both"/>
        <w:outlineLvl w:val="0"/>
        <w:rPr>
          <w:rFonts w:ascii="Times New Roman" w:hAnsi="Times New Roman"/>
          <w:szCs w:val="24"/>
        </w:rPr>
      </w:pPr>
      <w:r w:rsidRPr="0073709F">
        <w:rPr>
          <w:rFonts w:ascii="Times New Roman" w:hAnsi="Times New Roman"/>
          <w:szCs w:val="24"/>
        </w:rPr>
        <w:t xml:space="preserve">az Egyesület 24 órás szolgálatot tud biztosítani Szada területén – a szolgálatok nagy részét </w:t>
      </w:r>
      <w:r w:rsidRPr="0073709F">
        <w:rPr>
          <w:rFonts w:ascii="Times New Roman" w:hAnsi="Times New Roman"/>
          <w:i/>
          <w:iCs/>
          <w:szCs w:val="24"/>
        </w:rPr>
        <w:t>hétvégékre</w:t>
      </w:r>
      <w:r w:rsidRPr="0073709F">
        <w:rPr>
          <w:rFonts w:ascii="Times New Roman" w:hAnsi="Times New Roman"/>
          <w:szCs w:val="24"/>
        </w:rPr>
        <w:t xml:space="preserve"> tervezve és szervezve (ami</w:t>
      </w:r>
      <w:r w:rsidR="0073709F" w:rsidRPr="0073709F">
        <w:rPr>
          <w:rFonts w:ascii="Times New Roman" w:hAnsi="Times New Roman"/>
          <w:szCs w:val="24"/>
        </w:rPr>
        <w:t xml:space="preserve"> azért is fontos szempont, mert hétvégeken </w:t>
      </w:r>
      <w:r w:rsidRPr="0073709F">
        <w:rPr>
          <w:rFonts w:ascii="Times New Roman" w:hAnsi="Times New Roman"/>
          <w:szCs w:val="24"/>
        </w:rPr>
        <w:t xml:space="preserve">a közterület-felügyelet </w:t>
      </w:r>
      <w:r w:rsidR="0073709F" w:rsidRPr="0073709F">
        <w:rPr>
          <w:rFonts w:ascii="Times New Roman" w:hAnsi="Times New Roman"/>
          <w:szCs w:val="24"/>
        </w:rPr>
        <w:t xml:space="preserve">eleve </w:t>
      </w:r>
      <w:r w:rsidRPr="0073709F">
        <w:rPr>
          <w:rFonts w:ascii="Times New Roman" w:hAnsi="Times New Roman"/>
          <w:szCs w:val="24"/>
        </w:rPr>
        <w:t>nem áll rendelkezésre</w:t>
      </w:r>
      <w:r w:rsidR="0073709F" w:rsidRPr="0073709F">
        <w:rPr>
          <w:rFonts w:ascii="Times New Roman" w:hAnsi="Times New Roman"/>
          <w:szCs w:val="24"/>
        </w:rPr>
        <w:t>!),</w:t>
      </w:r>
    </w:p>
    <w:p w14:paraId="04F8F282" w14:textId="77777777" w:rsidR="00E3277F" w:rsidRDefault="0073709F" w:rsidP="0073709F">
      <w:pPr>
        <w:pStyle w:val="Listaszerbekezds"/>
        <w:widowControl/>
        <w:numPr>
          <w:ilvl w:val="0"/>
          <w:numId w:val="43"/>
        </w:numP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Egyesület fő tevékenysége jelenleg a helyi rendezvények biztosítása, továbbá iskolaidőben a gyermekek gyalogos</w:t>
      </w:r>
      <w:r w:rsidR="00E3277F">
        <w:rPr>
          <w:rFonts w:ascii="Times New Roman" w:hAnsi="Times New Roman"/>
          <w:szCs w:val="24"/>
        </w:rPr>
        <w:t xml:space="preserve"> átkelőn történő átkelésének felügyelete.</w:t>
      </w:r>
    </w:p>
    <w:p w14:paraId="7F5A6AC3" w14:textId="7EF15875" w:rsidR="0073709F" w:rsidRPr="00855D2F" w:rsidRDefault="00E3277F" w:rsidP="0073709F">
      <w:pPr>
        <w:pStyle w:val="Listaszerbekezds"/>
        <w:widowControl/>
        <w:numPr>
          <w:ilvl w:val="0"/>
          <w:numId w:val="43"/>
        </w:numP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Beszámoló ugyan nem tér ki erre, de lényeges adat, hogy a helyi Polgárőrség jelenleg </w:t>
      </w:r>
      <w:r w:rsidR="000C37AB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 xml:space="preserve"> főből </w:t>
      </w:r>
      <w:r w:rsidRPr="00855D2F">
        <w:rPr>
          <w:rFonts w:ascii="Times New Roman" w:hAnsi="Times New Roman"/>
          <w:szCs w:val="24"/>
        </w:rPr>
        <w:t>áll.</w:t>
      </w:r>
      <w:r w:rsidR="0066632A">
        <w:rPr>
          <w:rFonts w:ascii="Times New Roman" w:hAnsi="Times New Roman"/>
          <w:szCs w:val="24"/>
        </w:rPr>
        <w:t xml:space="preserve"> Az Önkormányzat – évenkénti </w:t>
      </w:r>
      <w:r w:rsidR="0066632A" w:rsidRPr="0066632A">
        <w:rPr>
          <w:rFonts w:ascii="Times New Roman" w:hAnsi="Times New Roman"/>
          <w:i/>
          <w:iCs/>
          <w:szCs w:val="24"/>
        </w:rPr>
        <w:t>költségvetési támogatásán túl</w:t>
      </w:r>
      <w:r w:rsidR="0066632A">
        <w:rPr>
          <w:rFonts w:ascii="Times New Roman" w:hAnsi="Times New Roman"/>
          <w:szCs w:val="24"/>
        </w:rPr>
        <w:t xml:space="preserve"> – azzal is támogatja az Egyesületet, hogy részükre 2014. augusztus 1. óta </w:t>
      </w:r>
      <w:r w:rsidR="0066632A" w:rsidRPr="0066632A">
        <w:rPr>
          <w:rFonts w:ascii="Times New Roman" w:hAnsi="Times New Roman"/>
          <w:i/>
          <w:iCs/>
          <w:szCs w:val="24"/>
        </w:rPr>
        <w:t>térítésmentesen</w:t>
      </w:r>
      <w:r w:rsidR="0066632A">
        <w:rPr>
          <w:rFonts w:ascii="Times New Roman" w:hAnsi="Times New Roman"/>
          <w:szCs w:val="24"/>
        </w:rPr>
        <w:t xml:space="preserve"> biztosítja a Szada, </w:t>
      </w:r>
      <w:proofErr w:type="spellStart"/>
      <w:r w:rsidR="0066632A">
        <w:rPr>
          <w:rFonts w:ascii="Times New Roman" w:hAnsi="Times New Roman"/>
          <w:szCs w:val="24"/>
        </w:rPr>
        <w:t>Pazsaki</w:t>
      </w:r>
      <w:proofErr w:type="spellEnd"/>
      <w:r w:rsidR="0066632A">
        <w:rPr>
          <w:rFonts w:ascii="Times New Roman" w:hAnsi="Times New Roman"/>
          <w:szCs w:val="24"/>
        </w:rPr>
        <w:t xml:space="preserve"> u. 1. sz. alatti önkormányzati tulajdonú ingatlan tartós használatát- </w:t>
      </w:r>
    </w:p>
    <w:p w14:paraId="70810F08" w14:textId="36C167E4" w:rsidR="000B46A2" w:rsidRPr="00855D2F" w:rsidRDefault="000B46A2" w:rsidP="00316BBC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279D5E06" w14:textId="6544441B" w:rsidR="009A7579" w:rsidRPr="00855D2F" w:rsidRDefault="00A60836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 xml:space="preserve">II.4. </w:t>
      </w:r>
      <w:r w:rsidR="009B3AC3" w:rsidRPr="00855D2F">
        <w:rPr>
          <w:rFonts w:ascii="Times New Roman" w:hAnsi="Times New Roman"/>
          <w:szCs w:val="24"/>
        </w:rPr>
        <w:t xml:space="preserve">Szada Nagyközség közigazgatási területén </w:t>
      </w:r>
      <w:r w:rsidRPr="00855D2F">
        <w:rPr>
          <w:rFonts w:ascii="Times New Roman" w:hAnsi="Times New Roman"/>
          <w:szCs w:val="24"/>
        </w:rPr>
        <w:t xml:space="preserve">jelenleg </w:t>
      </w:r>
      <w:r w:rsidR="009B3AC3" w:rsidRPr="00855D2F">
        <w:rPr>
          <w:rFonts w:ascii="Times New Roman" w:hAnsi="Times New Roman"/>
          <w:szCs w:val="24"/>
        </w:rPr>
        <w:t xml:space="preserve">27 db kamerából álló </w:t>
      </w:r>
      <w:r w:rsidR="009B3AC3" w:rsidRPr="00855D2F">
        <w:rPr>
          <w:rFonts w:ascii="Times New Roman" w:hAnsi="Times New Roman"/>
          <w:szCs w:val="24"/>
          <w:u w:val="single"/>
        </w:rPr>
        <w:t>térfigyelő rendszer</w:t>
      </w:r>
      <w:r w:rsidR="009B3AC3" w:rsidRPr="00855D2F">
        <w:rPr>
          <w:rFonts w:ascii="Times New Roman" w:hAnsi="Times New Roman"/>
          <w:szCs w:val="24"/>
        </w:rPr>
        <w:t xml:space="preserve"> </w:t>
      </w:r>
      <w:r w:rsidR="00F20D6A" w:rsidRPr="00855D2F">
        <w:rPr>
          <w:rFonts w:ascii="Times New Roman" w:hAnsi="Times New Roman"/>
          <w:szCs w:val="24"/>
        </w:rPr>
        <w:t>üzemel</w:t>
      </w:r>
      <w:r w:rsidR="009B3AC3" w:rsidRPr="00855D2F">
        <w:rPr>
          <w:rFonts w:ascii="Times New Roman" w:hAnsi="Times New Roman"/>
          <w:szCs w:val="24"/>
        </w:rPr>
        <w:t xml:space="preserve">. </w:t>
      </w:r>
      <w:r w:rsidRPr="00855D2F">
        <w:rPr>
          <w:rFonts w:ascii="Times New Roman" w:hAnsi="Times New Roman"/>
          <w:szCs w:val="24"/>
        </w:rPr>
        <w:t>E</w:t>
      </w:r>
      <w:r w:rsidR="009B3AC3" w:rsidRPr="00855D2F">
        <w:rPr>
          <w:rFonts w:ascii="Times New Roman" w:hAnsi="Times New Roman"/>
          <w:szCs w:val="24"/>
        </w:rPr>
        <w:t xml:space="preserve"> rendszer kiépítése 2021-ben valósult meg, a jelen kornak megfelelő modern műszaki tartalommal, </w:t>
      </w:r>
      <w:r w:rsidR="006F2EEC" w:rsidRPr="00855D2F">
        <w:rPr>
          <w:rFonts w:ascii="Times New Roman" w:hAnsi="Times New Roman"/>
          <w:szCs w:val="24"/>
        </w:rPr>
        <w:t>és immár</w:t>
      </w:r>
      <w:r w:rsidR="009B3AC3" w:rsidRPr="00855D2F">
        <w:rPr>
          <w:rFonts w:ascii="Times New Roman" w:hAnsi="Times New Roman"/>
          <w:szCs w:val="24"/>
        </w:rPr>
        <w:t xml:space="preserve"> kifogástalanul </w:t>
      </w:r>
      <w:r w:rsidR="006F2EEC" w:rsidRPr="00855D2F">
        <w:rPr>
          <w:rFonts w:ascii="Times New Roman" w:hAnsi="Times New Roman"/>
          <w:szCs w:val="24"/>
        </w:rPr>
        <w:t xml:space="preserve">(de a jelenlegi </w:t>
      </w:r>
      <w:r w:rsidR="00F20D6A" w:rsidRPr="00855D2F">
        <w:rPr>
          <w:rFonts w:ascii="Times New Roman" w:hAnsi="Times New Roman"/>
          <w:szCs w:val="24"/>
        </w:rPr>
        <w:t>kamera</w:t>
      </w:r>
      <w:r w:rsidR="00E219E8">
        <w:rPr>
          <w:rFonts w:ascii="Times New Roman" w:hAnsi="Times New Roman"/>
          <w:szCs w:val="24"/>
        </w:rPr>
        <w:t>-</w:t>
      </w:r>
      <w:r w:rsidR="00F20D6A" w:rsidRPr="00855D2F">
        <w:rPr>
          <w:rFonts w:ascii="Times New Roman" w:hAnsi="Times New Roman"/>
          <w:szCs w:val="24"/>
        </w:rPr>
        <w:t xml:space="preserve">mennyiséggel gyakorta </w:t>
      </w:r>
      <w:r w:rsidR="00F20D6A" w:rsidRPr="00E219E8">
        <w:rPr>
          <w:rFonts w:ascii="Times New Roman" w:hAnsi="Times New Roman"/>
          <w:i/>
          <w:iCs/>
          <w:szCs w:val="24"/>
        </w:rPr>
        <w:t>lassú</w:t>
      </w:r>
      <w:r w:rsidR="00F20D6A" w:rsidRPr="00855D2F">
        <w:rPr>
          <w:rFonts w:ascii="Times New Roman" w:hAnsi="Times New Roman"/>
          <w:szCs w:val="24"/>
        </w:rPr>
        <w:t xml:space="preserve"> üzemmódban) működik</w:t>
      </w:r>
      <w:r w:rsidR="009B3AC3" w:rsidRPr="00855D2F">
        <w:rPr>
          <w:rFonts w:ascii="Times New Roman" w:hAnsi="Times New Roman"/>
          <w:szCs w:val="24"/>
        </w:rPr>
        <w:t>.</w:t>
      </w:r>
    </w:p>
    <w:p w14:paraId="16B1D98B" w14:textId="282BCEC5" w:rsidR="009B3AC3" w:rsidRPr="00855D2F" w:rsidRDefault="009A7579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 xml:space="preserve">A rendszer 2022. évi bővítése 1 db kamerával június hónapban megvalósult (régi hulladékudvar), </w:t>
      </w:r>
      <w:r w:rsidR="006F2EEC" w:rsidRPr="00855D2F">
        <w:rPr>
          <w:rFonts w:ascii="Times New Roman" w:hAnsi="Times New Roman"/>
          <w:szCs w:val="24"/>
        </w:rPr>
        <w:t xml:space="preserve">ennek </w:t>
      </w:r>
      <w:r w:rsidRPr="00855D2F">
        <w:rPr>
          <w:rFonts w:ascii="Times New Roman" w:hAnsi="Times New Roman"/>
          <w:szCs w:val="24"/>
        </w:rPr>
        <w:t xml:space="preserve">összköltsége </w:t>
      </w:r>
      <w:proofErr w:type="spellStart"/>
      <w:r w:rsidR="006F2EEC" w:rsidRPr="00855D2F">
        <w:rPr>
          <w:rFonts w:ascii="Times New Roman" w:hAnsi="Times New Roman"/>
          <w:szCs w:val="24"/>
        </w:rPr>
        <w:t>br</w:t>
      </w:r>
      <w:proofErr w:type="spellEnd"/>
      <w:r w:rsidR="006F2EEC" w:rsidRPr="00855D2F">
        <w:rPr>
          <w:rFonts w:ascii="Times New Roman" w:hAnsi="Times New Roman"/>
          <w:szCs w:val="24"/>
        </w:rPr>
        <w:t xml:space="preserve">. </w:t>
      </w:r>
      <w:proofErr w:type="gramStart"/>
      <w:r w:rsidRPr="00855D2F">
        <w:rPr>
          <w:rFonts w:ascii="Times New Roman" w:hAnsi="Times New Roman"/>
          <w:szCs w:val="24"/>
        </w:rPr>
        <w:t>468.440,-</w:t>
      </w:r>
      <w:proofErr w:type="gramEnd"/>
      <w:r w:rsidRPr="00855D2F">
        <w:rPr>
          <w:rFonts w:ascii="Times New Roman" w:hAnsi="Times New Roman"/>
          <w:szCs w:val="24"/>
        </w:rPr>
        <w:t xml:space="preserve">Ft volt. </w:t>
      </w:r>
    </w:p>
    <w:p w14:paraId="3FF375A0" w14:textId="54DD3AEA" w:rsidR="009B3AC3" w:rsidRPr="00855D2F" w:rsidRDefault="006F2EEC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 xml:space="preserve">Szada </w:t>
      </w:r>
      <w:r w:rsidR="009B3AC3" w:rsidRPr="00855D2F">
        <w:rPr>
          <w:rFonts w:ascii="Times New Roman" w:hAnsi="Times New Roman"/>
          <w:szCs w:val="24"/>
        </w:rPr>
        <w:t>közbiztonság</w:t>
      </w:r>
      <w:r w:rsidR="00A60836" w:rsidRPr="00855D2F">
        <w:rPr>
          <w:rFonts w:ascii="Times New Roman" w:hAnsi="Times New Roman"/>
          <w:szCs w:val="24"/>
        </w:rPr>
        <w:t>a</w:t>
      </w:r>
      <w:r w:rsidR="009B3AC3" w:rsidRPr="00855D2F">
        <w:rPr>
          <w:rFonts w:ascii="Times New Roman" w:hAnsi="Times New Roman"/>
          <w:szCs w:val="24"/>
        </w:rPr>
        <w:t xml:space="preserve"> szempontjából és az itt lakó emberek szubjektív biztonságérzetének növelése céljá</w:t>
      </w:r>
      <w:r w:rsidR="00A60836" w:rsidRPr="00855D2F">
        <w:rPr>
          <w:rFonts w:ascii="Times New Roman" w:hAnsi="Times New Roman"/>
          <w:szCs w:val="24"/>
        </w:rPr>
        <w:t>val</w:t>
      </w:r>
      <w:r w:rsidR="009B3AC3" w:rsidRPr="00855D2F">
        <w:rPr>
          <w:rFonts w:ascii="Times New Roman" w:hAnsi="Times New Roman"/>
          <w:szCs w:val="24"/>
        </w:rPr>
        <w:t xml:space="preserve"> a 2023-as évben </w:t>
      </w:r>
      <w:r w:rsidR="00A60836" w:rsidRPr="00855D2F">
        <w:rPr>
          <w:rFonts w:ascii="Times New Roman" w:hAnsi="Times New Roman"/>
          <w:szCs w:val="24"/>
        </w:rPr>
        <w:t xml:space="preserve">indokolt lesz </w:t>
      </w:r>
      <w:r w:rsidRPr="00855D2F">
        <w:rPr>
          <w:rFonts w:ascii="Times New Roman" w:hAnsi="Times New Roman"/>
          <w:szCs w:val="24"/>
        </w:rPr>
        <w:t xml:space="preserve">még </w:t>
      </w:r>
      <w:r w:rsidR="009B3AC3" w:rsidRPr="00855D2F">
        <w:rPr>
          <w:rFonts w:ascii="Times New Roman" w:hAnsi="Times New Roman"/>
          <w:szCs w:val="24"/>
        </w:rPr>
        <w:t>újabb kamerák üzembe helyezése</w:t>
      </w:r>
      <w:r w:rsidR="00A60836" w:rsidRPr="00855D2F">
        <w:rPr>
          <w:rFonts w:ascii="Times New Roman" w:hAnsi="Times New Roman"/>
          <w:szCs w:val="24"/>
        </w:rPr>
        <w:t xml:space="preserve"> is a településen</w:t>
      </w:r>
      <w:r w:rsidR="009B3AC3" w:rsidRPr="00855D2F">
        <w:rPr>
          <w:rFonts w:ascii="Times New Roman" w:hAnsi="Times New Roman"/>
          <w:szCs w:val="24"/>
        </w:rPr>
        <w:t>.</w:t>
      </w:r>
    </w:p>
    <w:p w14:paraId="65AD4031" w14:textId="77777777" w:rsidR="009A7579" w:rsidRPr="00855D2F" w:rsidRDefault="009A7579" w:rsidP="009B3AC3">
      <w:pPr>
        <w:jc w:val="both"/>
        <w:rPr>
          <w:rFonts w:ascii="Times New Roman" w:hAnsi="Times New Roman"/>
          <w:szCs w:val="24"/>
        </w:rPr>
      </w:pPr>
    </w:p>
    <w:p w14:paraId="79F44394" w14:textId="26A9562E" w:rsidR="009B3AC3" w:rsidRPr="00855D2F" w:rsidRDefault="009B3AC3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>A rendszer bővítés</w:t>
      </w:r>
      <w:r w:rsidR="009A7579" w:rsidRPr="00855D2F">
        <w:rPr>
          <w:rFonts w:ascii="Times New Roman" w:hAnsi="Times New Roman"/>
          <w:szCs w:val="24"/>
        </w:rPr>
        <w:t xml:space="preserve">i lehetőségeinek modellezéséhez </w:t>
      </w:r>
      <w:r w:rsidRPr="00855D2F">
        <w:rPr>
          <w:rFonts w:ascii="Times New Roman" w:hAnsi="Times New Roman"/>
          <w:szCs w:val="24"/>
        </w:rPr>
        <w:t xml:space="preserve">a Rendőrség </w:t>
      </w:r>
      <w:r w:rsidR="009A7579" w:rsidRPr="00855D2F">
        <w:rPr>
          <w:rFonts w:ascii="Times New Roman" w:hAnsi="Times New Roman"/>
          <w:szCs w:val="24"/>
        </w:rPr>
        <w:t>szakértelmé</w:t>
      </w:r>
      <w:r w:rsidR="006F2EEC" w:rsidRPr="00855D2F">
        <w:rPr>
          <w:rFonts w:ascii="Times New Roman" w:hAnsi="Times New Roman"/>
          <w:szCs w:val="24"/>
        </w:rPr>
        <w:t>re is támaszkodunk</w:t>
      </w:r>
      <w:r w:rsidRPr="00855D2F">
        <w:rPr>
          <w:rFonts w:ascii="Times New Roman" w:hAnsi="Times New Roman"/>
          <w:szCs w:val="24"/>
        </w:rPr>
        <w:t xml:space="preserve">, mivel ők rendelkeznek baleseti, illetve bűnügyi ponttérképpel, </w:t>
      </w:r>
      <w:r w:rsidR="009A7579" w:rsidRPr="00855D2F">
        <w:rPr>
          <w:rFonts w:ascii="Times New Roman" w:hAnsi="Times New Roman"/>
          <w:szCs w:val="24"/>
        </w:rPr>
        <w:t>a</w:t>
      </w:r>
      <w:r w:rsidRPr="00855D2F">
        <w:rPr>
          <w:rFonts w:ascii="Times New Roman" w:hAnsi="Times New Roman"/>
          <w:szCs w:val="24"/>
        </w:rPr>
        <w:t>melyek adatai relevánsak a kamera végpontok kijelölésénél.</w:t>
      </w:r>
    </w:p>
    <w:p w14:paraId="2AD17768" w14:textId="495BF7D5" w:rsidR="009B3AC3" w:rsidRPr="00855D2F" w:rsidRDefault="009B3AC3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>A szakmai egyeztetést a Közterület-felügyelet koordinálja.</w:t>
      </w:r>
    </w:p>
    <w:p w14:paraId="683F7E0B" w14:textId="63A748FA" w:rsidR="006F2EEC" w:rsidRPr="00855D2F" w:rsidRDefault="006F2EEC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 xml:space="preserve">A jelenleg rendelkezésre álló adatok ismeretében arra a következtetésre jutottunk, hogy 2023 évben </w:t>
      </w:r>
      <w:r w:rsidRPr="00E219E8">
        <w:rPr>
          <w:rFonts w:ascii="Times New Roman" w:hAnsi="Times New Roman"/>
          <w:szCs w:val="24"/>
          <w:u w:val="single"/>
        </w:rPr>
        <w:t>további 5-6 db kamera üzembe helyezésével</w:t>
      </w:r>
      <w:r w:rsidRPr="00855D2F">
        <w:rPr>
          <w:rFonts w:ascii="Times New Roman" w:hAnsi="Times New Roman"/>
          <w:szCs w:val="24"/>
        </w:rPr>
        <w:t xml:space="preserve"> </w:t>
      </w:r>
      <w:r w:rsidR="00F20D6A" w:rsidRPr="00855D2F">
        <w:rPr>
          <w:rFonts w:ascii="Times New Roman" w:hAnsi="Times New Roman"/>
          <w:szCs w:val="24"/>
        </w:rPr>
        <w:t>a település kellő lefedettsége legalább a jelen önkormányzati ciklus végéig biztosítható lenne.</w:t>
      </w:r>
      <w:r w:rsidR="00AB57A8" w:rsidRPr="00855D2F">
        <w:rPr>
          <w:rFonts w:ascii="Times New Roman" w:hAnsi="Times New Roman"/>
          <w:szCs w:val="24"/>
        </w:rPr>
        <w:t xml:space="preserve"> Az idei év elején kért/kapott előzetes árkalkulációk szerinti </w:t>
      </w:r>
      <w:proofErr w:type="spellStart"/>
      <w:r w:rsidR="00AB57A8" w:rsidRPr="00855D2F">
        <w:rPr>
          <w:rFonts w:ascii="Times New Roman" w:hAnsi="Times New Roman"/>
          <w:szCs w:val="24"/>
        </w:rPr>
        <w:t>br</w:t>
      </w:r>
      <w:proofErr w:type="spellEnd"/>
      <w:r w:rsidR="00AB57A8" w:rsidRPr="00855D2F">
        <w:rPr>
          <w:rFonts w:ascii="Times New Roman" w:hAnsi="Times New Roman"/>
          <w:szCs w:val="24"/>
        </w:rPr>
        <w:t xml:space="preserve">. 410-450 </w:t>
      </w:r>
      <w:proofErr w:type="spellStart"/>
      <w:r w:rsidR="00AB57A8" w:rsidRPr="00855D2F">
        <w:rPr>
          <w:rFonts w:ascii="Times New Roman" w:hAnsi="Times New Roman"/>
          <w:szCs w:val="24"/>
        </w:rPr>
        <w:t>eFt</w:t>
      </w:r>
      <w:proofErr w:type="spellEnd"/>
      <w:r w:rsidR="00AB57A8" w:rsidRPr="00855D2F">
        <w:rPr>
          <w:rFonts w:ascii="Times New Roman" w:hAnsi="Times New Roman"/>
          <w:szCs w:val="24"/>
        </w:rPr>
        <w:t>/kamera nagyságrendjével, és a 2022. évi inflációs mértékkel is kalkulálva</w:t>
      </w:r>
      <w:r w:rsidR="00CA2826" w:rsidRPr="00855D2F">
        <w:rPr>
          <w:rFonts w:ascii="Times New Roman" w:hAnsi="Times New Roman"/>
          <w:szCs w:val="24"/>
        </w:rPr>
        <w:t xml:space="preserve"> a 2023. évi költségvetésben legfeljebb 6 db térfigyelő kamera beszerzésére és beüzemelésére </w:t>
      </w:r>
      <w:proofErr w:type="spellStart"/>
      <w:r w:rsidR="00CA2826" w:rsidRPr="00855D2F">
        <w:rPr>
          <w:rFonts w:ascii="Times New Roman" w:hAnsi="Times New Roman"/>
          <w:szCs w:val="24"/>
        </w:rPr>
        <w:t>br</w:t>
      </w:r>
      <w:proofErr w:type="spellEnd"/>
      <w:r w:rsidR="00CA2826" w:rsidRPr="00855D2F">
        <w:rPr>
          <w:rFonts w:ascii="Times New Roman" w:hAnsi="Times New Roman"/>
          <w:szCs w:val="24"/>
        </w:rPr>
        <w:t xml:space="preserve">. 3 </w:t>
      </w:r>
      <w:proofErr w:type="spellStart"/>
      <w:r w:rsidR="00CA2826" w:rsidRPr="00855D2F">
        <w:rPr>
          <w:rFonts w:ascii="Times New Roman" w:hAnsi="Times New Roman"/>
          <w:szCs w:val="24"/>
        </w:rPr>
        <w:t>MFt</w:t>
      </w:r>
      <w:proofErr w:type="spellEnd"/>
      <w:r w:rsidR="00CA2826" w:rsidRPr="00855D2F">
        <w:rPr>
          <w:rFonts w:ascii="Times New Roman" w:hAnsi="Times New Roman"/>
          <w:szCs w:val="24"/>
        </w:rPr>
        <w:t xml:space="preserve"> keretösszeget célszerű előirányozni.</w:t>
      </w:r>
    </w:p>
    <w:p w14:paraId="374F66F1" w14:textId="77777777" w:rsidR="00F20D6A" w:rsidRPr="00855D2F" w:rsidRDefault="00F20D6A" w:rsidP="009B3AC3">
      <w:pPr>
        <w:jc w:val="both"/>
        <w:rPr>
          <w:rFonts w:ascii="Times New Roman" w:hAnsi="Times New Roman"/>
          <w:szCs w:val="24"/>
        </w:rPr>
      </w:pPr>
    </w:p>
    <w:p w14:paraId="38C5ED20" w14:textId="6E83A8C8" w:rsidR="009B3AC3" w:rsidRPr="00855D2F" w:rsidRDefault="009B3AC3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 xml:space="preserve">A kameraszámok növelésével egyidejűleg </w:t>
      </w:r>
      <w:r w:rsidR="009A7579" w:rsidRPr="00855D2F">
        <w:rPr>
          <w:rFonts w:ascii="Times New Roman" w:hAnsi="Times New Roman"/>
          <w:szCs w:val="24"/>
        </w:rPr>
        <w:t xml:space="preserve">ugyanakkor </w:t>
      </w:r>
      <w:r w:rsidR="00F20D6A" w:rsidRPr="00855D2F">
        <w:rPr>
          <w:rFonts w:ascii="Times New Roman" w:hAnsi="Times New Roman"/>
          <w:szCs w:val="24"/>
        </w:rPr>
        <w:t>elkerülhetetlenné</w:t>
      </w:r>
      <w:r w:rsidRPr="00855D2F">
        <w:rPr>
          <w:rFonts w:ascii="Times New Roman" w:hAnsi="Times New Roman"/>
          <w:szCs w:val="24"/>
        </w:rPr>
        <w:t xml:space="preserve"> válik a meglévő központi számítógép cseréje</w:t>
      </w:r>
      <w:r w:rsidR="009A7579" w:rsidRPr="00855D2F">
        <w:rPr>
          <w:rFonts w:ascii="Times New Roman" w:hAnsi="Times New Roman"/>
          <w:szCs w:val="24"/>
        </w:rPr>
        <w:t xml:space="preserve"> is</w:t>
      </w:r>
      <w:r w:rsidRPr="00855D2F">
        <w:rPr>
          <w:rFonts w:ascii="Times New Roman" w:hAnsi="Times New Roman"/>
          <w:szCs w:val="24"/>
        </w:rPr>
        <w:t xml:space="preserve">, mivel a rendszer teljesítménye </w:t>
      </w:r>
      <w:r w:rsidR="00CA2826" w:rsidRPr="00855D2F">
        <w:rPr>
          <w:rFonts w:ascii="Times New Roman" w:hAnsi="Times New Roman"/>
          <w:szCs w:val="24"/>
        </w:rPr>
        <w:t xml:space="preserve">már </w:t>
      </w:r>
      <w:r w:rsidRPr="00855D2F">
        <w:rPr>
          <w:rFonts w:ascii="Times New Roman" w:hAnsi="Times New Roman"/>
          <w:szCs w:val="24"/>
        </w:rPr>
        <w:t xml:space="preserve">nem fogja </w:t>
      </w:r>
      <w:r w:rsidR="00F20D6A" w:rsidRPr="00855D2F">
        <w:rPr>
          <w:rFonts w:ascii="Times New Roman" w:hAnsi="Times New Roman"/>
          <w:szCs w:val="24"/>
        </w:rPr>
        <w:t xml:space="preserve">tudni </w:t>
      </w:r>
      <w:r w:rsidRPr="00855D2F">
        <w:rPr>
          <w:rFonts w:ascii="Times New Roman" w:hAnsi="Times New Roman"/>
          <w:szCs w:val="24"/>
        </w:rPr>
        <w:t>üzembiztosan kezelni a kibővített rendszert.</w:t>
      </w:r>
    </w:p>
    <w:p w14:paraId="1C26B387" w14:textId="5080A308" w:rsidR="009B3AC3" w:rsidRPr="00855D2F" w:rsidRDefault="00F20D6A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>A k</w:t>
      </w:r>
      <w:r w:rsidR="009B3AC3" w:rsidRPr="00855D2F">
        <w:rPr>
          <w:rFonts w:ascii="Times New Roman" w:hAnsi="Times New Roman"/>
          <w:szCs w:val="24"/>
        </w:rPr>
        <w:t xml:space="preserve">özponti számítógép </w:t>
      </w:r>
      <w:r w:rsidRPr="00855D2F">
        <w:rPr>
          <w:rFonts w:ascii="Times New Roman" w:hAnsi="Times New Roman"/>
          <w:szCs w:val="24"/>
        </w:rPr>
        <w:t xml:space="preserve">cseréjének bekerülési </w:t>
      </w:r>
      <w:r w:rsidR="009B3AC3" w:rsidRPr="00855D2F">
        <w:rPr>
          <w:rFonts w:ascii="Times New Roman" w:hAnsi="Times New Roman"/>
          <w:szCs w:val="24"/>
        </w:rPr>
        <w:t xml:space="preserve">költsége a kivitelezést végző cég elsődleges árkalkulációja alapján </w:t>
      </w:r>
      <w:proofErr w:type="spellStart"/>
      <w:r w:rsidRPr="00855D2F">
        <w:rPr>
          <w:rFonts w:ascii="Times New Roman" w:hAnsi="Times New Roman"/>
          <w:szCs w:val="24"/>
        </w:rPr>
        <w:t>br</w:t>
      </w:r>
      <w:proofErr w:type="spellEnd"/>
      <w:r w:rsidRPr="00855D2F">
        <w:rPr>
          <w:rFonts w:ascii="Times New Roman" w:hAnsi="Times New Roman"/>
          <w:szCs w:val="24"/>
        </w:rPr>
        <w:t xml:space="preserve">. </w:t>
      </w:r>
      <w:r w:rsidR="009B3AC3" w:rsidRPr="00855D2F">
        <w:rPr>
          <w:rFonts w:ascii="Times New Roman" w:hAnsi="Times New Roman"/>
          <w:szCs w:val="24"/>
        </w:rPr>
        <w:t>500-600</w:t>
      </w:r>
      <w:r w:rsidRPr="00855D2F">
        <w:rPr>
          <w:rFonts w:ascii="Times New Roman" w:hAnsi="Times New Roman"/>
          <w:szCs w:val="24"/>
        </w:rPr>
        <w:t xml:space="preserve"> ezer </w:t>
      </w:r>
      <w:r w:rsidR="009B3AC3" w:rsidRPr="00855D2F">
        <w:rPr>
          <w:rFonts w:ascii="Times New Roman" w:hAnsi="Times New Roman"/>
          <w:szCs w:val="24"/>
        </w:rPr>
        <w:t xml:space="preserve">forint </w:t>
      </w:r>
      <w:r w:rsidRPr="00855D2F">
        <w:rPr>
          <w:rFonts w:ascii="Times New Roman" w:hAnsi="Times New Roman"/>
          <w:szCs w:val="24"/>
        </w:rPr>
        <w:t>lehet.</w:t>
      </w:r>
      <w:r w:rsidR="009B3AC3" w:rsidRPr="00855D2F">
        <w:rPr>
          <w:rFonts w:ascii="Times New Roman" w:hAnsi="Times New Roman"/>
          <w:szCs w:val="24"/>
        </w:rPr>
        <w:t xml:space="preserve"> </w:t>
      </w:r>
    </w:p>
    <w:p w14:paraId="65F73C6E" w14:textId="10FF056B" w:rsidR="00CA2826" w:rsidRPr="00855D2F" w:rsidRDefault="009B3AC3" w:rsidP="009B3AC3">
      <w:pPr>
        <w:jc w:val="both"/>
        <w:rPr>
          <w:rFonts w:ascii="Times New Roman" w:hAnsi="Times New Roman"/>
          <w:szCs w:val="24"/>
        </w:rPr>
      </w:pPr>
      <w:r w:rsidRPr="00855D2F">
        <w:rPr>
          <w:rFonts w:ascii="Times New Roman" w:hAnsi="Times New Roman"/>
          <w:szCs w:val="24"/>
        </w:rPr>
        <w:t>A fenti összeg</w:t>
      </w:r>
      <w:r w:rsidR="00CA2826" w:rsidRPr="00855D2F">
        <w:rPr>
          <w:rFonts w:ascii="Times New Roman" w:hAnsi="Times New Roman"/>
          <w:szCs w:val="24"/>
        </w:rPr>
        <w:t xml:space="preserve">eket alapul véve mindösszesen </w:t>
      </w:r>
      <w:proofErr w:type="spellStart"/>
      <w:r w:rsidR="00CA2826" w:rsidRPr="00855D2F">
        <w:rPr>
          <w:rFonts w:ascii="Times New Roman" w:hAnsi="Times New Roman"/>
          <w:szCs w:val="24"/>
        </w:rPr>
        <w:t>br</w:t>
      </w:r>
      <w:proofErr w:type="spellEnd"/>
      <w:r w:rsidR="00CA2826" w:rsidRPr="00855D2F">
        <w:rPr>
          <w:rFonts w:ascii="Times New Roman" w:hAnsi="Times New Roman"/>
          <w:szCs w:val="24"/>
        </w:rPr>
        <w:t xml:space="preserve">. 3.600 </w:t>
      </w:r>
      <w:proofErr w:type="spellStart"/>
      <w:r w:rsidR="00CA2826" w:rsidRPr="00855D2F">
        <w:rPr>
          <w:rFonts w:ascii="Times New Roman" w:hAnsi="Times New Roman"/>
          <w:szCs w:val="24"/>
        </w:rPr>
        <w:t>eFt</w:t>
      </w:r>
      <w:proofErr w:type="spellEnd"/>
      <w:r w:rsidR="00CA2826" w:rsidRPr="00855D2F">
        <w:rPr>
          <w:rFonts w:ascii="Times New Roman" w:hAnsi="Times New Roman"/>
          <w:szCs w:val="24"/>
        </w:rPr>
        <w:t xml:space="preserve"> keretösszeget érdemes előirányozni</w:t>
      </w:r>
      <w:r w:rsidRPr="00855D2F">
        <w:rPr>
          <w:rFonts w:ascii="Times New Roman" w:hAnsi="Times New Roman"/>
          <w:szCs w:val="24"/>
        </w:rPr>
        <w:t xml:space="preserve"> a</w:t>
      </w:r>
      <w:r w:rsidR="00CA2826" w:rsidRPr="00855D2F">
        <w:rPr>
          <w:rFonts w:ascii="Times New Roman" w:hAnsi="Times New Roman"/>
          <w:szCs w:val="24"/>
        </w:rPr>
        <w:t xml:space="preserve"> térfigyelő rendszer további </w:t>
      </w:r>
      <w:r w:rsidRPr="00855D2F">
        <w:rPr>
          <w:rFonts w:ascii="Times New Roman" w:hAnsi="Times New Roman"/>
          <w:szCs w:val="24"/>
        </w:rPr>
        <w:t>bővítés</w:t>
      </w:r>
      <w:r w:rsidR="00CA2826" w:rsidRPr="00855D2F">
        <w:rPr>
          <w:rFonts w:ascii="Times New Roman" w:hAnsi="Times New Roman"/>
          <w:szCs w:val="24"/>
        </w:rPr>
        <w:t>éhez az Önkormányzat 2023. évi költségvetésének tervezésekor</w:t>
      </w:r>
      <w:r w:rsidR="00BA3008" w:rsidRPr="00855D2F">
        <w:rPr>
          <w:rFonts w:ascii="Times New Roman" w:hAnsi="Times New Roman"/>
          <w:szCs w:val="24"/>
        </w:rPr>
        <w:t>.</w:t>
      </w:r>
    </w:p>
    <w:p w14:paraId="5C159AD2" w14:textId="77777777" w:rsidR="005372F3" w:rsidRDefault="005372F3" w:rsidP="009B3AC3">
      <w:pPr>
        <w:jc w:val="both"/>
        <w:rPr>
          <w:rFonts w:ascii="Times New Roman" w:hAnsi="Times New Roman"/>
          <w:szCs w:val="24"/>
        </w:rPr>
      </w:pPr>
    </w:p>
    <w:p w14:paraId="227F81CF" w14:textId="43E153A3" w:rsidR="00BA3008" w:rsidRPr="005372F3" w:rsidRDefault="00BA3008" w:rsidP="009B3AC3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855D2F">
        <w:rPr>
          <w:rFonts w:ascii="Times New Roman" w:hAnsi="Times New Roman"/>
          <w:szCs w:val="24"/>
        </w:rPr>
        <w:t xml:space="preserve">Amennyiben pedig az előbbi összeghez </w:t>
      </w:r>
      <w:r w:rsidR="00097B4B" w:rsidRPr="00855D2F">
        <w:rPr>
          <w:rFonts w:ascii="Times New Roman" w:hAnsi="Times New Roman"/>
          <w:szCs w:val="24"/>
        </w:rPr>
        <w:t xml:space="preserve">hozzászámítjuk a Szadáért Polgárőr Egyesület működésének támogatására 2022 évben előirányzott </w:t>
      </w:r>
      <w:proofErr w:type="spellStart"/>
      <w:r w:rsidR="00097B4B" w:rsidRPr="00855D2F">
        <w:rPr>
          <w:rFonts w:ascii="Times New Roman" w:hAnsi="Times New Roman"/>
          <w:szCs w:val="24"/>
        </w:rPr>
        <w:t>br</w:t>
      </w:r>
      <w:proofErr w:type="spellEnd"/>
      <w:r w:rsidR="00097B4B" w:rsidRPr="00855D2F">
        <w:rPr>
          <w:rFonts w:ascii="Times New Roman" w:hAnsi="Times New Roman"/>
          <w:szCs w:val="24"/>
        </w:rPr>
        <w:t xml:space="preserve">. 4.500 </w:t>
      </w:r>
      <w:proofErr w:type="spellStart"/>
      <w:r w:rsidR="00097B4B" w:rsidRPr="00855D2F">
        <w:rPr>
          <w:rFonts w:ascii="Times New Roman" w:hAnsi="Times New Roman"/>
          <w:szCs w:val="24"/>
        </w:rPr>
        <w:t>eFt-nyi</w:t>
      </w:r>
      <w:proofErr w:type="spellEnd"/>
      <w:r w:rsidR="00097B4B" w:rsidRPr="00855D2F">
        <w:rPr>
          <w:rFonts w:ascii="Times New Roman" w:hAnsi="Times New Roman"/>
          <w:szCs w:val="24"/>
        </w:rPr>
        <w:t xml:space="preserve"> keretösszeg 5-10%-os inflációval növelt</w:t>
      </w:r>
      <w:r w:rsidR="005372F3">
        <w:rPr>
          <w:rFonts w:ascii="Times New Roman" w:hAnsi="Times New Roman"/>
          <w:szCs w:val="24"/>
        </w:rPr>
        <w:t>,</w:t>
      </w:r>
      <w:r w:rsidR="00097B4B" w:rsidRPr="00855D2F">
        <w:rPr>
          <w:rFonts w:ascii="Times New Roman" w:hAnsi="Times New Roman"/>
          <w:szCs w:val="24"/>
        </w:rPr>
        <w:t xml:space="preserve"> 2023. évi várható nagyságrendjét (4,7-4,9 </w:t>
      </w:r>
      <w:proofErr w:type="spellStart"/>
      <w:r w:rsidR="00097B4B" w:rsidRPr="00855D2F">
        <w:rPr>
          <w:rFonts w:ascii="Times New Roman" w:hAnsi="Times New Roman"/>
          <w:szCs w:val="24"/>
        </w:rPr>
        <w:t>MFt</w:t>
      </w:r>
      <w:proofErr w:type="spellEnd"/>
      <w:r w:rsidR="00097B4B" w:rsidRPr="00855D2F">
        <w:rPr>
          <w:rFonts w:ascii="Times New Roman" w:hAnsi="Times New Roman"/>
          <w:szCs w:val="24"/>
        </w:rPr>
        <w:t xml:space="preserve"> körüli összeget), úgy máris megállapítható, hogy legalább </w:t>
      </w:r>
      <w:proofErr w:type="spellStart"/>
      <w:r w:rsidR="00097B4B" w:rsidRPr="00855D2F">
        <w:rPr>
          <w:rFonts w:ascii="Times New Roman" w:hAnsi="Times New Roman"/>
          <w:szCs w:val="24"/>
        </w:rPr>
        <w:t>br</w:t>
      </w:r>
      <w:proofErr w:type="spellEnd"/>
      <w:r w:rsidR="00097B4B" w:rsidRPr="00855D2F">
        <w:rPr>
          <w:rFonts w:ascii="Times New Roman" w:hAnsi="Times New Roman"/>
          <w:szCs w:val="24"/>
        </w:rPr>
        <w:t xml:space="preserve">. 8,5 </w:t>
      </w:r>
      <w:proofErr w:type="spellStart"/>
      <w:r w:rsidR="00097B4B" w:rsidRPr="00855D2F">
        <w:rPr>
          <w:rFonts w:ascii="Times New Roman" w:hAnsi="Times New Roman"/>
          <w:szCs w:val="24"/>
        </w:rPr>
        <w:t>MFt</w:t>
      </w:r>
      <w:proofErr w:type="spellEnd"/>
      <w:r w:rsidR="00097B4B" w:rsidRPr="00855D2F">
        <w:rPr>
          <w:rFonts w:ascii="Times New Roman" w:hAnsi="Times New Roman"/>
          <w:szCs w:val="24"/>
        </w:rPr>
        <w:t xml:space="preserve"> keretösszegű költségvetési előirányzatra lehet szükség „Közbiztonsági Alapként” a 2023. évben</w:t>
      </w:r>
      <w:r w:rsidR="00855D2F" w:rsidRPr="00855D2F">
        <w:rPr>
          <w:rFonts w:ascii="Times New Roman" w:hAnsi="Times New Roman"/>
          <w:szCs w:val="24"/>
        </w:rPr>
        <w:t xml:space="preserve"> – ami (némi kerekítéssel) </w:t>
      </w:r>
      <w:r w:rsidR="00855D2F" w:rsidRPr="005372F3">
        <w:rPr>
          <w:rFonts w:ascii="Times New Roman" w:hAnsi="Times New Roman"/>
          <w:i/>
          <w:iCs/>
          <w:szCs w:val="24"/>
          <w:u w:val="single"/>
        </w:rPr>
        <w:t>az Önkormányzat éves költségvetési bevétele főösszegének 0,5%-a</w:t>
      </w:r>
      <w:r w:rsidR="00855D2F" w:rsidRPr="00855D2F">
        <w:rPr>
          <w:rFonts w:ascii="Times New Roman" w:hAnsi="Times New Roman"/>
          <w:szCs w:val="24"/>
        </w:rPr>
        <w:t xml:space="preserve"> lehet. </w:t>
      </w:r>
      <w:r w:rsidR="00855D2F" w:rsidRPr="005372F3">
        <w:rPr>
          <w:rFonts w:ascii="Times New Roman" w:hAnsi="Times New Roman"/>
          <w:b/>
          <w:bCs/>
          <w:i/>
          <w:iCs/>
          <w:szCs w:val="24"/>
        </w:rPr>
        <w:t>Ezzel a mértékkel javasoljuk tervezni a következő évtől a település közbiztonságának és közrendjének további megerősítésére szánt kiadási előirányzatot.</w:t>
      </w:r>
    </w:p>
    <w:p w14:paraId="2BCCD0C6" w14:textId="3B587159" w:rsidR="00CA2826" w:rsidRDefault="00CA2826" w:rsidP="00316BB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0131EE" w14:textId="72D41531" w:rsidR="003157AC" w:rsidRPr="003157AC" w:rsidRDefault="003157AC" w:rsidP="00316BBC">
      <w:pPr>
        <w:widowControl/>
        <w:jc w:val="both"/>
        <w:rPr>
          <w:rFonts w:ascii="Times New Roman" w:hAnsi="Times New Roman"/>
          <w:szCs w:val="24"/>
        </w:rPr>
      </w:pPr>
      <w:r w:rsidRPr="003157AC">
        <w:rPr>
          <w:rFonts w:ascii="Times New Roman" w:hAnsi="Times New Roman"/>
          <w:szCs w:val="24"/>
        </w:rPr>
        <w:lastRenderedPageBreak/>
        <w:t xml:space="preserve">Noha nincs még számszaki </w:t>
      </w:r>
      <w:r>
        <w:rPr>
          <w:rFonts w:ascii="Times New Roman" w:hAnsi="Times New Roman"/>
          <w:szCs w:val="24"/>
        </w:rPr>
        <w:t xml:space="preserve">adat az esetleges bekerülési költségeiről, a jelen előterjesztés tervezetének előzetes egyeztetésekor az Őrsparancsnok </w:t>
      </w:r>
      <w:r w:rsidRPr="00F32FE0">
        <w:rPr>
          <w:rFonts w:ascii="Times New Roman" w:hAnsi="Times New Roman"/>
          <w:i/>
          <w:iCs/>
          <w:szCs w:val="24"/>
          <w:u w:val="single"/>
        </w:rPr>
        <w:t>további fejlesztési lehetőségként</w:t>
      </w:r>
      <w:r>
        <w:rPr>
          <w:rFonts w:ascii="Times New Roman" w:hAnsi="Times New Roman"/>
          <w:szCs w:val="24"/>
        </w:rPr>
        <w:t xml:space="preserve"> jelezte a „</w:t>
      </w:r>
      <w:proofErr w:type="spellStart"/>
      <w:r>
        <w:rPr>
          <w:rFonts w:ascii="Times New Roman" w:hAnsi="Times New Roman"/>
          <w:szCs w:val="24"/>
        </w:rPr>
        <w:t>traffi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box</w:t>
      </w:r>
      <w:proofErr w:type="spellEnd"/>
      <w:r>
        <w:rPr>
          <w:rFonts w:ascii="Times New Roman" w:hAnsi="Times New Roman"/>
          <w:szCs w:val="24"/>
        </w:rPr>
        <w:t xml:space="preserve">” kiépített sebességmérő rendszer beszerzésének későbbi </w:t>
      </w:r>
      <w:r w:rsidR="00F32FE0">
        <w:rPr>
          <w:rFonts w:ascii="Times New Roman" w:hAnsi="Times New Roman"/>
          <w:szCs w:val="24"/>
        </w:rPr>
        <w:t>esélyét</w:t>
      </w:r>
      <w:r>
        <w:rPr>
          <w:rFonts w:ascii="Times New Roman" w:hAnsi="Times New Roman"/>
          <w:szCs w:val="24"/>
        </w:rPr>
        <w:t xml:space="preserve"> is – amely a közlekedés biztonság</w:t>
      </w:r>
      <w:r w:rsidR="00F32FE0">
        <w:rPr>
          <w:rFonts w:ascii="Times New Roman" w:hAnsi="Times New Roman"/>
          <w:szCs w:val="24"/>
        </w:rPr>
        <w:t>át</w:t>
      </w:r>
      <w:r>
        <w:rPr>
          <w:rFonts w:ascii="Times New Roman" w:hAnsi="Times New Roman"/>
          <w:szCs w:val="24"/>
        </w:rPr>
        <w:t xml:space="preserve"> és a gyorshajtók elleni hatékony fellépést</w:t>
      </w:r>
      <w:r w:rsidR="00F32FE0">
        <w:rPr>
          <w:rFonts w:ascii="Times New Roman" w:hAnsi="Times New Roman"/>
          <w:szCs w:val="24"/>
        </w:rPr>
        <w:t xml:space="preserve"> tovább erősíthetné, s előre láthatóan a jelenleginél kedvezőbb áron lesz elérhető!</w:t>
      </w:r>
    </w:p>
    <w:p w14:paraId="407D8DF3" w14:textId="77777777" w:rsidR="00F32FE0" w:rsidRDefault="00F32FE0" w:rsidP="00316BBC">
      <w:pPr>
        <w:widowControl/>
        <w:jc w:val="both"/>
        <w:rPr>
          <w:rFonts w:ascii="Times New Roman" w:hAnsi="Times New Roman"/>
          <w:szCs w:val="24"/>
        </w:rPr>
      </w:pPr>
    </w:p>
    <w:p w14:paraId="3D724B99" w14:textId="11DC0376" w:rsidR="009652F2" w:rsidRDefault="00963420" w:rsidP="00316BBC">
      <w:pPr>
        <w:widowControl/>
        <w:jc w:val="both"/>
        <w:rPr>
          <w:rFonts w:ascii="Times New Roman" w:hAnsi="Times New Roman"/>
          <w:szCs w:val="24"/>
        </w:rPr>
      </w:pPr>
      <w:r w:rsidRPr="00963420">
        <w:rPr>
          <w:rFonts w:ascii="Times New Roman" w:hAnsi="Times New Roman"/>
          <w:szCs w:val="24"/>
        </w:rPr>
        <w:t xml:space="preserve">Az előbbiekre is </w:t>
      </w:r>
      <w:r>
        <w:rPr>
          <w:rFonts w:ascii="Times New Roman" w:hAnsi="Times New Roman"/>
          <w:szCs w:val="24"/>
        </w:rPr>
        <w:t xml:space="preserve">figyelemmel fogalmaztuk meg az Önkormányzat Közbiztonsági koncepciójának tervezetét, amelyet az előterjesztés </w:t>
      </w:r>
      <w:r w:rsidRPr="00963420">
        <w:rPr>
          <w:rFonts w:ascii="Times New Roman" w:hAnsi="Times New Roman"/>
          <w:szCs w:val="24"/>
          <w:u w:val="single"/>
        </w:rPr>
        <w:t>4.sz. mellékleteként</w:t>
      </w:r>
      <w:r>
        <w:rPr>
          <w:rFonts w:ascii="Times New Roman" w:hAnsi="Times New Roman"/>
          <w:szCs w:val="24"/>
        </w:rPr>
        <w:t xml:space="preserve"> bocsátunk vitára – és az alábbi határozati javaslat 2./ pontjában foglaltak szerint javaslunk elfogadásra.</w:t>
      </w:r>
    </w:p>
    <w:p w14:paraId="7FD09BC2" w14:textId="77777777" w:rsidR="00963420" w:rsidRPr="00963420" w:rsidRDefault="00963420" w:rsidP="00316BBC">
      <w:pPr>
        <w:widowControl/>
        <w:jc w:val="both"/>
        <w:rPr>
          <w:rFonts w:ascii="Times New Roman" w:hAnsi="Times New Roman"/>
          <w:szCs w:val="24"/>
        </w:rPr>
      </w:pPr>
    </w:p>
    <w:p w14:paraId="3CF802D2" w14:textId="499F5816" w:rsidR="00963420" w:rsidRDefault="00963420" w:rsidP="00963420">
      <w:pPr>
        <w:jc w:val="both"/>
        <w:rPr>
          <w:rFonts w:ascii="Times New Roman" w:hAnsi="Times New Roman"/>
          <w:szCs w:val="24"/>
        </w:rPr>
      </w:pPr>
      <w:r w:rsidRPr="00007574">
        <w:rPr>
          <w:rFonts w:ascii="Times New Roman" w:hAnsi="Times New Roman"/>
          <w:szCs w:val="24"/>
        </w:rPr>
        <w:t>Szada, 2022. jú</w:t>
      </w:r>
      <w:r>
        <w:rPr>
          <w:rFonts w:ascii="Times New Roman" w:hAnsi="Times New Roman"/>
          <w:szCs w:val="24"/>
        </w:rPr>
        <w:t>n</w:t>
      </w:r>
      <w:r w:rsidRPr="00007574">
        <w:rPr>
          <w:rFonts w:ascii="Times New Roman" w:hAnsi="Times New Roman"/>
          <w:szCs w:val="24"/>
        </w:rPr>
        <w:t xml:space="preserve">ius </w:t>
      </w:r>
      <w:r w:rsidRPr="00BF28C7">
        <w:rPr>
          <w:rFonts w:ascii="Times New Roman" w:hAnsi="Times New Roman"/>
          <w:szCs w:val="24"/>
        </w:rPr>
        <w:t>2</w:t>
      </w:r>
      <w:r w:rsidR="00BF28C7" w:rsidRPr="00BF28C7">
        <w:rPr>
          <w:rFonts w:ascii="Times New Roman" w:hAnsi="Times New Roman"/>
          <w:szCs w:val="24"/>
        </w:rPr>
        <w:t>8</w:t>
      </w:r>
      <w:r w:rsidRPr="00BF28C7">
        <w:rPr>
          <w:rFonts w:ascii="Times New Roman" w:hAnsi="Times New Roman"/>
          <w:szCs w:val="24"/>
        </w:rPr>
        <w:t>.</w:t>
      </w:r>
    </w:p>
    <w:p w14:paraId="51D85CA1" w14:textId="77777777" w:rsidR="00A13D9B" w:rsidRPr="00E80B2F" w:rsidRDefault="00A13D9B" w:rsidP="00316BB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A9063A" w14:textId="0B1D8F4C" w:rsidR="00316BBC" w:rsidRPr="00E80B2F" w:rsidRDefault="00316BBC" w:rsidP="00316BBC">
      <w:pPr>
        <w:widowControl/>
        <w:jc w:val="both"/>
        <w:rPr>
          <w:rFonts w:ascii="Times New Roman" w:hAnsi="Times New Roman"/>
          <w:b/>
          <w:szCs w:val="24"/>
        </w:rPr>
      </w:pPr>
      <w:r w:rsidRPr="00E80B2F">
        <w:rPr>
          <w:rFonts w:ascii="Times New Roman" w:hAnsi="Times New Roman"/>
          <w:b/>
          <w:szCs w:val="24"/>
          <w:u w:val="single"/>
        </w:rPr>
        <w:t>Az előterjesztés melléklete</w:t>
      </w:r>
      <w:r w:rsidR="005B6206">
        <w:rPr>
          <w:rFonts w:ascii="Times New Roman" w:hAnsi="Times New Roman"/>
          <w:b/>
          <w:szCs w:val="24"/>
          <w:u w:val="single"/>
        </w:rPr>
        <w:t>i</w:t>
      </w:r>
      <w:r w:rsidRPr="00E80B2F">
        <w:rPr>
          <w:rFonts w:ascii="Times New Roman" w:hAnsi="Times New Roman"/>
          <w:b/>
          <w:szCs w:val="24"/>
        </w:rPr>
        <w:t xml:space="preserve">: </w:t>
      </w:r>
    </w:p>
    <w:p w14:paraId="5E60B9E2" w14:textId="1664E38E" w:rsidR="00316BBC" w:rsidRPr="00E80B2F" w:rsidRDefault="00316BBC" w:rsidP="00316BBC">
      <w:pPr>
        <w:widowControl/>
        <w:numPr>
          <w:ilvl w:val="0"/>
          <w:numId w:val="35"/>
        </w:numPr>
        <w:jc w:val="both"/>
        <w:rPr>
          <w:rFonts w:ascii="Times New Roman" w:hAnsi="Times New Roman"/>
          <w:b/>
          <w:bCs/>
          <w:szCs w:val="24"/>
        </w:rPr>
      </w:pPr>
      <w:r w:rsidRPr="00E80B2F">
        <w:rPr>
          <w:rFonts w:ascii="Times New Roman" w:hAnsi="Times New Roman"/>
          <w:b/>
          <w:bCs/>
          <w:szCs w:val="24"/>
        </w:rPr>
        <w:t>sz. melléklet – Veresegyházi Rendőrőrs 202</w:t>
      </w:r>
      <w:r>
        <w:rPr>
          <w:rFonts w:ascii="Times New Roman" w:hAnsi="Times New Roman"/>
          <w:b/>
          <w:bCs/>
          <w:szCs w:val="24"/>
        </w:rPr>
        <w:t>1</w:t>
      </w:r>
      <w:r w:rsidRPr="00E80B2F">
        <w:rPr>
          <w:rFonts w:ascii="Times New Roman" w:hAnsi="Times New Roman"/>
          <w:b/>
          <w:bCs/>
          <w:szCs w:val="24"/>
        </w:rPr>
        <w:t>. évi beszámolója</w:t>
      </w:r>
    </w:p>
    <w:p w14:paraId="74B42164" w14:textId="429DE3F4" w:rsidR="00316BBC" w:rsidRPr="00316BBC" w:rsidRDefault="00316BBC" w:rsidP="00316BBC">
      <w:pPr>
        <w:pStyle w:val="Listaszerbekezds"/>
        <w:widowControl/>
        <w:numPr>
          <w:ilvl w:val="0"/>
          <w:numId w:val="36"/>
        </w:numPr>
        <w:jc w:val="both"/>
        <w:rPr>
          <w:rFonts w:ascii="Times New Roman" w:hAnsi="Times New Roman"/>
          <w:i/>
          <w:iCs/>
          <w:szCs w:val="24"/>
        </w:rPr>
      </w:pPr>
      <w:r w:rsidRPr="00316BBC">
        <w:rPr>
          <w:rFonts w:ascii="Times New Roman" w:hAnsi="Times New Roman"/>
          <w:b/>
          <w:bCs/>
          <w:szCs w:val="24"/>
        </w:rPr>
        <w:t>sz. melléklet – Gödöllő Hivatásos Tűzoltó-parancsnokság 202</w:t>
      </w:r>
      <w:r>
        <w:rPr>
          <w:rFonts w:ascii="Times New Roman" w:hAnsi="Times New Roman"/>
          <w:b/>
          <w:bCs/>
          <w:szCs w:val="24"/>
        </w:rPr>
        <w:t>1</w:t>
      </w:r>
      <w:r w:rsidRPr="00316BBC">
        <w:rPr>
          <w:rFonts w:ascii="Times New Roman" w:hAnsi="Times New Roman"/>
          <w:b/>
          <w:bCs/>
          <w:szCs w:val="24"/>
        </w:rPr>
        <w:t xml:space="preserve">. évi beszámolója </w:t>
      </w:r>
    </w:p>
    <w:p w14:paraId="29313241" w14:textId="477C67CA" w:rsidR="00316BBC" w:rsidRDefault="00316BBC" w:rsidP="00316BBC">
      <w:pPr>
        <w:pStyle w:val="Listaszerbekezds"/>
        <w:widowControl/>
        <w:numPr>
          <w:ilvl w:val="0"/>
          <w:numId w:val="36"/>
        </w:numPr>
        <w:jc w:val="both"/>
        <w:rPr>
          <w:rFonts w:ascii="Times New Roman" w:hAnsi="Times New Roman"/>
          <w:b/>
          <w:bCs/>
          <w:szCs w:val="24"/>
        </w:rPr>
      </w:pPr>
      <w:r w:rsidRPr="00316BBC">
        <w:rPr>
          <w:rFonts w:ascii="Times New Roman" w:hAnsi="Times New Roman"/>
          <w:b/>
          <w:bCs/>
          <w:szCs w:val="24"/>
        </w:rPr>
        <w:t>sz. melléklet – Szadáért Polgárőr Egyesület 202</w:t>
      </w:r>
      <w:r>
        <w:rPr>
          <w:rFonts w:ascii="Times New Roman" w:hAnsi="Times New Roman"/>
          <w:b/>
          <w:bCs/>
          <w:szCs w:val="24"/>
        </w:rPr>
        <w:t>1</w:t>
      </w:r>
      <w:r w:rsidRPr="00316BBC">
        <w:rPr>
          <w:rFonts w:ascii="Times New Roman" w:hAnsi="Times New Roman"/>
          <w:b/>
          <w:bCs/>
          <w:szCs w:val="24"/>
        </w:rPr>
        <w:t>. évi beszámolója</w:t>
      </w:r>
    </w:p>
    <w:p w14:paraId="0AA68F3F" w14:textId="425B7208" w:rsidR="00316BBC" w:rsidRPr="00316BBC" w:rsidRDefault="00316BBC" w:rsidP="00316BBC">
      <w:pPr>
        <w:pStyle w:val="Listaszerbekezds"/>
        <w:widowControl/>
        <w:numPr>
          <w:ilvl w:val="0"/>
          <w:numId w:val="36"/>
        </w:num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sz. melléklet – Szada Nagyközség Önkormányzat Közbiztonsági koncepciójának tervezete</w:t>
      </w:r>
    </w:p>
    <w:p w14:paraId="3D71F2CA" w14:textId="77777777" w:rsidR="00316BBC" w:rsidRPr="00E80B2F" w:rsidRDefault="00316BBC" w:rsidP="00316BBC">
      <w:pPr>
        <w:widowControl/>
        <w:ind w:left="720"/>
        <w:jc w:val="both"/>
        <w:rPr>
          <w:rFonts w:ascii="Times New Roman" w:hAnsi="Times New Roman"/>
          <w:i/>
          <w:iCs/>
          <w:szCs w:val="24"/>
        </w:rPr>
      </w:pPr>
    </w:p>
    <w:p w14:paraId="5A862BA4" w14:textId="77777777" w:rsidR="00BC1B98" w:rsidRDefault="00BC1B98" w:rsidP="00587C5B">
      <w:pPr>
        <w:rPr>
          <w:rFonts w:ascii="Times New Roman" w:hAnsi="Times New Roman"/>
          <w:b/>
          <w:bCs/>
          <w:i/>
          <w:iCs/>
          <w:szCs w:val="24"/>
        </w:rPr>
      </w:pPr>
    </w:p>
    <w:p w14:paraId="20847CCE" w14:textId="26FD327A" w:rsidR="00ED7248" w:rsidRPr="00587C5B" w:rsidRDefault="00587C5B" w:rsidP="00587C5B">
      <w:pPr>
        <w:rPr>
          <w:rFonts w:ascii="Times New Roman" w:hAnsi="Times New Roman"/>
          <w:b/>
          <w:bCs/>
          <w:i/>
          <w:iCs/>
          <w:szCs w:val="24"/>
        </w:rPr>
      </w:pPr>
      <w:r w:rsidRPr="00587C5B">
        <w:rPr>
          <w:rFonts w:ascii="Times New Roman" w:hAnsi="Times New Roman"/>
          <w:b/>
          <w:bCs/>
          <w:i/>
          <w:iCs/>
          <w:szCs w:val="24"/>
        </w:rPr>
        <w:t>III./ Határozati javaslat</w:t>
      </w:r>
      <w:r w:rsidR="00757DEA">
        <w:rPr>
          <w:rFonts w:ascii="Times New Roman" w:hAnsi="Times New Roman"/>
          <w:b/>
          <w:bCs/>
          <w:i/>
          <w:iCs/>
          <w:szCs w:val="24"/>
        </w:rPr>
        <w:t>:</w:t>
      </w:r>
    </w:p>
    <w:p w14:paraId="5C94CCD2" w14:textId="77777777" w:rsidR="00587C5B" w:rsidRPr="00C1098F" w:rsidRDefault="00587C5B" w:rsidP="00757DEA">
      <w:pPr>
        <w:rPr>
          <w:rFonts w:ascii="Times New Roman" w:hAnsi="Times New Roman"/>
          <w:b/>
          <w:bCs/>
          <w:szCs w:val="24"/>
        </w:rPr>
      </w:pPr>
    </w:p>
    <w:p w14:paraId="0EA36B4E" w14:textId="3B1F2591" w:rsidR="00CC2D8E" w:rsidRPr="009B29EF" w:rsidRDefault="001E22CC" w:rsidP="00757DEA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F744DA">
        <w:rPr>
          <w:rFonts w:ascii="Times New Roman" w:hAnsi="Times New Roman"/>
          <w:b/>
          <w:bCs/>
          <w:szCs w:val="24"/>
        </w:rPr>
        <w:t>…/2022. (</w:t>
      </w:r>
      <w:r w:rsidR="00587C5B">
        <w:rPr>
          <w:rFonts w:ascii="Times New Roman" w:hAnsi="Times New Roman"/>
          <w:b/>
          <w:bCs/>
          <w:szCs w:val="24"/>
        </w:rPr>
        <w:t>VI</w:t>
      </w:r>
      <w:r w:rsidR="00BC1B98">
        <w:rPr>
          <w:rFonts w:ascii="Times New Roman" w:hAnsi="Times New Roman"/>
          <w:b/>
          <w:bCs/>
          <w:szCs w:val="24"/>
        </w:rPr>
        <w:t>I</w:t>
      </w:r>
      <w:r w:rsidR="00587C5B">
        <w:rPr>
          <w:rFonts w:ascii="Times New Roman" w:hAnsi="Times New Roman"/>
          <w:b/>
          <w:bCs/>
          <w:szCs w:val="24"/>
        </w:rPr>
        <w:t>.</w:t>
      </w:r>
      <w:r w:rsidR="00BC1B98">
        <w:rPr>
          <w:rFonts w:ascii="Times New Roman" w:hAnsi="Times New Roman"/>
          <w:b/>
          <w:bCs/>
          <w:szCs w:val="24"/>
        </w:rPr>
        <w:t>14</w:t>
      </w:r>
      <w:r w:rsidR="00587C5B">
        <w:rPr>
          <w:rFonts w:ascii="Times New Roman" w:hAnsi="Times New Roman"/>
          <w:b/>
          <w:bCs/>
          <w:szCs w:val="24"/>
        </w:rPr>
        <w:t>.</w:t>
      </w:r>
      <w:r w:rsidRPr="00F744DA">
        <w:rPr>
          <w:rFonts w:ascii="Times New Roman" w:hAnsi="Times New Roman"/>
          <w:b/>
          <w:bCs/>
          <w:szCs w:val="24"/>
        </w:rPr>
        <w:t xml:space="preserve">) KT-határozat </w:t>
      </w:r>
    </w:p>
    <w:p w14:paraId="441C3195" w14:textId="77777777" w:rsidR="005B6206" w:rsidRDefault="005B6206" w:rsidP="005B620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0036FFA" w14:textId="45C71E95" w:rsidR="005B6206" w:rsidRDefault="003D3A2D" w:rsidP="003D3A2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1./ </w:t>
      </w:r>
      <w:r w:rsidR="005B6206" w:rsidRPr="003D3A2D">
        <w:rPr>
          <w:rFonts w:ascii="Times New Roman" w:hAnsi="Times New Roman"/>
          <w:szCs w:val="24"/>
        </w:rPr>
        <w:t>Szada Nagyközség Önkormányzat Képviselő-testülete a Veresegyházi Rendőrőrs, a</w:t>
      </w:r>
      <w:r w:rsidR="00A13D9B">
        <w:rPr>
          <w:rFonts w:ascii="Times New Roman" w:hAnsi="Times New Roman"/>
          <w:szCs w:val="24"/>
        </w:rPr>
        <w:t xml:space="preserve"> </w:t>
      </w:r>
      <w:r w:rsidR="005B6206" w:rsidRPr="003D3A2D">
        <w:rPr>
          <w:rFonts w:ascii="Times New Roman" w:hAnsi="Times New Roman"/>
          <w:szCs w:val="24"/>
        </w:rPr>
        <w:t xml:space="preserve">Gödöllő Hivatásos Tűzoltó-parancsnokság, valamint a Szadáért Polgárőr Egyesület 2021. évi tevékenységéről szóló beszámolóit a 88/2022. számú előterjesztés </w:t>
      </w:r>
      <w:r w:rsidR="005B6206" w:rsidRPr="00BF28C7">
        <w:rPr>
          <w:rFonts w:ascii="Times New Roman" w:hAnsi="Times New Roman"/>
          <w:szCs w:val="24"/>
          <w:u w:val="single"/>
        </w:rPr>
        <w:t>1-3. számú mellékletei</w:t>
      </w:r>
      <w:r w:rsidR="005B6206" w:rsidRPr="003D3A2D">
        <w:rPr>
          <w:rFonts w:ascii="Times New Roman" w:hAnsi="Times New Roman"/>
          <w:szCs w:val="24"/>
        </w:rPr>
        <w:t xml:space="preserve"> szerint tudomásul veszi és elfogadja, megköszönve a beszámoló szervezetek tavalyi évben végzett munkáját.</w:t>
      </w:r>
    </w:p>
    <w:p w14:paraId="1FA6F947" w14:textId="3CB28DA9" w:rsidR="003D3A2D" w:rsidRPr="003D3A2D" w:rsidRDefault="003D3A2D" w:rsidP="003D3A2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 döntésről </w:t>
      </w:r>
      <w:r w:rsidR="00A13D9B">
        <w:rPr>
          <w:rFonts w:ascii="Times New Roman" w:hAnsi="Times New Roman"/>
          <w:szCs w:val="24"/>
        </w:rPr>
        <w:t>a beszámoló szervezetek vezetőit írásban is értesíteni kell.</w:t>
      </w:r>
    </w:p>
    <w:p w14:paraId="7EB5EDA7" w14:textId="2CD8E5CB" w:rsidR="00D22096" w:rsidRDefault="00D22096" w:rsidP="00757DEA">
      <w:pPr>
        <w:pStyle w:val="Szvegtrzs"/>
        <w:spacing w:after="0"/>
        <w:jc w:val="both"/>
        <w:rPr>
          <w:b/>
        </w:rPr>
      </w:pPr>
    </w:p>
    <w:p w14:paraId="17F46C79" w14:textId="36527CE4" w:rsidR="003D3A2D" w:rsidRDefault="003D3A2D" w:rsidP="00757DEA">
      <w:pPr>
        <w:pStyle w:val="Szvegtrzs"/>
        <w:spacing w:after="0"/>
        <w:jc w:val="both"/>
        <w:rPr>
          <w:bCs/>
        </w:rPr>
      </w:pPr>
      <w:r w:rsidRPr="003D3A2D">
        <w:rPr>
          <w:bCs/>
        </w:rPr>
        <w:t xml:space="preserve">2./ </w:t>
      </w:r>
      <w:r>
        <w:rPr>
          <w:bCs/>
        </w:rPr>
        <w:t xml:space="preserve">A Képviselő-testület Szada Nagyközség Önkormányzat Közbiztonsági koncepcióját, és annak részeként a 2022/2023. évi Közbiztonsági feladattervet a 88/2022. sz. előterjesztés </w:t>
      </w:r>
      <w:r w:rsidRPr="00BF28C7">
        <w:rPr>
          <w:bCs/>
          <w:u w:val="single"/>
        </w:rPr>
        <w:t>4. sz. mellékletében</w:t>
      </w:r>
      <w:r>
        <w:rPr>
          <w:bCs/>
        </w:rPr>
        <w:t xml:space="preserve"> foglaltak szerint elfogadja – </w:t>
      </w:r>
      <w:r w:rsidR="00A13D9B">
        <w:rPr>
          <w:bCs/>
        </w:rPr>
        <w:t xml:space="preserve">megbízva </w:t>
      </w:r>
      <w:r>
        <w:rPr>
          <w:bCs/>
        </w:rPr>
        <w:t>a Polgármestert annak az Önkormányzat hivatalos honlapján történő közzétételé</w:t>
      </w:r>
      <w:r w:rsidR="00A13D9B">
        <w:rPr>
          <w:bCs/>
        </w:rPr>
        <w:t>vel</w:t>
      </w:r>
      <w:r>
        <w:rPr>
          <w:bCs/>
        </w:rPr>
        <w:t>, továbbá a Közbiztonsági feladat-tervben meghatározott együttműködési megállapodások tervezeteinek kimunkálásával, előzetes egyeztetésével, majd előterjesztésével a Képviselő-testület 2022. szeptemberi rendes ülésére.</w:t>
      </w:r>
    </w:p>
    <w:p w14:paraId="158E0727" w14:textId="04B53239" w:rsidR="005372F3" w:rsidRDefault="005372F3" w:rsidP="00757DEA">
      <w:pPr>
        <w:pStyle w:val="Szvegtrzs"/>
        <w:spacing w:after="0"/>
        <w:jc w:val="both"/>
        <w:rPr>
          <w:bCs/>
        </w:rPr>
      </w:pPr>
    </w:p>
    <w:p w14:paraId="36545A06" w14:textId="3EFDC7B3" w:rsidR="005372F3" w:rsidRDefault="005372F3" w:rsidP="00757DEA">
      <w:pPr>
        <w:pStyle w:val="Szvegtrzs"/>
        <w:spacing w:after="0"/>
        <w:jc w:val="both"/>
        <w:rPr>
          <w:bCs/>
        </w:rPr>
      </w:pPr>
      <w:r>
        <w:rPr>
          <w:bCs/>
        </w:rPr>
        <w:t xml:space="preserve">3./ A Képviselő-testület felkéri a </w:t>
      </w:r>
      <w:r w:rsidR="00412C9E">
        <w:rPr>
          <w:bCs/>
        </w:rPr>
        <w:t>Polgármester</w:t>
      </w:r>
      <w:r>
        <w:rPr>
          <w:bCs/>
        </w:rPr>
        <w:t>t, hogy az Önkormányzat 2023. évi költségvetési koncepciójának tervezetében jelenít</w:t>
      </w:r>
      <w:r w:rsidR="00412C9E">
        <w:rPr>
          <w:bCs/>
        </w:rPr>
        <w:t>tes</w:t>
      </w:r>
      <w:r>
        <w:rPr>
          <w:bCs/>
        </w:rPr>
        <w:t>se meg a Közbiztonsági Alap kiadási előirányzatát, az Önkormányzat éves bevételi előirányzata 0,5%-</w:t>
      </w:r>
      <w:proofErr w:type="spellStart"/>
      <w:r>
        <w:rPr>
          <w:bCs/>
        </w:rPr>
        <w:t>nak</w:t>
      </w:r>
      <w:proofErr w:type="spellEnd"/>
      <w:r>
        <w:rPr>
          <w:bCs/>
        </w:rPr>
        <w:t xml:space="preserve"> megfelelő keretösszeggel, és az Önkormányzat Közbiztonsági Feladatterve szerinti teendők finanszírozása céljával.</w:t>
      </w:r>
    </w:p>
    <w:p w14:paraId="23A1AB6A" w14:textId="77777777" w:rsidR="003D3A2D" w:rsidRPr="003D3A2D" w:rsidRDefault="003D3A2D" w:rsidP="00757DEA">
      <w:pPr>
        <w:pStyle w:val="Szvegtrzs"/>
        <w:spacing w:after="0"/>
        <w:jc w:val="both"/>
        <w:rPr>
          <w:bCs/>
        </w:rPr>
      </w:pPr>
    </w:p>
    <w:p w14:paraId="13753F81" w14:textId="07B7F2FB" w:rsidR="00CC2D8E" w:rsidRDefault="00CC2D8E" w:rsidP="00757D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Határidő</w:t>
      </w:r>
      <w:r>
        <w:rPr>
          <w:rFonts w:ascii="Times New Roman" w:hAnsi="Times New Roman"/>
          <w:szCs w:val="24"/>
        </w:rPr>
        <w:t xml:space="preserve">: </w:t>
      </w:r>
      <w:r w:rsidR="00A13D9B">
        <w:rPr>
          <w:rFonts w:ascii="Times New Roman" w:hAnsi="Times New Roman"/>
          <w:szCs w:val="24"/>
        </w:rPr>
        <w:t xml:space="preserve">1./ pont: </w:t>
      </w:r>
      <w:r w:rsidR="00D22096">
        <w:rPr>
          <w:rFonts w:ascii="Times New Roman" w:hAnsi="Times New Roman"/>
          <w:szCs w:val="24"/>
        </w:rPr>
        <w:t>azonnal</w:t>
      </w:r>
      <w:r w:rsidR="00A13D9B">
        <w:rPr>
          <w:rFonts w:ascii="Times New Roman" w:hAnsi="Times New Roman"/>
          <w:szCs w:val="24"/>
        </w:rPr>
        <w:t>, 2./ pont: 2022. augusztus 30.</w:t>
      </w:r>
      <w:r w:rsidR="00412C9E">
        <w:rPr>
          <w:rFonts w:ascii="Times New Roman" w:hAnsi="Times New Roman"/>
          <w:szCs w:val="24"/>
        </w:rPr>
        <w:t>, 3./ pont: 2022. október 25.</w:t>
      </w:r>
    </w:p>
    <w:p w14:paraId="1752CB03" w14:textId="77777777" w:rsidR="001F729D" w:rsidRPr="00D22096" w:rsidRDefault="001F729D" w:rsidP="001F729D">
      <w:pPr>
        <w:pStyle w:val="Szvegtrzs"/>
        <w:spacing w:after="0"/>
        <w:jc w:val="both"/>
        <w:rPr>
          <w:bCs/>
        </w:rPr>
      </w:pPr>
      <w:r>
        <w:rPr>
          <w:b/>
        </w:rPr>
        <w:t xml:space="preserve">Felelős: </w:t>
      </w:r>
      <w:r w:rsidRPr="00D22096">
        <w:rPr>
          <w:bCs/>
        </w:rPr>
        <w:t>polgármester</w:t>
      </w:r>
    </w:p>
    <w:p w14:paraId="1411F036" w14:textId="77777777" w:rsidR="00CC2D8E" w:rsidRDefault="00CC2D8E" w:rsidP="00757DEA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0F3911E0" w14:textId="77777777" w:rsidR="00CC2D8E" w:rsidRDefault="00CC2D8E" w:rsidP="00757DEA">
      <w:pPr>
        <w:pStyle w:val="Szvegtrzs3"/>
        <w:spacing w:after="0"/>
        <w:rPr>
          <w:b/>
          <w:bCs/>
          <w:iCs/>
          <w:szCs w:val="24"/>
          <w:u w:val="single"/>
        </w:rPr>
      </w:pPr>
    </w:p>
    <w:p w14:paraId="1B6F7214" w14:textId="77777777" w:rsidR="00FD671C" w:rsidRPr="00413103" w:rsidRDefault="00FD671C" w:rsidP="00715171">
      <w:pPr>
        <w:widowControl/>
        <w:jc w:val="center"/>
        <w:rPr>
          <w:rFonts w:ascii="Times New Roman" w:hAnsi="Times New Roman"/>
          <w:b/>
          <w:szCs w:val="24"/>
        </w:rPr>
      </w:pPr>
    </w:p>
    <w:sectPr w:rsidR="00FD671C" w:rsidRPr="00413103" w:rsidSect="00774325">
      <w:footerReference w:type="even" r:id="rId9"/>
      <w:footerReference w:type="default" r:id="rId10"/>
      <w:pgSz w:w="11906" w:h="16838"/>
      <w:pgMar w:top="567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EF60" w14:textId="77777777" w:rsidR="00FD780A" w:rsidRDefault="00FD780A">
      <w:r>
        <w:separator/>
      </w:r>
    </w:p>
  </w:endnote>
  <w:endnote w:type="continuationSeparator" w:id="0">
    <w:p w14:paraId="17496670" w14:textId="77777777" w:rsidR="00FD780A" w:rsidRDefault="00FD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69C1" w14:textId="77777777" w:rsidR="00CA1AF5" w:rsidRDefault="00D84D96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07D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B4FE81" w14:textId="77777777" w:rsidR="00CA1AF5" w:rsidRDefault="00BF28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1FFE" w14:textId="77777777" w:rsidR="00CA1AF5" w:rsidRPr="00F91E0C" w:rsidRDefault="00D84D96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="008507DF"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="00DD5568">
      <w:rPr>
        <w:rStyle w:val="Oldalszm"/>
        <w:rFonts w:ascii="Times New Roman" w:hAnsi="Times New Roman"/>
        <w:noProof/>
      </w:rPr>
      <w:t>2</w:t>
    </w:r>
    <w:r w:rsidRPr="00F91E0C">
      <w:rPr>
        <w:rStyle w:val="Oldalszm"/>
        <w:rFonts w:ascii="Times New Roman" w:hAnsi="Times New Roman"/>
      </w:rPr>
      <w:fldChar w:fldCharType="end"/>
    </w:r>
  </w:p>
  <w:p w14:paraId="64311728" w14:textId="77777777" w:rsidR="00CA1AF5" w:rsidRDefault="00BF28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859D" w14:textId="77777777" w:rsidR="00FD780A" w:rsidRDefault="00FD780A">
      <w:r>
        <w:separator/>
      </w:r>
    </w:p>
  </w:footnote>
  <w:footnote w:type="continuationSeparator" w:id="0">
    <w:p w14:paraId="24BD8ACE" w14:textId="77777777" w:rsidR="00FD780A" w:rsidRDefault="00FD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77957"/>
    <w:multiLevelType w:val="hybridMultilevel"/>
    <w:tmpl w:val="9B20A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BD"/>
    <w:multiLevelType w:val="hybridMultilevel"/>
    <w:tmpl w:val="9C0E7354"/>
    <w:lvl w:ilvl="0" w:tplc="CCEE59F8">
      <w:start w:val="1"/>
      <w:numFmt w:val="lowerLetter"/>
      <w:lvlText w:val="%1)"/>
      <w:lvlJc w:val="left"/>
      <w:pPr>
        <w:ind w:left="2136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0101F8"/>
    <w:multiLevelType w:val="hybridMultilevel"/>
    <w:tmpl w:val="CB32D5A4"/>
    <w:lvl w:ilvl="0" w:tplc="BFB65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C15"/>
    <w:multiLevelType w:val="multilevel"/>
    <w:tmpl w:val="F5BE363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3270" w:hanging="576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5C7E7A"/>
    <w:multiLevelType w:val="hybridMultilevel"/>
    <w:tmpl w:val="B3A2BF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029"/>
    <w:multiLevelType w:val="hybridMultilevel"/>
    <w:tmpl w:val="11CE5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A75"/>
    <w:multiLevelType w:val="hybridMultilevel"/>
    <w:tmpl w:val="D516543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0CD6"/>
    <w:multiLevelType w:val="hybridMultilevel"/>
    <w:tmpl w:val="5D6425C2"/>
    <w:lvl w:ilvl="0" w:tplc="DAB01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1017"/>
    <w:multiLevelType w:val="hybridMultilevel"/>
    <w:tmpl w:val="6852818E"/>
    <w:lvl w:ilvl="0" w:tplc="BFA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2192"/>
    <w:multiLevelType w:val="hybridMultilevel"/>
    <w:tmpl w:val="7BCEE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A7AB0"/>
    <w:multiLevelType w:val="hybridMultilevel"/>
    <w:tmpl w:val="C2E09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C4E95"/>
    <w:multiLevelType w:val="hybridMultilevel"/>
    <w:tmpl w:val="E8EC4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576853"/>
    <w:multiLevelType w:val="hybridMultilevel"/>
    <w:tmpl w:val="F7AC4C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562AC"/>
    <w:multiLevelType w:val="hybridMultilevel"/>
    <w:tmpl w:val="46E2D19A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56A125B5"/>
    <w:multiLevelType w:val="hybridMultilevel"/>
    <w:tmpl w:val="0F30F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36AD8"/>
    <w:multiLevelType w:val="hybridMultilevel"/>
    <w:tmpl w:val="3D1489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E61"/>
    <w:multiLevelType w:val="hybridMultilevel"/>
    <w:tmpl w:val="FB1299A8"/>
    <w:lvl w:ilvl="0" w:tplc="EC1442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777DD"/>
    <w:multiLevelType w:val="hybridMultilevel"/>
    <w:tmpl w:val="627823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B48DE"/>
    <w:multiLevelType w:val="hybridMultilevel"/>
    <w:tmpl w:val="C8C6F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64EE8"/>
    <w:multiLevelType w:val="hybridMultilevel"/>
    <w:tmpl w:val="FA16C5DC"/>
    <w:lvl w:ilvl="0" w:tplc="4DBEE9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534"/>
    <w:multiLevelType w:val="hybridMultilevel"/>
    <w:tmpl w:val="73EA3EAE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AB61AF6"/>
    <w:multiLevelType w:val="hybridMultilevel"/>
    <w:tmpl w:val="1696C134"/>
    <w:lvl w:ilvl="0" w:tplc="D49A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97834"/>
    <w:multiLevelType w:val="hybridMultilevel"/>
    <w:tmpl w:val="2F7E617E"/>
    <w:lvl w:ilvl="0" w:tplc="A74C8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C4FDE"/>
    <w:multiLevelType w:val="hybridMultilevel"/>
    <w:tmpl w:val="B6D80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4808">
    <w:abstractNumId w:val="14"/>
  </w:num>
  <w:num w:numId="2" w16cid:durableId="67070872">
    <w:abstractNumId w:val="16"/>
  </w:num>
  <w:num w:numId="3" w16cid:durableId="740568754">
    <w:abstractNumId w:val="37"/>
  </w:num>
  <w:num w:numId="4" w16cid:durableId="1671250181">
    <w:abstractNumId w:val="10"/>
  </w:num>
  <w:num w:numId="5" w16cid:durableId="91246773">
    <w:abstractNumId w:val="33"/>
  </w:num>
  <w:num w:numId="6" w16cid:durableId="1618222350">
    <w:abstractNumId w:val="13"/>
  </w:num>
  <w:num w:numId="7" w16cid:durableId="1707287972">
    <w:abstractNumId w:val="24"/>
  </w:num>
  <w:num w:numId="8" w16cid:durableId="1748263140">
    <w:abstractNumId w:val="26"/>
  </w:num>
  <w:num w:numId="9" w16cid:durableId="2047638399">
    <w:abstractNumId w:val="19"/>
  </w:num>
  <w:num w:numId="10" w16cid:durableId="498663966">
    <w:abstractNumId w:val="32"/>
  </w:num>
  <w:num w:numId="11" w16cid:durableId="1103190972">
    <w:abstractNumId w:val="20"/>
  </w:num>
  <w:num w:numId="12" w16cid:durableId="1716812815">
    <w:abstractNumId w:val="18"/>
  </w:num>
  <w:num w:numId="13" w16cid:durableId="754857376">
    <w:abstractNumId w:val="15"/>
  </w:num>
  <w:num w:numId="14" w16cid:durableId="2007243932">
    <w:abstractNumId w:val="6"/>
  </w:num>
  <w:num w:numId="15" w16cid:durableId="552694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3181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3244249">
    <w:abstractNumId w:val="38"/>
  </w:num>
  <w:num w:numId="18" w16cid:durableId="426730065">
    <w:abstractNumId w:val="35"/>
  </w:num>
  <w:num w:numId="19" w16cid:durableId="1325669576">
    <w:abstractNumId w:val="7"/>
  </w:num>
  <w:num w:numId="20" w16cid:durableId="1120029747">
    <w:abstractNumId w:val="0"/>
  </w:num>
  <w:num w:numId="21" w16cid:durableId="167211540">
    <w:abstractNumId w:val="1"/>
  </w:num>
  <w:num w:numId="22" w16cid:durableId="1072384807">
    <w:abstractNumId w:val="31"/>
  </w:num>
  <w:num w:numId="23" w16cid:durableId="115373892">
    <w:abstractNumId w:val="22"/>
  </w:num>
  <w:num w:numId="24" w16cid:durableId="1459762031">
    <w:abstractNumId w:val="8"/>
  </w:num>
  <w:num w:numId="25" w16cid:durableId="772282645">
    <w:abstractNumId w:val="2"/>
  </w:num>
  <w:num w:numId="26" w16cid:durableId="1516311778">
    <w:abstractNumId w:val="5"/>
  </w:num>
  <w:num w:numId="27" w16cid:durableId="1294170436">
    <w:abstractNumId w:val="41"/>
  </w:num>
  <w:num w:numId="28" w16cid:durableId="1831602031">
    <w:abstractNumId w:val="23"/>
  </w:num>
  <w:num w:numId="29" w16cid:durableId="923100940">
    <w:abstractNumId w:val="29"/>
  </w:num>
  <w:num w:numId="30" w16cid:durableId="2141071821">
    <w:abstractNumId w:val="39"/>
  </w:num>
  <w:num w:numId="31" w16cid:durableId="299850575">
    <w:abstractNumId w:val="9"/>
  </w:num>
  <w:num w:numId="32" w16cid:durableId="444883773">
    <w:abstractNumId w:val="21"/>
  </w:num>
  <w:num w:numId="33" w16cid:durableId="790242354">
    <w:abstractNumId w:val="28"/>
  </w:num>
  <w:num w:numId="34" w16cid:durableId="1396589229">
    <w:abstractNumId w:val="40"/>
  </w:num>
  <w:num w:numId="35" w16cid:durableId="1435323466">
    <w:abstractNumId w:val="17"/>
  </w:num>
  <w:num w:numId="36" w16cid:durableId="1789934636">
    <w:abstractNumId w:val="36"/>
  </w:num>
  <w:num w:numId="37" w16cid:durableId="1451974995">
    <w:abstractNumId w:val="11"/>
  </w:num>
  <w:num w:numId="38" w16cid:durableId="792090392">
    <w:abstractNumId w:val="4"/>
  </w:num>
  <w:num w:numId="39" w16cid:durableId="346447496">
    <w:abstractNumId w:val="25"/>
  </w:num>
  <w:num w:numId="40" w16cid:durableId="560021980">
    <w:abstractNumId w:val="3"/>
  </w:num>
  <w:num w:numId="41" w16cid:durableId="1426074608">
    <w:abstractNumId w:val="30"/>
  </w:num>
  <w:num w:numId="42" w16cid:durableId="361903822">
    <w:abstractNumId w:val="27"/>
  </w:num>
  <w:num w:numId="43" w16cid:durableId="4420709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07574"/>
    <w:rsid w:val="00014EF6"/>
    <w:rsid w:val="000271DB"/>
    <w:rsid w:val="00030F6F"/>
    <w:rsid w:val="00032595"/>
    <w:rsid w:val="0003565A"/>
    <w:rsid w:val="000430F4"/>
    <w:rsid w:val="00045BDC"/>
    <w:rsid w:val="00050434"/>
    <w:rsid w:val="00055BA2"/>
    <w:rsid w:val="00056DE0"/>
    <w:rsid w:val="0006195B"/>
    <w:rsid w:val="0006254C"/>
    <w:rsid w:val="00064969"/>
    <w:rsid w:val="000667D8"/>
    <w:rsid w:val="0007164D"/>
    <w:rsid w:val="00075A76"/>
    <w:rsid w:val="00077503"/>
    <w:rsid w:val="0008409E"/>
    <w:rsid w:val="0008480C"/>
    <w:rsid w:val="000917DC"/>
    <w:rsid w:val="00093CF3"/>
    <w:rsid w:val="00096A3D"/>
    <w:rsid w:val="00097B4B"/>
    <w:rsid w:val="000B0AD2"/>
    <w:rsid w:val="000B1406"/>
    <w:rsid w:val="000B46A2"/>
    <w:rsid w:val="000B5B2A"/>
    <w:rsid w:val="000B7845"/>
    <w:rsid w:val="000C2E24"/>
    <w:rsid w:val="000C37AB"/>
    <w:rsid w:val="000C49ED"/>
    <w:rsid w:val="000D699B"/>
    <w:rsid w:val="000E7F22"/>
    <w:rsid w:val="000F1E15"/>
    <w:rsid w:val="000F3E0E"/>
    <w:rsid w:val="001017FD"/>
    <w:rsid w:val="00103308"/>
    <w:rsid w:val="0010736F"/>
    <w:rsid w:val="00114FF0"/>
    <w:rsid w:val="00132273"/>
    <w:rsid w:val="0014095E"/>
    <w:rsid w:val="00141402"/>
    <w:rsid w:val="00144CB8"/>
    <w:rsid w:val="00150109"/>
    <w:rsid w:val="00151793"/>
    <w:rsid w:val="00153847"/>
    <w:rsid w:val="00155052"/>
    <w:rsid w:val="001553EF"/>
    <w:rsid w:val="001622AA"/>
    <w:rsid w:val="00162B76"/>
    <w:rsid w:val="00170CD9"/>
    <w:rsid w:val="00172324"/>
    <w:rsid w:val="00174254"/>
    <w:rsid w:val="00182019"/>
    <w:rsid w:val="0018395D"/>
    <w:rsid w:val="001966E2"/>
    <w:rsid w:val="001A65F2"/>
    <w:rsid w:val="001B2C61"/>
    <w:rsid w:val="001B3A52"/>
    <w:rsid w:val="001D4967"/>
    <w:rsid w:val="001D6ED3"/>
    <w:rsid w:val="001E22CC"/>
    <w:rsid w:val="001E6940"/>
    <w:rsid w:val="001F0C71"/>
    <w:rsid w:val="001F4366"/>
    <w:rsid w:val="001F729D"/>
    <w:rsid w:val="00202B85"/>
    <w:rsid w:val="00206C55"/>
    <w:rsid w:val="0021027A"/>
    <w:rsid w:val="0021212B"/>
    <w:rsid w:val="002150D9"/>
    <w:rsid w:val="002206B8"/>
    <w:rsid w:val="00220C53"/>
    <w:rsid w:val="00221392"/>
    <w:rsid w:val="0022351A"/>
    <w:rsid w:val="00223932"/>
    <w:rsid w:val="00227ADE"/>
    <w:rsid w:val="002403E3"/>
    <w:rsid w:val="0024231E"/>
    <w:rsid w:val="00246FB5"/>
    <w:rsid w:val="00247031"/>
    <w:rsid w:val="00247642"/>
    <w:rsid w:val="00253B17"/>
    <w:rsid w:val="00255C88"/>
    <w:rsid w:val="00255DD3"/>
    <w:rsid w:val="00260F4E"/>
    <w:rsid w:val="00263DCC"/>
    <w:rsid w:val="00267D5C"/>
    <w:rsid w:val="00277098"/>
    <w:rsid w:val="002771EC"/>
    <w:rsid w:val="0028472E"/>
    <w:rsid w:val="0029167B"/>
    <w:rsid w:val="00291F76"/>
    <w:rsid w:val="002A0060"/>
    <w:rsid w:val="002A4A09"/>
    <w:rsid w:val="002A6D38"/>
    <w:rsid w:val="002A7F3B"/>
    <w:rsid w:val="002B2BFF"/>
    <w:rsid w:val="002B630F"/>
    <w:rsid w:val="002C1249"/>
    <w:rsid w:val="002C1424"/>
    <w:rsid w:val="002C6497"/>
    <w:rsid w:val="002D108C"/>
    <w:rsid w:val="002D2872"/>
    <w:rsid w:val="002D5F04"/>
    <w:rsid w:val="002E1C02"/>
    <w:rsid w:val="002E7C2D"/>
    <w:rsid w:val="002F0B06"/>
    <w:rsid w:val="002F58EE"/>
    <w:rsid w:val="00306667"/>
    <w:rsid w:val="00312302"/>
    <w:rsid w:val="003157AC"/>
    <w:rsid w:val="0031595F"/>
    <w:rsid w:val="00316BBC"/>
    <w:rsid w:val="003230B3"/>
    <w:rsid w:val="003316AD"/>
    <w:rsid w:val="00347BCA"/>
    <w:rsid w:val="00347CEC"/>
    <w:rsid w:val="003550E5"/>
    <w:rsid w:val="00355815"/>
    <w:rsid w:val="00374AF9"/>
    <w:rsid w:val="003851F5"/>
    <w:rsid w:val="0038557A"/>
    <w:rsid w:val="0038747E"/>
    <w:rsid w:val="003912EC"/>
    <w:rsid w:val="003A120D"/>
    <w:rsid w:val="003A1397"/>
    <w:rsid w:val="003C60D5"/>
    <w:rsid w:val="003D3A2D"/>
    <w:rsid w:val="003D5C01"/>
    <w:rsid w:val="003E0C81"/>
    <w:rsid w:val="003F1B27"/>
    <w:rsid w:val="0040408F"/>
    <w:rsid w:val="00412C9E"/>
    <w:rsid w:val="00415049"/>
    <w:rsid w:val="004218CA"/>
    <w:rsid w:val="00427822"/>
    <w:rsid w:val="004315C7"/>
    <w:rsid w:val="00437F7A"/>
    <w:rsid w:val="00445E4C"/>
    <w:rsid w:val="004603F0"/>
    <w:rsid w:val="00474B20"/>
    <w:rsid w:val="00481320"/>
    <w:rsid w:val="00485650"/>
    <w:rsid w:val="0049455B"/>
    <w:rsid w:val="004A20E0"/>
    <w:rsid w:val="004A5817"/>
    <w:rsid w:val="004A6D95"/>
    <w:rsid w:val="004B06F3"/>
    <w:rsid w:val="004B64CE"/>
    <w:rsid w:val="004C1F29"/>
    <w:rsid w:val="004C48C6"/>
    <w:rsid w:val="004D0C83"/>
    <w:rsid w:val="004D5D97"/>
    <w:rsid w:val="004E1352"/>
    <w:rsid w:val="004E4014"/>
    <w:rsid w:val="004F50E2"/>
    <w:rsid w:val="004F7889"/>
    <w:rsid w:val="005006A7"/>
    <w:rsid w:val="00502766"/>
    <w:rsid w:val="00506AAF"/>
    <w:rsid w:val="00523A96"/>
    <w:rsid w:val="00526AE1"/>
    <w:rsid w:val="00527C4E"/>
    <w:rsid w:val="0053317E"/>
    <w:rsid w:val="0053530C"/>
    <w:rsid w:val="00536E15"/>
    <w:rsid w:val="005372F3"/>
    <w:rsid w:val="0055068B"/>
    <w:rsid w:val="005544DE"/>
    <w:rsid w:val="00556B7F"/>
    <w:rsid w:val="00563477"/>
    <w:rsid w:val="0057298F"/>
    <w:rsid w:val="0057581F"/>
    <w:rsid w:val="00577160"/>
    <w:rsid w:val="00581210"/>
    <w:rsid w:val="00587C5B"/>
    <w:rsid w:val="00596E6D"/>
    <w:rsid w:val="005A1B4B"/>
    <w:rsid w:val="005A2E62"/>
    <w:rsid w:val="005A70CA"/>
    <w:rsid w:val="005B6072"/>
    <w:rsid w:val="005B6206"/>
    <w:rsid w:val="005C4D74"/>
    <w:rsid w:val="005C75F3"/>
    <w:rsid w:val="005D76AD"/>
    <w:rsid w:val="005E0F48"/>
    <w:rsid w:val="005E2D58"/>
    <w:rsid w:val="005E625A"/>
    <w:rsid w:val="005F012A"/>
    <w:rsid w:val="005F3A21"/>
    <w:rsid w:val="00602A16"/>
    <w:rsid w:val="006064D0"/>
    <w:rsid w:val="00611E47"/>
    <w:rsid w:val="006177CA"/>
    <w:rsid w:val="00633F87"/>
    <w:rsid w:val="00637253"/>
    <w:rsid w:val="00637AE4"/>
    <w:rsid w:val="006423E3"/>
    <w:rsid w:val="00642E6A"/>
    <w:rsid w:val="006452DF"/>
    <w:rsid w:val="00656E5F"/>
    <w:rsid w:val="00657D99"/>
    <w:rsid w:val="00660EF2"/>
    <w:rsid w:val="0066330B"/>
    <w:rsid w:val="0066466A"/>
    <w:rsid w:val="0066632A"/>
    <w:rsid w:val="00666E33"/>
    <w:rsid w:val="0067108C"/>
    <w:rsid w:val="0067561F"/>
    <w:rsid w:val="00675CD3"/>
    <w:rsid w:val="00677D45"/>
    <w:rsid w:val="006809A4"/>
    <w:rsid w:val="006A4FFF"/>
    <w:rsid w:val="006A7B5E"/>
    <w:rsid w:val="006B388D"/>
    <w:rsid w:val="006B50FF"/>
    <w:rsid w:val="006C4727"/>
    <w:rsid w:val="006D1296"/>
    <w:rsid w:val="006E4337"/>
    <w:rsid w:val="006E6132"/>
    <w:rsid w:val="006E6C44"/>
    <w:rsid w:val="006F2EEC"/>
    <w:rsid w:val="006F5878"/>
    <w:rsid w:val="006F71D9"/>
    <w:rsid w:val="0071424C"/>
    <w:rsid w:val="00715171"/>
    <w:rsid w:val="0071746D"/>
    <w:rsid w:val="00721012"/>
    <w:rsid w:val="007240AB"/>
    <w:rsid w:val="0073323E"/>
    <w:rsid w:val="00733855"/>
    <w:rsid w:val="0073709F"/>
    <w:rsid w:val="00740181"/>
    <w:rsid w:val="0074268B"/>
    <w:rsid w:val="0074634B"/>
    <w:rsid w:val="00753A62"/>
    <w:rsid w:val="00756121"/>
    <w:rsid w:val="00757AE6"/>
    <w:rsid w:val="00757DEA"/>
    <w:rsid w:val="00763AA1"/>
    <w:rsid w:val="00774325"/>
    <w:rsid w:val="0077440A"/>
    <w:rsid w:val="00775249"/>
    <w:rsid w:val="00780639"/>
    <w:rsid w:val="0078654D"/>
    <w:rsid w:val="00787889"/>
    <w:rsid w:val="0079037D"/>
    <w:rsid w:val="007A075C"/>
    <w:rsid w:val="007A0D9D"/>
    <w:rsid w:val="007A5531"/>
    <w:rsid w:val="007B17ED"/>
    <w:rsid w:val="007C0054"/>
    <w:rsid w:val="007C743F"/>
    <w:rsid w:val="007C7E27"/>
    <w:rsid w:val="007D1C60"/>
    <w:rsid w:val="008037BB"/>
    <w:rsid w:val="00820455"/>
    <w:rsid w:val="00820C62"/>
    <w:rsid w:val="008215D2"/>
    <w:rsid w:val="008363EE"/>
    <w:rsid w:val="00837F73"/>
    <w:rsid w:val="008502D2"/>
    <w:rsid w:val="008507DF"/>
    <w:rsid w:val="00851AAA"/>
    <w:rsid w:val="00855D2F"/>
    <w:rsid w:val="00855F85"/>
    <w:rsid w:val="00857426"/>
    <w:rsid w:val="00861E96"/>
    <w:rsid w:val="008652D3"/>
    <w:rsid w:val="00866E9B"/>
    <w:rsid w:val="0086726F"/>
    <w:rsid w:val="00875485"/>
    <w:rsid w:val="00886D4A"/>
    <w:rsid w:val="00896D81"/>
    <w:rsid w:val="008976F7"/>
    <w:rsid w:val="008A23FF"/>
    <w:rsid w:val="008B1CFF"/>
    <w:rsid w:val="008B38C8"/>
    <w:rsid w:val="008C24E8"/>
    <w:rsid w:val="008C288F"/>
    <w:rsid w:val="008C78FD"/>
    <w:rsid w:val="008D6228"/>
    <w:rsid w:val="008D7400"/>
    <w:rsid w:val="008E2A40"/>
    <w:rsid w:val="008E36B2"/>
    <w:rsid w:val="008E3DA1"/>
    <w:rsid w:val="008F01D9"/>
    <w:rsid w:val="008F0540"/>
    <w:rsid w:val="008F6444"/>
    <w:rsid w:val="008F6D99"/>
    <w:rsid w:val="009109C3"/>
    <w:rsid w:val="00910FE8"/>
    <w:rsid w:val="00916A81"/>
    <w:rsid w:val="009379A4"/>
    <w:rsid w:val="00941DA0"/>
    <w:rsid w:val="009435DD"/>
    <w:rsid w:val="00943FEE"/>
    <w:rsid w:val="00947005"/>
    <w:rsid w:val="009479D4"/>
    <w:rsid w:val="00953037"/>
    <w:rsid w:val="009607EB"/>
    <w:rsid w:val="00963420"/>
    <w:rsid w:val="009652F2"/>
    <w:rsid w:val="0097237C"/>
    <w:rsid w:val="00973C56"/>
    <w:rsid w:val="00975E85"/>
    <w:rsid w:val="00980F02"/>
    <w:rsid w:val="009819E0"/>
    <w:rsid w:val="009913F7"/>
    <w:rsid w:val="009A3FB6"/>
    <w:rsid w:val="009A7579"/>
    <w:rsid w:val="009B29EF"/>
    <w:rsid w:val="009B3AC3"/>
    <w:rsid w:val="009C0E16"/>
    <w:rsid w:val="009C631C"/>
    <w:rsid w:val="009C71D8"/>
    <w:rsid w:val="009C7EB2"/>
    <w:rsid w:val="009D180D"/>
    <w:rsid w:val="009D4615"/>
    <w:rsid w:val="009D47D9"/>
    <w:rsid w:val="009E7A21"/>
    <w:rsid w:val="009F0094"/>
    <w:rsid w:val="009F571E"/>
    <w:rsid w:val="009F6A54"/>
    <w:rsid w:val="00A01D2F"/>
    <w:rsid w:val="00A022E5"/>
    <w:rsid w:val="00A0736C"/>
    <w:rsid w:val="00A13D9B"/>
    <w:rsid w:val="00A3341D"/>
    <w:rsid w:val="00A5043E"/>
    <w:rsid w:val="00A57EDA"/>
    <w:rsid w:val="00A60836"/>
    <w:rsid w:val="00A60FFA"/>
    <w:rsid w:val="00A66483"/>
    <w:rsid w:val="00A80351"/>
    <w:rsid w:val="00A84271"/>
    <w:rsid w:val="00A84DA7"/>
    <w:rsid w:val="00A94D42"/>
    <w:rsid w:val="00AA093D"/>
    <w:rsid w:val="00AB57A8"/>
    <w:rsid w:val="00AB5DDF"/>
    <w:rsid w:val="00AB636B"/>
    <w:rsid w:val="00AC6118"/>
    <w:rsid w:val="00AC712F"/>
    <w:rsid w:val="00AC7C51"/>
    <w:rsid w:val="00AD465F"/>
    <w:rsid w:val="00AD5C03"/>
    <w:rsid w:val="00AE2B1E"/>
    <w:rsid w:val="00AE787D"/>
    <w:rsid w:val="00AF3D15"/>
    <w:rsid w:val="00B00544"/>
    <w:rsid w:val="00B01AA2"/>
    <w:rsid w:val="00B125C0"/>
    <w:rsid w:val="00B177B8"/>
    <w:rsid w:val="00B21251"/>
    <w:rsid w:val="00B22027"/>
    <w:rsid w:val="00B22A80"/>
    <w:rsid w:val="00B24A93"/>
    <w:rsid w:val="00B275E2"/>
    <w:rsid w:val="00B3303E"/>
    <w:rsid w:val="00B33ECB"/>
    <w:rsid w:val="00B4682D"/>
    <w:rsid w:val="00B50324"/>
    <w:rsid w:val="00B5495B"/>
    <w:rsid w:val="00B54BD6"/>
    <w:rsid w:val="00B62C8E"/>
    <w:rsid w:val="00B75139"/>
    <w:rsid w:val="00B75D93"/>
    <w:rsid w:val="00B7630F"/>
    <w:rsid w:val="00B76BFA"/>
    <w:rsid w:val="00B85A98"/>
    <w:rsid w:val="00B87C12"/>
    <w:rsid w:val="00B910EA"/>
    <w:rsid w:val="00B9649E"/>
    <w:rsid w:val="00BA3008"/>
    <w:rsid w:val="00BA3386"/>
    <w:rsid w:val="00BB2C2F"/>
    <w:rsid w:val="00BB4990"/>
    <w:rsid w:val="00BC1822"/>
    <w:rsid w:val="00BC1B98"/>
    <w:rsid w:val="00BC1F0C"/>
    <w:rsid w:val="00BD2698"/>
    <w:rsid w:val="00BE4770"/>
    <w:rsid w:val="00BF28C7"/>
    <w:rsid w:val="00BF2DF2"/>
    <w:rsid w:val="00BF30FB"/>
    <w:rsid w:val="00BF3B05"/>
    <w:rsid w:val="00BF7499"/>
    <w:rsid w:val="00C1098F"/>
    <w:rsid w:val="00C12777"/>
    <w:rsid w:val="00C13807"/>
    <w:rsid w:val="00C1425F"/>
    <w:rsid w:val="00C216A1"/>
    <w:rsid w:val="00C25661"/>
    <w:rsid w:val="00C25700"/>
    <w:rsid w:val="00C26DB6"/>
    <w:rsid w:val="00C30103"/>
    <w:rsid w:val="00C3509A"/>
    <w:rsid w:val="00C372C1"/>
    <w:rsid w:val="00C44E0A"/>
    <w:rsid w:val="00C542C6"/>
    <w:rsid w:val="00C643D5"/>
    <w:rsid w:val="00C743E8"/>
    <w:rsid w:val="00C83C76"/>
    <w:rsid w:val="00C85FA6"/>
    <w:rsid w:val="00C915A4"/>
    <w:rsid w:val="00C93359"/>
    <w:rsid w:val="00C96D8E"/>
    <w:rsid w:val="00CA01B4"/>
    <w:rsid w:val="00CA181F"/>
    <w:rsid w:val="00CA2826"/>
    <w:rsid w:val="00CA52B2"/>
    <w:rsid w:val="00CA54B2"/>
    <w:rsid w:val="00CB3FAE"/>
    <w:rsid w:val="00CB5AE8"/>
    <w:rsid w:val="00CB752B"/>
    <w:rsid w:val="00CC2932"/>
    <w:rsid w:val="00CC2D8E"/>
    <w:rsid w:val="00CE7456"/>
    <w:rsid w:val="00CF00FE"/>
    <w:rsid w:val="00CF1B5A"/>
    <w:rsid w:val="00D006A3"/>
    <w:rsid w:val="00D02191"/>
    <w:rsid w:val="00D02BAD"/>
    <w:rsid w:val="00D13076"/>
    <w:rsid w:val="00D17EF6"/>
    <w:rsid w:val="00D22096"/>
    <w:rsid w:val="00D23A8A"/>
    <w:rsid w:val="00D273DC"/>
    <w:rsid w:val="00D277C2"/>
    <w:rsid w:val="00D30295"/>
    <w:rsid w:val="00D34220"/>
    <w:rsid w:val="00D42154"/>
    <w:rsid w:val="00D512B4"/>
    <w:rsid w:val="00D51FFE"/>
    <w:rsid w:val="00D63E0C"/>
    <w:rsid w:val="00D6669A"/>
    <w:rsid w:val="00D81300"/>
    <w:rsid w:val="00D834A3"/>
    <w:rsid w:val="00D84D96"/>
    <w:rsid w:val="00D94409"/>
    <w:rsid w:val="00D97BD4"/>
    <w:rsid w:val="00D97C0B"/>
    <w:rsid w:val="00DA2C97"/>
    <w:rsid w:val="00DA54C2"/>
    <w:rsid w:val="00DB591B"/>
    <w:rsid w:val="00DB6812"/>
    <w:rsid w:val="00DC2DD8"/>
    <w:rsid w:val="00DD0181"/>
    <w:rsid w:val="00DD2E4D"/>
    <w:rsid w:val="00DD510E"/>
    <w:rsid w:val="00DD5568"/>
    <w:rsid w:val="00DE2C02"/>
    <w:rsid w:val="00DE2F79"/>
    <w:rsid w:val="00DE33CB"/>
    <w:rsid w:val="00DE616A"/>
    <w:rsid w:val="00DF5BD7"/>
    <w:rsid w:val="00DF6D07"/>
    <w:rsid w:val="00E011C3"/>
    <w:rsid w:val="00E02B51"/>
    <w:rsid w:val="00E07C61"/>
    <w:rsid w:val="00E11F7B"/>
    <w:rsid w:val="00E129D9"/>
    <w:rsid w:val="00E12FD4"/>
    <w:rsid w:val="00E219E8"/>
    <w:rsid w:val="00E21E4F"/>
    <w:rsid w:val="00E25082"/>
    <w:rsid w:val="00E3277F"/>
    <w:rsid w:val="00E4263F"/>
    <w:rsid w:val="00E5629F"/>
    <w:rsid w:val="00E633CA"/>
    <w:rsid w:val="00E650F3"/>
    <w:rsid w:val="00E73B2A"/>
    <w:rsid w:val="00E74A50"/>
    <w:rsid w:val="00E7578A"/>
    <w:rsid w:val="00E77035"/>
    <w:rsid w:val="00E8185D"/>
    <w:rsid w:val="00E8221F"/>
    <w:rsid w:val="00E90BC9"/>
    <w:rsid w:val="00E91E20"/>
    <w:rsid w:val="00E95DC4"/>
    <w:rsid w:val="00E97918"/>
    <w:rsid w:val="00EA07DE"/>
    <w:rsid w:val="00EA31EF"/>
    <w:rsid w:val="00EA4F89"/>
    <w:rsid w:val="00EB2989"/>
    <w:rsid w:val="00EC16A6"/>
    <w:rsid w:val="00ED7248"/>
    <w:rsid w:val="00EE1E73"/>
    <w:rsid w:val="00EE704B"/>
    <w:rsid w:val="00EF529F"/>
    <w:rsid w:val="00F03F48"/>
    <w:rsid w:val="00F11C1F"/>
    <w:rsid w:val="00F12277"/>
    <w:rsid w:val="00F15AF8"/>
    <w:rsid w:val="00F20CD9"/>
    <w:rsid w:val="00F20D6A"/>
    <w:rsid w:val="00F247F7"/>
    <w:rsid w:val="00F27D8A"/>
    <w:rsid w:val="00F32046"/>
    <w:rsid w:val="00F32FE0"/>
    <w:rsid w:val="00F41D59"/>
    <w:rsid w:val="00F52022"/>
    <w:rsid w:val="00F64757"/>
    <w:rsid w:val="00F744DA"/>
    <w:rsid w:val="00F75FAF"/>
    <w:rsid w:val="00F76096"/>
    <w:rsid w:val="00F764A2"/>
    <w:rsid w:val="00F814C8"/>
    <w:rsid w:val="00F853BE"/>
    <w:rsid w:val="00F86BB9"/>
    <w:rsid w:val="00F90C56"/>
    <w:rsid w:val="00FC2301"/>
    <w:rsid w:val="00FD4181"/>
    <w:rsid w:val="00FD671C"/>
    <w:rsid w:val="00FD7059"/>
    <w:rsid w:val="00FD77DD"/>
    <w:rsid w:val="00FD780A"/>
    <w:rsid w:val="00FE24B3"/>
    <w:rsid w:val="00FE4C2D"/>
    <w:rsid w:val="00FE778C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63E49"/>
  <w15:docId w15:val="{150710BA-9170-4665-BF48-5B826090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43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C60D5"/>
    <w:pPr>
      <w:keepNext/>
      <w:widowControl/>
      <w:numPr>
        <w:numId w:val="3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C60D5"/>
    <w:pPr>
      <w:keepNext/>
      <w:widowControl/>
      <w:numPr>
        <w:ilvl w:val="1"/>
        <w:numId w:val="38"/>
      </w:numPr>
      <w:spacing w:before="240"/>
      <w:jc w:val="center"/>
      <w:outlineLvl w:val="1"/>
    </w:pPr>
    <w:rPr>
      <w:rFonts w:ascii="Arial" w:hAnsi="Arial"/>
      <w:b/>
      <w:bCs/>
      <w:sz w:val="22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60D5"/>
    <w:pPr>
      <w:keepNext/>
      <w:widowControl/>
      <w:numPr>
        <w:ilvl w:val="2"/>
        <w:numId w:val="38"/>
      </w:numPr>
      <w:jc w:val="both"/>
      <w:outlineLvl w:val="2"/>
    </w:pPr>
    <w:rPr>
      <w:rFonts w:ascii="Arial" w:hAnsi="Arial" w:cs="Arial"/>
      <w:b/>
      <w:bCs/>
      <w:sz w:val="22"/>
      <w:szCs w:val="24"/>
    </w:rPr>
  </w:style>
  <w:style w:type="paragraph" w:styleId="Cmsor4">
    <w:name w:val="heading 4"/>
    <w:basedOn w:val="Norml"/>
    <w:next w:val="Norml"/>
    <w:link w:val="Cmsor4Char"/>
    <w:qFormat/>
    <w:rsid w:val="003C60D5"/>
    <w:pPr>
      <w:keepNext/>
      <w:widowControl/>
      <w:numPr>
        <w:ilvl w:val="3"/>
        <w:numId w:val="3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3C60D5"/>
    <w:pPr>
      <w:widowControl/>
      <w:numPr>
        <w:ilvl w:val="4"/>
        <w:numId w:val="3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C60D5"/>
    <w:pPr>
      <w:keepNext/>
      <w:widowControl/>
      <w:numPr>
        <w:ilvl w:val="5"/>
        <w:numId w:val="38"/>
      </w:numPr>
      <w:jc w:val="center"/>
      <w:outlineLvl w:val="5"/>
    </w:pPr>
    <w:rPr>
      <w:rFonts w:ascii="Arial" w:hAnsi="Arial" w:cs="Arial"/>
      <w:b/>
      <w:bCs/>
      <w:szCs w:val="24"/>
    </w:rPr>
  </w:style>
  <w:style w:type="paragraph" w:styleId="Cmsor7">
    <w:name w:val="heading 7"/>
    <w:basedOn w:val="Norml"/>
    <w:next w:val="Norml"/>
    <w:link w:val="Cmsor7Char"/>
    <w:qFormat/>
    <w:rsid w:val="003C60D5"/>
    <w:pPr>
      <w:keepNext/>
      <w:widowControl/>
      <w:numPr>
        <w:ilvl w:val="6"/>
        <w:numId w:val="38"/>
      </w:numPr>
      <w:jc w:val="both"/>
      <w:outlineLvl w:val="6"/>
    </w:pPr>
    <w:rPr>
      <w:rFonts w:ascii="Arial" w:hAnsi="Arial" w:cs="Arial"/>
      <w:b/>
      <w:bCs/>
      <w:szCs w:val="24"/>
    </w:rPr>
  </w:style>
  <w:style w:type="paragraph" w:styleId="Cmsor8">
    <w:name w:val="heading 8"/>
    <w:basedOn w:val="Norml"/>
    <w:next w:val="Norml"/>
    <w:link w:val="Cmsor8Char"/>
    <w:qFormat/>
    <w:rsid w:val="003C60D5"/>
    <w:pPr>
      <w:widowControl/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3C60D5"/>
    <w:pPr>
      <w:keepNext/>
      <w:widowControl/>
      <w:numPr>
        <w:ilvl w:val="8"/>
        <w:numId w:val="38"/>
      </w:numPr>
      <w:jc w:val="both"/>
      <w:outlineLvl w:val="8"/>
    </w:pPr>
    <w:rPr>
      <w:rFonts w:ascii="Arial" w:hAnsi="Arial" w:cs="Arial"/>
      <w:bCs/>
      <w:i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CC2D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2D8E"/>
    <w:rPr>
      <w:rFonts w:ascii="Courier New" w:eastAsia="Times New Roman" w:hAnsi="Courier New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181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A8427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630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630F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7630F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3C60D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C60D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3C60D5"/>
    <w:rPr>
      <w:rFonts w:ascii="Arial" w:eastAsia="Times New Roman" w:hAnsi="Arial" w:cs="Arial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C60D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3C60D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3C60D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3C60D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3C60D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3C60D5"/>
    <w:rPr>
      <w:rFonts w:ascii="Arial" w:eastAsia="Times New Roman" w:hAnsi="Arial" w:cs="Arial"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E992-840B-42B8-853B-9E8D1D2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1437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Filó-Szentes Kinga</dc:creator>
  <cp:lastModifiedBy>Dr. Finta Béla</cp:lastModifiedBy>
  <cp:revision>16</cp:revision>
  <cp:lastPrinted>2022-06-13T12:55:00Z</cp:lastPrinted>
  <dcterms:created xsi:type="dcterms:W3CDTF">2022-06-17T08:27:00Z</dcterms:created>
  <dcterms:modified xsi:type="dcterms:W3CDTF">2022-06-28T06:04:00Z</dcterms:modified>
</cp:coreProperties>
</file>