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7466" w14:textId="725D81EB" w:rsidR="009137F9" w:rsidRPr="00133CAD" w:rsidRDefault="009137F9" w:rsidP="009137F9">
      <w:pPr>
        <w:pStyle w:val="Listaszerbekezds"/>
        <w:widowControl w:val="0"/>
        <w:shd w:val="clear" w:color="auto" w:fill="BFBFBF" w:themeFill="background1" w:themeFillShade="BF"/>
        <w:tabs>
          <w:tab w:val="left" w:pos="1185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2-B. </w:t>
      </w:r>
      <w:r w:rsidRPr="00133CAD">
        <w:rPr>
          <w:rFonts w:ascii="Times New Roman" w:hAnsi="Times New Roman"/>
          <w:b/>
          <w:bCs/>
        </w:rPr>
        <w:t>sz. melléklet a 94/2021. sz. előterjesztéshez</w:t>
      </w:r>
    </w:p>
    <w:p w14:paraId="711B1159" w14:textId="77777777" w:rsidR="009137F9" w:rsidRDefault="009137F9" w:rsidP="00353E5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0DBF4" w14:textId="1E6DB08F" w:rsidR="00353E52" w:rsidRPr="00E96A14" w:rsidRDefault="00353E52" w:rsidP="00353E5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4">
        <w:rPr>
          <w:rFonts w:ascii="Times New Roman" w:hAnsi="Times New Roman" w:cs="Times New Roman"/>
          <w:b/>
          <w:sz w:val="24"/>
          <w:szCs w:val="24"/>
        </w:rPr>
        <w:t>Szada Nagyközség Önkormányzat Képviselő-testületének</w:t>
      </w:r>
    </w:p>
    <w:p w14:paraId="65C2E253" w14:textId="77777777" w:rsidR="00353E52" w:rsidRPr="00E96A14" w:rsidRDefault="00353E52" w:rsidP="00353E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4">
        <w:rPr>
          <w:rFonts w:ascii="Times New Roman" w:hAnsi="Times New Roman" w:cs="Times New Roman"/>
          <w:b/>
          <w:sz w:val="24"/>
          <w:szCs w:val="24"/>
        </w:rPr>
        <w:t>2/2016. (I. 29.) önkormányzati rendelete</w:t>
      </w:r>
    </w:p>
    <w:p w14:paraId="1CE16D3C" w14:textId="77777777" w:rsidR="00353E52" w:rsidRPr="00E96A14" w:rsidRDefault="00353E52" w:rsidP="00353E52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14">
        <w:rPr>
          <w:rFonts w:ascii="Times New Roman" w:hAnsi="Times New Roman" w:cs="Times New Roman"/>
          <w:b/>
          <w:sz w:val="24"/>
          <w:szCs w:val="24"/>
        </w:rPr>
        <w:t>a temetőkről és a temetkezésről</w:t>
      </w:r>
    </w:p>
    <w:p w14:paraId="0F28645A" w14:textId="33C29158" w:rsidR="00353E52" w:rsidRPr="00E96A14" w:rsidRDefault="00353E52" w:rsidP="00353E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40149" w14:textId="77777777" w:rsidR="00E96A14" w:rsidRPr="00E96A14" w:rsidRDefault="00E96A14" w:rsidP="00E96A14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6A14">
        <w:rPr>
          <w:rFonts w:ascii="Times New Roman" w:hAnsi="Times New Roman" w:cs="Times New Roman"/>
          <w:bCs/>
          <w:i/>
          <w:iCs/>
          <w:sz w:val="24"/>
          <w:szCs w:val="24"/>
        </w:rPr>
        <w:t>(egységes szerkezetben a</w:t>
      </w:r>
      <w:proofErr w:type="gramStart"/>
      <w:r w:rsidRPr="00E96A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….</w:t>
      </w:r>
      <w:proofErr w:type="gramEnd"/>
      <w:r w:rsidRPr="00E96A14">
        <w:rPr>
          <w:rFonts w:ascii="Times New Roman" w:hAnsi="Times New Roman" w:cs="Times New Roman"/>
          <w:bCs/>
          <w:i/>
          <w:iCs/>
          <w:sz w:val="24"/>
          <w:szCs w:val="24"/>
        </w:rPr>
        <w:t>/2021.(…)  önkormányzati rendelettel</w:t>
      </w:r>
    </w:p>
    <w:p w14:paraId="1B9E8F9A" w14:textId="77777777" w:rsidR="00353E52" w:rsidRPr="00E96A14" w:rsidRDefault="00353E52" w:rsidP="00E96A14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CF7B9EF" w14:textId="23341346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96A14">
        <w:rPr>
          <w:rFonts w:ascii="Times New Roman" w:hAnsi="Times New Roman" w:cs="Times New Roman"/>
          <w:sz w:val="24"/>
          <w:szCs w:val="24"/>
        </w:rPr>
        <w:t>Szada Nagyközség Önkormányzatának Képviselő-testülete a Magyarország helyi</w:t>
      </w:r>
      <w:r w:rsidRPr="00461F43">
        <w:rPr>
          <w:rFonts w:ascii="Times New Roman" w:hAnsi="Times New Roman" w:cs="Times New Roman"/>
          <w:sz w:val="24"/>
          <w:szCs w:val="24"/>
        </w:rPr>
        <w:t xml:space="preserve"> önkormányzatairól szóló 2011. évi CLXXXIX. törvény (a továbbiakban: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.) 42. § 1. pontjában, illetve a temetőkről és a temetkezésről szóló 1999. évi XLIII. törvény (a továbbiakban: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.) 42. §-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kapott felhatalmazás alapján, -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végrehajtására kiadott 145/1999. (X.1.) Korm. rendelet (a továbbiakban: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.) rendelkezéseire figyelemmel, -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13. § (1) bekezdés 2. pontjában meghatározott feladatkörében eljárva a következőket rendeli el: </w:t>
      </w:r>
    </w:p>
    <w:p w14:paraId="1FD41FB3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A4E3BF" w14:textId="77777777" w:rsidR="00353E52" w:rsidRPr="00CB5F5C" w:rsidRDefault="00353E52" w:rsidP="0035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5C">
        <w:rPr>
          <w:rFonts w:ascii="Times New Roman" w:hAnsi="Times New Roman" w:cs="Times New Roman"/>
          <w:b/>
          <w:sz w:val="24"/>
          <w:szCs w:val="24"/>
        </w:rPr>
        <w:t>I. fejezet</w:t>
      </w:r>
    </w:p>
    <w:p w14:paraId="6EC1F761" w14:textId="77777777" w:rsidR="00353E52" w:rsidRDefault="00353E52" w:rsidP="00353E5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5C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14:paraId="223C366E" w14:textId="77777777" w:rsidR="00353E52" w:rsidRPr="00CB5F5C" w:rsidRDefault="00353E52" w:rsidP="00353E5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0ECE7" w14:textId="77777777" w:rsidR="00353E52" w:rsidRPr="00CB5F5C" w:rsidRDefault="00353E52" w:rsidP="00353E52">
      <w:p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5C">
        <w:rPr>
          <w:rFonts w:ascii="Times New Roman" w:hAnsi="Times New Roman" w:cs="Times New Roman"/>
          <w:b/>
          <w:sz w:val="24"/>
          <w:szCs w:val="24"/>
        </w:rPr>
        <w:t>1. §</w:t>
      </w:r>
    </w:p>
    <w:p w14:paraId="6D8D5D0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szabályozás célja, hogy a település területén a helyi viszonyok figyelembevételével biztosítsa az elhunytakat megillető jogot a végtisztesség megadása, az emberhez méltó temetés garantálása érdekében, szabályozza a temetők működési rendjét, a temetés lebonyolításának zavartalanságát. </w:t>
      </w:r>
    </w:p>
    <w:p w14:paraId="6337440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tisztességes temetéshez való jog bármely megkülönböztetésre tekintet nélkül mindenkit megillet. </w:t>
      </w:r>
    </w:p>
    <w:p w14:paraId="5A3A13C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temetés módja lehet világi és egyházi. </w:t>
      </w:r>
    </w:p>
    <w:p w14:paraId="011521C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Halottakat eltemetni csak temetési helyen szabad. Az elhamvasztott halottak maradványait tartalmazó urnákat – a 30. § (2) bekezdésben írt kivételtől eltekintve – ugyancsak a temetőben szabad elhelyezni. </w:t>
      </w:r>
    </w:p>
    <w:p w14:paraId="22BD34B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F9B57FF" w14:textId="77777777" w:rsidR="00353E52" w:rsidRPr="00CB5F5C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F5C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158BB3F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Jelen rendelet hatálya a Szada Nagy</w:t>
      </w:r>
      <w:r w:rsidRPr="00461F43">
        <w:rPr>
          <w:rFonts w:ascii="Times New Roman" w:hAnsi="Times New Roman" w:cs="Times New Roman"/>
          <w:sz w:val="24"/>
          <w:szCs w:val="24"/>
        </w:rPr>
        <w:t xml:space="preserve">község közigazgatási területén működő köztemetőre – </w:t>
      </w:r>
      <w:proofErr w:type="gramStart"/>
      <w:r w:rsidRPr="00461F43">
        <w:rPr>
          <w:rFonts w:ascii="Times New Roman" w:hAnsi="Times New Roman" w:cs="Times New Roman"/>
          <w:sz w:val="24"/>
          <w:szCs w:val="24"/>
        </w:rPr>
        <w:t>ide értve</w:t>
      </w:r>
      <w:proofErr w:type="gramEnd"/>
      <w:r w:rsidRPr="00461F43">
        <w:rPr>
          <w:rFonts w:ascii="Times New Roman" w:hAnsi="Times New Roman" w:cs="Times New Roman"/>
          <w:sz w:val="24"/>
          <w:szCs w:val="24"/>
        </w:rPr>
        <w:t xml:space="preserve"> a jövőben létesülő temető(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)t is-, valamint az ezek fenntartásával és a temetkezésekkel kapcsolatos tevékenységre és azok folytatóira terjed ki. </w:t>
      </w:r>
    </w:p>
    <w:p w14:paraId="2B847A5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Szada Nagyk</w:t>
      </w:r>
      <w:r w:rsidRPr="00461F43">
        <w:rPr>
          <w:rFonts w:ascii="Times New Roman" w:hAnsi="Times New Roman" w:cs="Times New Roman"/>
          <w:sz w:val="24"/>
          <w:szCs w:val="24"/>
        </w:rPr>
        <w:t>özség közigazgatási területén – jelen rendelet megalko</w:t>
      </w:r>
      <w:r>
        <w:rPr>
          <w:rFonts w:ascii="Times New Roman" w:hAnsi="Times New Roman" w:cs="Times New Roman"/>
          <w:sz w:val="24"/>
          <w:szCs w:val="24"/>
        </w:rPr>
        <w:t xml:space="preserve">tásakor működő temető: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4552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2988 </w:t>
      </w:r>
      <w:r w:rsidRPr="00461F43">
        <w:rPr>
          <w:rFonts w:ascii="Times New Roman" w:hAnsi="Times New Roman" w:cs="Times New Roman"/>
          <w:sz w:val="24"/>
          <w:szCs w:val="24"/>
        </w:rPr>
        <w:t xml:space="preserve">hrsz alatti ingatlanon működő köztemető. </w:t>
      </w:r>
    </w:p>
    <w:p w14:paraId="1456A43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Új temetőt létesíteni csak e rendeletben szabályok betartásával lehet. </w:t>
      </w:r>
    </w:p>
    <w:p w14:paraId="5AE5A8F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8F07C8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t>3. §</w:t>
      </w:r>
    </w:p>
    <w:p w14:paraId="052A628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E rendelet alkalmazása szempontjából: </w:t>
      </w:r>
    </w:p>
    <w:p w14:paraId="46123A2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a) temető: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település igazgatási területén belüli, beépítésre szánt, építési használata szerinti zöldfelületi jellegű, különleges terület, amely kegyeleti célokat szolgál, közegészségügyi rendeltetésű, és amelyet az elhunytak eltemetésére, a hamvak elhelyezésére létesítettek és használnak, vagy használtak, </w:t>
      </w:r>
    </w:p>
    <w:p w14:paraId="444D6F4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b) köztemető: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az önkormányzat tulajdonában lévő temető, illetőleg a temetőnek az a része, amelyben az önkormányzat a köztemető fenntartására vonatkozó kötelezettségét teljesíti, </w:t>
      </w:r>
    </w:p>
    <w:p w14:paraId="1656A413" w14:textId="27D0E381" w:rsidR="00353E52" w:rsidRPr="00E96A14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lastRenderedPageBreak/>
        <w:t>c) temetkezési emlékhely: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temetőn kívül, különösen templomban, altemplomban templomkertben, történeti kertben, urnacsarnokházban vagy más építményben és területen lévő, az elhunytak eltemetésére, urnák elhelyezésére és hamvak szétszórására szolgál, </w:t>
      </w:r>
    </w:p>
    <w:p w14:paraId="14E12B8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d) temetési hely: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temetőben vagy a temetkezési emlékhelyen létesített sírhely, sírbolt, urnafülke, urnasírhely, urnasírbolt, valamint a hamvasztóüzemi építmény területén, ingatlanán létesített urnafülke, urnasírhely. A temetési helyek egyes formái, a temetés módja, továbbá a földben vagy építményben történő elhelyezkedése alapján különböznek egymástól, </w:t>
      </w:r>
    </w:p>
    <w:p w14:paraId="1D50560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e) kegyeleti emlékhely:</w:t>
      </w:r>
      <w:r w:rsidRPr="00461F43">
        <w:rPr>
          <w:rFonts w:ascii="Times New Roman" w:hAnsi="Times New Roman" w:cs="Times New Roman"/>
          <w:sz w:val="24"/>
          <w:szCs w:val="24"/>
        </w:rPr>
        <w:t xml:space="preserve"> elhunytak emlékének megjelölésére és megőrzésére létesített építmény, emlékmű, emlékjel, épü</w:t>
      </w:r>
      <w:r>
        <w:rPr>
          <w:rFonts w:ascii="Times New Roman" w:hAnsi="Times New Roman" w:cs="Times New Roman"/>
          <w:sz w:val="24"/>
          <w:szCs w:val="24"/>
        </w:rPr>
        <w:t xml:space="preserve">leten elhelyezett emléktábla, </w:t>
      </w:r>
    </w:p>
    <w:p w14:paraId="2E0066F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f) kegyeleti közszolgáltatás: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köztemető fenntartását, továbbá üzemeltetését magába foglaló egyéni és közösségi kegyeleti célú, az elhunyt emlékének megőrzésére irányuló önkormányzati tevékenységek összessége. </w:t>
      </w:r>
    </w:p>
    <w:p w14:paraId="607A244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g) szociális temetés: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3. § j) pontjában meghatározott temetés. </w:t>
      </w:r>
    </w:p>
    <w:p w14:paraId="48CDE9B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8C0758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t>4. §</w:t>
      </w:r>
    </w:p>
    <w:p w14:paraId="13378839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028A17" w14:textId="13B49EA9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temető tulajdonosa köteles a temető fenntartásáról továbbá üzemeltetéséről saját maga vagy szerződés alapján valamely gazdálkodó szervezet útján gondoskodni. </w:t>
      </w:r>
    </w:p>
    <w:p w14:paraId="65788D5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temető tulajdonosa köteles gondoskodni a temető kegyeleti méltóságának megőrzéséről, a temető tárgyi és infrastrukturális létesítményeinek, zöldfelületeinek, valamint sírhelytábláinak megépítéséről, kialakításáról. Köteles továbbá szabályzatot készíteni a temető használatának rendjéről. </w:t>
      </w:r>
    </w:p>
    <w:p w14:paraId="5CD4101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Amennyiben a jelen rendelet hatálybalépését követően valamely más szervezet temetőt létesít, úgy a temető fenntartásával, üzemeltetésével járó feladatokról a temető tulajdonosa köteles gondoskodni. </w:t>
      </w:r>
    </w:p>
    <w:p w14:paraId="4E7AEE8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D1D30D1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t>5. §</w:t>
      </w:r>
    </w:p>
    <w:p w14:paraId="277FA50F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E6AD39" w14:textId="5471A97B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temető fenntartásával és üzemeltetésével kapcsolatos feladatok ellátását a jegyző ellenőrzi. Ennek keretében: </w:t>
      </w:r>
    </w:p>
    <w:p w14:paraId="039041B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a temető fenntartóját és üzemeltetőjét felhívhatja a jogszabályokban és a temető szabályzatban foglalt rendelkezések betartására; </w:t>
      </w:r>
    </w:p>
    <w:p w14:paraId="5036EE4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 jogszabályokban foglalt szabályok megszegőivel szemben eljárást folytathat le, vagy eljárás lefolytatását kezdeményezheti; </w:t>
      </w:r>
    </w:p>
    <w:p w14:paraId="666065A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ellenőrzi a kegyeleti közszolgáltatási szerződésben foglaltak betartását. Szükség esetén kezdeményezheti a közszolgáltatási szerződés felmondását. </w:t>
      </w:r>
    </w:p>
    <w:p w14:paraId="1B295AB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temetkezési szolgáltató székhelye szerint illetékes járási hivatal a köztemetőben vezetett nyilvántartásokba betekinthet és vizsgálhatja a temetőben szolgáltatást végzők jogosultságát. </w:t>
      </w:r>
    </w:p>
    <w:p w14:paraId="1C88FEA9" w14:textId="66EBEDF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414FB72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9E6260" w14:textId="77777777" w:rsidR="00353E52" w:rsidRPr="00AE02E1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II. fejezet</w:t>
      </w:r>
    </w:p>
    <w:p w14:paraId="2D30D392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E1">
        <w:rPr>
          <w:rFonts w:ascii="Times New Roman" w:hAnsi="Times New Roman" w:cs="Times New Roman"/>
          <w:b/>
          <w:sz w:val="24"/>
          <w:szCs w:val="24"/>
        </w:rPr>
        <w:t>A KÖZTEMETŐ FENNTARTÁSA ÉS ÜZEMELTETÉSE</w:t>
      </w:r>
    </w:p>
    <w:p w14:paraId="0DADDE27" w14:textId="77777777" w:rsidR="00353E52" w:rsidRPr="00AE02E1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03CA8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t>6. §</w:t>
      </w:r>
    </w:p>
    <w:p w14:paraId="5522D266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93E59A" w14:textId="33FEE84E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köztemető üzemeltetéséről az önkormányzat maga, vagy az általa megbízott gazdasági szervezet, egyéni vállalkozó útján gondoskodik. </w:t>
      </w:r>
    </w:p>
    <w:p w14:paraId="17DC265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feladat ellátásához szükséges pénzügyi fedezetet a képviselőtestület az önkormányzat éves költségvetésében biztosítja. </w:t>
      </w:r>
    </w:p>
    <w:p w14:paraId="5E8707E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462A49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lastRenderedPageBreak/>
        <w:t>7. §</w:t>
      </w:r>
    </w:p>
    <w:p w14:paraId="5EBD08E0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D133C6" w14:textId="33EE79A2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köztemető mindenkori üzemeltetőjének feladatai: </w:t>
      </w:r>
    </w:p>
    <w:p w14:paraId="7FBBF32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meghatározza a temetési szolgáltatás, illetőleg a temetőben végzett egyéb vállalkozási tevékenységek ellátásának temetői rendjét; </w:t>
      </w:r>
    </w:p>
    <w:p w14:paraId="686B9F7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biztosítja az eltemetés (urnaelhelyezés) feltételeit; </w:t>
      </w:r>
    </w:p>
    <w:p w14:paraId="03D18DF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megállapítja a temetőlátogatók kegyeletgyakorlásának feltételeit, a nyitvatartási időt; </w:t>
      </w:r>
    </w:p>
    <w:p w14:paraId="193F3E1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biztosítja a ravatalozó</w:t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</w:t>
      </w:r>
      <w:r w:rsidRPr="00461F43">
        <w:rPr>
          <w:rFonts w:ascii="Times New Roman" w:hAnsi="Times New Roman" w:cs="Times New Roman"/>
          <w:sz w:val="24"/>
          <w:szCs w:val="24"/>
        </w:rPr>
        <w:t xml:space="preserve">technikai berendezései, tárolók és hűtők, valamint a temető egyéb közcélú létesítményei (infrastruktúra) karbantartását és működteti azokat; </w:t>
      </w:r>
    </w:p>
    <w:p w14:paraId="321D1162" w14:textId="150A6F1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e) gondoskodik a temetőbe kiszállított elhunytak átvételéről és biztosítja a temető nyitását, zárását; </w:t>
      </w:r>
    </w:p>
    <w:p w14:paraId="2030A2A9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f) vezeti és megőrzi a nyilvántartó könyveket; </w:t>
      </w:r>
    </w:p>
    <w:p w14:paraId="04DD00DE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g) tájékoztatja a temetőlátogatókat; </w:t>
      </w:r>
    </w:p>
    <w:p w14:paraId="2D77057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h) kijelöli a temetési helyeket; </w:t>
      </w:r>
    </w:p>
    <w:p w14:paraId="4A195E4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i) elvégzi a temető és létesítményeinek tisztán tartását, az utak karbantartását, síkosságmen</w:t>
      </w:r>
      <w:r>
        <w:rPr>
          <w:rFonts w:ascii="Times New Roman" w:hAnsi="Times New Roman" w:cs="Times New Roman"/>
          <w:sz w:val="24"/>
          <w:szCs w:val="24"/>
        </w:rPr>
        <w:t xml:space="preserve">tesítését és a hóeltakarítást; </w:t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29E89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j) összegyűjti és elszállítja a hulladékot; </w:t>
      </w:r>
    </w:p>
    <w:p w14:paraId="78C8D85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k) gondoskodik a temető rendjének betartásáról és betartatásáról; </w:t>
      </w:r>
    </w:p>
    <w:p w14:paraId="4C1F808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l) összehangolja a temetéseket; </w:t>
      </w:r>
    </w:p>
    <w:p w14:paraId="6F91B00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m) gondoskodik az ügyfélfogadásról; </w:t>
      </w:r>
    </w:p>
    <w:p w14:paraId="431BBEB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n) gondoskodik arról, hogy a szociális temetés lebonyolításában részt vevők megismerhessék a temetéssel összefüggő munkavédelmi, közegészségügyi, járványügyi szabályokat; </w:t>
      </w:r>
    </w:p>
    <w:p w14:paraId="1A710E3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o) ellenőrzi szociális temetés esetén a személyes közreműködést végzők temetőben végzett tevékenységét, különösen a szociális temetési helyek elhelyezésére, méretezésére vonatkozó előírások betartását; és </w:t>
      </w:r>
    </w:p>
    <w:p w14:paraId="7E3BE8C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p) szociális temetés esetén biztosítja a sírhely kiásásához, a koporsó leengedéséhez és a betemetéshez szükséges eszközöket. </w:t>
      </w:r>
    </w:p>
    <w:p w14:paraId="5B5D804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(2) A temető körbekerített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461F43">
        <w:rPr>
          <w:rFonts w:ascii="Times New Roman" w:hAnsi="Times New Roman" w:cs="Times New Roman"/>
          <w:sz w:val="24"/>
          <w:szCs w:val="24"/>
        </w:rPr>
        <w:t xml:space="preserve">iztosítani kell, hogy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61F43">
        <w:rPr>
          <w:rFonts w:ascii="Times New Roman" w:hAnsi="Times New Roman" w:cs="Times New Roman"/>
          <w:sz w:val="24"/>
          <w:szCs w:val="24"/>
        </w:rPr>
        <w:t xml:space="preserve">temetőbe való be- és kijárás a kapukon keresztül történjen. Biztosítani kell, hogy a temető átjárás céljára ne szolgáljon. </w:t>
      </w:r>
    </w:p>
    <w:p w14:paraId="2D0F960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Az üzemeltető köteles együttműködni a temetkezésben érintett más szolgáltatókkal, illetve hatóságokkal. </w:t>
      </w:r>
    </w:p>
    <w:p w14:paraId="49FBBA79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 szociális temetésre vonatkozó szabályokat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24/A-24/C. §-ok tartalmazzák. </w:t>
      </w:r>
    </w:p>
    <w:p w14:paraId="4679FC3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CCBA7E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t>8. §</w:t>
      </w:r>
    </w:p>
    <w:p w14:paraId="61BA5D62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91B53AE" w14:textId="4C54868B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köztemető területe – ideértve a parcellákat és sírhelyeket is – és létesítményei feletti rendelkezési jog még ideiglenesen sem adható át, használatukra bérleti szerződés sem köthető. </w:t>
      </w:r>
    </w:p>
    <w:p w14:paraId="0866273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köztemető korlátozott használatú közterületnek minősül. </w:t>
      </w:r>
    </w:p>
    <w:p w14:paraId="51FBE749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Köztemető fenntartására irányuló tevékenységet csak a köztemető üzemeltetője végezhet. Annak során az önkormányzat megbízásából jár el, képviseli érdekeit, együttműködik más szolgáltatókkal, illetve hatóságokkal. </w:t>
      </w:r>
    </w:p>
    <w:p w14:paraId="47E4C81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Biztosítania kell, hogy az egyéb temetkezési szolgáltatók azonos eséllyel vállalkozhassanak. </w:t>
      </w:r>
    </w:p>
    <w:p w14:paraId="2EDCFBC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A köztemető üzemeltetője megbízás alapján jogosult a sírok ápolására, díszítésére vállalkozni. </w:t>
      </w:r>
    </w:p>
    <w:p w14:paraId="6EB346C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A temetőben elhelyezett sírok síremlékek, tárgyak tekintetében </w:t>
      </w:r>
      <w:proofErr w:type="gramStart"/>
      <w:r w:rsidRPr="00461F43">
        <w:rPr>
          <w:rFonts w:ascii="Times New Roman" w:hAnsi="Times New Roman" w:cs="Times New Roman"/>
          <w:sz w:val="24"/>
          <w:szCs w:val="24"/>
        </w:rPr>
        <w:t>őrzési</w:t>
      </w:r>
      <w:proofErr w:type="gramEnd"/>
      <w:r w:rsidRPr="00461F43">
        <w:rPr>
          <w:rFonts w:ascii="Times New Roman" w:hAnsi="Times New Roman" w:cs="Times New Roman"/>
          <w:sz w:val="24"/>
          <w:szCs w:val="24"/>
        </w:rPr>
        <w:t xml:space="preserve"> illetve kártérítési felelősség sem az önkormányzatot, sem az üzemeltetőt nem terheli. </w:t>
      </w:r>
    </w:p>
    <w:p w14:paraId="6EAEF916" w14:textId="459D5F1A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5654DE" w14:textId="28029C1F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72C1214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96B535" w14:textId="77777777" w:rsidR="00353E52" w:rsidRPr="00B56AC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2">
        <w:rPr>
          <w:rFonts w:ascii="Times New Roman" w:hAnsi="Times New Roman" w:cs="Times New Roman"/>
          <w:b/>
          <w:sz w:val="24"/>
          <w:szCs w:val="24"/>
        </w:rPr>
        <w:lastRenderedPageBreak/>
        <w:t>9. §</w:t>
      </w:r>
    </w:p>
    <w:p w14:paraId="5DDC6ECE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5B2819B" w14:textId="40BE4150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Az üzemeltetőt a temetkezésekkel kapcsolatos tevékenysége ellátásáért (nyilvántartás vezetése,</w:t>
      </w:r>
      <w:r>
        <w:rPr>
          <w:rFonts w:ascii="Times New Roman" w:hAnsi="Times New Roman" w:cs="Times New Roman"/>
          <w:sz w:val="24"/>
          <w:szCs w:val="24"/>
        </w:rPr>
        <w:t xml:space="preserve"> sírkijelölés, felügyelet stb.)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szolgáltatást igénybe vevőktől </w:t>
      </w:r>
      <w:r w:rsidRPr="00461F43">
        <w:rPr>
          <w:rFonts w:ascii="Times New Roman" w:hAnsi="Times New Roman" w:cs="Times New Roman"/>
          <w:sz w:val="24"/>
          <w:szCs w:val="24"/>
        </w:rPr>
        <w:t xml:space="preserve">díjazás nem illeti meg. </w:t>
      </w:r>
    </w:p>
    <w:p w14:paraId="1C22D880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85B05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8DBAF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III. fejezet</w:t>
      </w:r>
    </w:p>
    <w:p w14:paraId="7C808EA1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A KÖZTEMETŐ RENDJE</w:t>
      </w:r>
    </w:p>
    <w:p w14:paraId="7B21F7AD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CB052" w14:textId="6C93BF62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10. §</w:t>
      </w:r>
    </w:p>
    <w:p w14:paraId="499A8A24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35211E" w14:textId="6127A966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A köztemető üzemeltetője a temető rendjére vonatkozó szabályok kialakítása során az alábbiak betartásával köteles eljárni:</w:t>
      </w:r>
    </w:p>
    <w:p w14:paraId="324441F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 a) A temetőt április l-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szeptember 30-ig:</w:t>
      </w:r>
      <w:r>
        <w:rPr>
          <w:rFonts w:ascii="Times New Roman" w:hAnsi="Times New Roman" w:cs="Times New Roman"/>
          <w:sz w:val="24"/>
          <w:szCs w:val="24"/>
        </w:rPr>
        <w:t xml:space="preserve"> reggel 7 órától este 21 óráig, egyébként reggel 7</w:t>
      </w:r>
      <w:r w:rsidRPr="00461F43">
        <w:rPr>
          <w:rFonts w:ascii="Times New Roman" w:hAnsi="Times New Roman" w:cs="Times New Roman"/>
          <w:sz w:val="24"/>
          <w:szCs w:val="24"/>
        </w:rPr>
        <w:t xml:space="preserve"> órától este 18 óráig kell nyitva tartani. Ettől eltérni csak a „halottak napja” körüli időszakban lehet. </w:t>
      </w:r>
    </w:p>
    <w:p w14:paraId="7FA3277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 temető rendjét szabályozó hirdetményeket a temető bejáratánál jól látható helyen ki kell függeszteni. </w:t>
      </w:r>
    </w:p>
    <w:p w14:paraId="312E342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A temetőben csak a sírok, sírboltok, síremlékek díszítésére szolgáló tárgyak (koszorúk, vázák, virágok, mécsesek, gyertyák stb.) helyezhetők el. Szemetet kizárólag az arra kijelölt helyen szabad letenni. </w:t>
      </w:r>
    </w:p>
    <w:p w14:paraId="5492DAD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d) A temetőn belüli úthálózatot – gépjárművel is – járható állapotban kell tartani. </w:t>
      </w:r>
    </w:p>
    <w:p w14:paraId="20E21F7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e) A temetőben tilos járművel közlekedni, kivéve súlyos mozgássérültet szállító járművel, a temetkezési tevékenységben részt vevő járművel. Az üzemeltető térítés ellenében a munkavégzés céljából behajtó járműveknek behajtási engedélyt adhat. </w:t>
      </w:r>
    </w:p>
    <w:p w14:paraId="1DDD8B9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f) A temetőben keletkezett hulladékok gyűjtéséről hulladékgyűjtő-hely kijelölésével kell gondoskodni. A keletkezett szemét elszállíttatásáról legalább havonta gondoskodni kell. </w:t>
      </w:r>
    </w:p>
    <w:p w14:paraId="57401F2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g) A temetőben – legalább 150 méterenként, a vízelvezető rendszer kiépítése mellett, vízvételi lehetőséget – kell biztosítani. </w:t>
      </w:r>
    </w:p>
    <w:p w14:paraId="51F70C9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h) A temető területén, 12 éven aluli gyermek csak felnőtt felügyelete mellett tartózkodhat. Az általa okozott károkért a felügyelő tartozik felelősséggel. </w:t>
      </w:r>
    </w:p>
    <w:p w14:paraId="0DAA709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i) A temetőben gyertyát, vagy mécsest gyújtani legkésőbb a zárás előtt fél órával szabad. A tűzveszély elkerüléséhez szükséges intézkedéseket annak kell megtennie, aki a gyertyát, vagy mécsest meggyújtotta. </w:t>
      </w:r>
    </w:p>
    <w:p w14:paraId="5EAD4C9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j) A temetőbe állatokat bevinni tilos. </w:t>
      </w:r>
    </w:p>
    <w:p w14:paraId="3960BFA9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k) A temetőben végzendő minden munka elvégzéséhez – a sírgondozás kivételével – a temető üzemeltetője adhat engedélyt. </w:t>
      </w:r>
    </w:p>
    <w:p w14:paraId="4FA578B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l) Fát, cserjét, a köztemető területén magánszemély nem ültethet. Ez alól kivételt képez a sírra vagy attól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30 cm távolságra ültetett az az örökzöld, amely teljes kifejlettségében nem magasabb l,5 m-nél, és átmérője nem több 0,6 m-nél. A 2 méter magasságot elérő, nem gondozott ültetvényeket a temető üzemeltetője eltávolíthatja és az eltávolítás költségeit a sír gondozására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kötelezettel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szemben,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érvényesíttetheti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4881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B53651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11. §</w:t>
      </w:r>
    </w:p>
    <w:p w14:paraId="7F98B964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F18D1A" w14:textId="48B269FC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köztemetőben végzendő minden munkát – kivéve a sírok gondozását – be kell jelenteni a temető üzemeltetőjének. </w:t>
      </w:r>
    </w:p>
    <w:p w14:paraId="67BF09D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Sírok kiásását, betemetését és az ezzel járó egyéb munkákat csak a temetéssel megbízott temetkezési vállalkozó végezhet, egyeztetve a temető üzemeltetőjével. </w:t>
      </w:r>
    </w:p>
    <w:p w14:paraId="26E87BEE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lastRenderedPageBreak/>
        <w:t xml:space="preserve">(3) A köztemetőben szakipari munkát végző vállalkozók kötelesek a temető üzemeltetőjének megfizetni az általuk felhasznált energia használati díját, továbbá építőipari anyag tárolása esetén az egyébként fizetendő közterület-foglalási díjat. </w:t>
      </w:r>
    </w:p>
    <w:p w14:paraId="3FE72D9B" w14:textId="210D3128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(4) A temetői munkákat úgy kell elvégezni, hogy az ne sértsen kegyeleti érdekeket, ne járjon károkoz</w:t>
      </w:r>
      <w:r w:rsidR="00AE411D">
        <w:rPr>
          <w:rFonts w:ascii="Times New Roman" w:hAnsi="Times New Roman" w:cs="Times New Roman"/>
          <w:sz w:val="24"/>
          <w:szCs w:val="24"/>
        </w:rPr>
        <w:t>ással.</w:t>
      </w:r>
    </w:p>
    <w:p w14:paraId="1223A0E1" w14:textId="77777777" w:rsidR="00E96A14" w:rsidRPr="004555B1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CD6C7A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IV. fejezet</w:t>
      </w:r>
    </w:p>
    <w:p w14:paraId="3DC73DA4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A TEMETKEZÉSI HELYEK KIALAKÍTÁSÁNAK SZABÁLYAI</w:t>
      </w:r>
    </w:p>
    <w:p w14:paraId="1F9494B2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93B85" w14:textId="77777777" w:rsidR="00353E52" w:rsidRPr="002E51CF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CF">
        <w:rPr>
          <w:rFonts w:ascii="Times New Roman" w:hAnsi="Times New Roman" w:cs="Times New Roman"/>
          <w:b/>
          <w:sz w:val="24"/>
          <w:szCs w:val="24"/>
        </w:rPr>
        <w:t>12. §</w:t>
      </w:r>
    </w:p>
    <w:p w14:paraId="4948B606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0D2267" w14:textId="7BDF86F1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A köztemető belső kialakításának rendjét, az egyes parcellák felhasználási módját, idejét „temetőrendezési tervben” kell meghatározni. A terv térképet (vázrajzot) is tartalmaz, amelyen a temető eg</w:t>
      </w:r>
      <w:r>
        <w:rPr>
          <w:rFonts w:ascii="Times New Roman" w:hAnsi="Times New Roman" w:cs="Times New Roman"/>
          <w:sz w:val="24"/>
          <w:szCs w:val="24"/>
        </w:rPr>
        <w:t xml:space="preserve">yes területei beazonosíthatóak (1. számú melléklet). </w:t>
      </w:r>
      <w:r w:rsidRPr="00461F43">
        <w:rPr>
          <w:rFonts w:ascii="Times New Roman" w:hAnsi="Times New Roman" w:cs="Times New Roman"/>
          <w:sz w:val="24"/>
          <w:szCs w:val="24"/>
        </w:rPr>
        <w:t xml:space="preserve">A temető térképét a temető bejárata mellett ki kell függeszteni, a változásokat azon legalább évente át kell vezetni. </w:t>
      </w:r>
    </w:p>
    <w:p w14:paraId="3BED8F0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köztemetőt sírhelytáblákra kell felosztani. A sírhelytábla a temetőrendezési tervben megjelölt olyan temetőrész, amely a nyugvási időt követően kiüríthető és temetés céljára ismételten igénybe vehető. A sírhelytáblákat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sorszámozni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kell, s azokról külön-külön táblakönyvet kell felfektetni. Külön sírhelytáblát kell kijelölni a felnőttek, a 10 év alatti gyermekek, halvaszületettek és elvetélt magzatok, továbbá a csonkolt testrészek eltemetésére. A sírhelytáblákat elő kell készíteni a folyamatos temetésre. </w:t>
      </w:r>
    </w:p>
    <w:p w14:paraId="2394CF9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sírhelytáblákat számozott sorokra, azon belül sorszámozott sírhelyekre kell felosztani. A díszsírhelyeket és a sírbolthelyeket külön kell jelölni. A sírhelyekről sírhelykönyvet kell vezetni. </w:t>
      </w:r>
    </w:p>
    <w:p w14:paraId="1EEBC738" w14:textId="689EF30A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78959358"/>
      <w:r w:rsidRPr="00461F43">
        <w:rPr>
          <w:rFonts w:ascii="Times New Roman" w:hAnsi="Times New Roman" w:cs="Times New Roman"/>
          <w:sz w:val="24"/>
          <w:szCs w:val="24"/>
        </w:rPr>
        <w:t>(4)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461F43"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 New Roman" w:hAnsi="Times New Roman" w:cs="Times New Roman"/>
          <w:sz w:val="24"/>
          <w:szCs w:val="24"/>
        </w:rPr>
        <w:t>ő beépítési előírásait Szada Nagyk</w:t>
      </w:r>
      <w:r w:rsidRPr="00461F43">
        <w:rPr>
          <w:rFonts w:ascii="Times New Roman" w:hAnsi="Times New Roman" w:cs="Times New Roman"/>
          <w:sz w:val="24"/>
          <w:szCs w:val="24"/>
        </w:rPr>
        <w:t>özség Önkormányzat</w:t>
      </w:r>
      <w:r w:rsidR="00E97004">
        <w:rPr>
          <w:rFonts w:ascii="Times New Roman" w:hAnsi="Times New Roman" w:cs="Times New Roman"/>
          <w:sz w:val="24"/>
          <w:szCs w:val="24"/>
        </w:rPr>
        <w:t xml:space="preserve"> Képviselő-testületének</w:t>
      </w:r>
      <w:r w:rsidRPr="00461F43">
        <w:rPr>
          <w:rFonts w:ascii="Times New Roman" w:hAnsi="Times New Roman" w:cs="Times New Roman"/>
          <w:sz w:val="24"/>
          <w:szCs w:val="24"/>
        </w:rPr>
        <w:t xml:space="preserve"> a helyi építési szabályzatról szóló </w:t>
      </w:r>
      <w:r w:rsidR="00E97004" w:rsidRPr="00E97004">
        <w:rPr>
          <w:rFonts w:ascii="Times New Roman" w:hAnsi="Times New Roman" w:cs="Times New Roman"/>
          <w:strike/>
          <w:sz w:val="24"/>
          <w:szCs w:val="24"/>
          <w:highlight w:val="yellow"/>
        </w:rPr>
        <w:t>6/2003. (II. 12.)</w:t>
      </w:r>
      <w:r w:rsidRPr="00461F43">
        <w:rPr>
          <w:rFonts w:ascii="Times New Roman" w:hAnsi="Times New Roman" w:cs="Times New Roman"/>
          <w:sz w:val="24"/>
          <w:szCs w:val="24"/>
        </w:rPr>
        <w:t xml:space="preserve"> önkormányzati rendelete tartalmazza. </w:t>
      </w:r>
      <w:bookmarkEnd w:id="0"/>
    </w:p>
    <w:p w14:paraId="5646652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A2FFF3" w14:textId="77777777" w:rsidR="00353E52" w:rsidRPr="001B4681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81">
        <w:rPr>
          <w:rFonts w:ascii="Times New Roman" w:hAnsi="Times New Roman" w:cs="Times New Roman"/>
          <w:b/>
          <w:sz w:val="24"/>
          <w:szCs w:val="24"/>
        </w:rPr>
        <w:t>13. §</w:t>
      </w:r>
    </w:p>
    <w:p w14:paraId="7CA7EFFC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42005E" w14:textId="057BE25E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Temetni, illetőleg az elhamvasztottak maradványait tartalmazó urnákat elhelyezni csak temetkezés céljára kijelölt területen szabad. </w:t>
      </w:r>
    </w:p>
    <w:p w14:paraId="3414EFF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Temetkezésre használt helyek: </w:t>
      </w:r>
    </w:p>
    <w:p w14:paraId="22478E9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Koporsós temetés esetén: </w:t>
      </w:r>
    </w:p>
    <w:p w14:paraId="2E35C38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1F43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>) sírhelyek: egy</w:t>
      </w:r>
      <w:r>
        <w:rPr>
          <w:rFonts w:ascii="Times New Roman" w:hAnsi="Times New Roman" w:cs="Times New Roman"/>
          <w:sz w:val="24"/>
          <w:szCs w:val="24"/>
        </w:rPr>
        <w:t>es,</w:t>
      </w:r>
      <w:r w:rsidRPr="00461F43">
        <w:rPr>
          <w:rFonts w:ascii="Times New Roman" w:hAnsi="Times New Roman" w:cs="Times New Roman"/>
          <w:sz w:val="24"/>
          <w:szCs w:val="24"/>
        </w:rPr>
        <w:t xml:space="preserve"> ill.</w:t>
      </w:r>
      <w:r>
        <w:rPr>
          <w:rFonts w:ascii="Times New Roman" w:hAnsi="Times New Roman" w:cs="Times New Roman"/>
          <w:sz w:val="24"/>
          <w:szCs w:val="24"/>
        </w:rPr>
        <w:t xml:space="preserve"> egyes mélyített, dupla, ill. dupla mélyített</w:t>
      </w:r>
      <w:r w:rsidRPr="00461F43">
        <w:rPr>
          <w:rFonts w:ascii="Times New Roman" w:hAnsi="Times New Roman" w:cs="Times New Roman"/>
          <w:sz w:val="24"/>
          <w:szCs w:val="24"/>
        </w:rPr>
        <w:t xml:space="preserve"> temetési hely, </w:t>
      </w:r>
    </w:p>
    <w:p w14:paraId="5F9A938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ab) gyermeksírhelyek, </w:t>
      </w:r>
    </w:p>
    <w:p w14:paraId="481B074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1F43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) sírboltok (kripták): koporsó befogadására szolgáló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- és felépítményből álló temetési hely. </w:t>
      </w:r>
    </w:p>
    <w:p w14:paraId="4FF1EE3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temetés esetén: </w:t>
      </w:r>
    </w:p>
    <w:p w14:paraId="0F4D07F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1F43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) A hamvakat tartalmazó urnák földbe temetésére: urnasírhelyek. </w:t>
      </w:r>
    </w:p>
    <w:p w14:paraId="1936F02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61F43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>) A hamvakat tartalmazó urnák építménybe való elhelyezésére</w:t>
      </w:r>
      <w:r>
        <w:rPr>
          <w:rFonts w:ascii="Times New Roman" w:hAnsi="Times New Roman" w:cs="Times New Roman"/>
          <w:sz w:val="24"/>
          <w:szCs w:val="24"/>
        </w:rPr>
        <w:t xml:space="preserve"> urnafülkék (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kolombáriumok</w:t>
      </w:r>
      <w:proofErr w:type="spellEnd"/>
      <w:r>
        <w:rPr>
          <w:rFonts w:ascii="Times New Roman" w:hAnsi="Times New Roman" w:cs="Times New Roman"/>
          <w:sz w:val="24"/>
          <w:szCs w:val="24"/>
        </w:rPr>
        <w:t>), illetve urnakerítés.</w:t>
      </w:r>
    </w:p>
    <w:p w14:paraId="723EE0C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4139A8" w14:textId="77777777" w:rsidR="00353E52" w:rsidRPr="001B4681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81">
        <w:rPr>
          <w:rFonts w:ascii="Times New Roman" w:hAnsi="Times New Roman" w:cs="Times New Roman"/>
          <w:b/>
          <w:sz w:val="24"/>
          <w:szCs w:val="24"/>
        </w:rPr>
        <w:t>A temetési helyek méretei</w:t>
      </w:r>
    </w:p>
    <w:p w14:paraId="6E4DD172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81">
        <w:rPr>
          <w:rFonts w:ascii="Times New Roman" w:hAnsi="Times New Roman" w:cs="Times New Roman"/>
          <w:b/>
          <w:sz w:val="24"/>
          <w:szCs w:val="24"/>
        </w:rPr>
        <w:t>14. §</w:t>
      </w:r>
    </w:p>
    <w:p w14:paraId="3A690683" w14:textId="77777777" w:rsidR="00353E52" w:rsidRPr="00AB7999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BB26B" w14:textId="77777777" w:rsidR="00353E52" w:rsidRPr="00AB7999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7999">
        <w:rPr>
          <w:rFonts w:ascii="Times New Roman" w:hAnsi="Times New Roman" w:cs="Times New Roman"/>
          <w:sz w:val="24"/>
          <w:szCs w:val="24"/>
        </w:rPr>
        <w:t xml:space="preserve">(1) A sírhelyek (sírgödrök) méretei: </w:t>
      </w:r>
    </w:p>
    <w:p w14:paraId="2968A31E" w14:textId="77777777" w:rsidR="00353E52" w:rsidRPr="00AB7999" w:rsidRDefault="00353E52" w:rsidP="00353E52">
      <w:pPr>
        <w:pStyle w:val="Standard"/>
        <w:rPr>
          <w:rFonts w:cs="Times New Roman"/>
        </w:rPr>
      </w:pPr>
      <w:r w:rsidRPr="00AB7999">
        <w:rPr>
          <w:rFonts w:cs="Times New Roman"/>
        </w:rPr>
        <w:t>1., Sírhelyek méretei</w:t>
      </w:r>
    </w:p>
    <w:p w14:paraId="2E466D1F" w14:textId="77777777" w:rsidR="00353E52" w:rsidRPr="00AB7999" w:rsidRDefault="00353E52" w:rsidP="00353E52">
      <w:pPr>
        <w:pStyle w:val="Standard"/>
        <w:rPr>
          <w:rFonts w:cs="Times New Roman"/>
        </w:rPr>
      </w:pPr>
      <w:r w:rsidRPr="00AB7999">
        <w:rPr>
          <w:rFonts w:cs="Times New Roman"/>
        </w:rPr>
        <w:t xml:space="preserve">a., egyes sír mérete: </w:t>
      </w:r>
      <w:proofErr w:type="gramStart"/>
      <w:r w:rsidRPr="00AB7999">
        <w:rPr>
          <w:rFonts w:cs="Times New Roman"/>
        </w:rPr>
        <w:t>hossza :</w:t>
      </w:r>
      <w:proofErr w:type="gramEnd"/>
      <w:r w:rsidRPr="00AB7999">
        <w:rPr>
          <w:rFonts w:cs="Times New Roman"/>
        </w:rPr>
        <w:t xml:space="preserve"> 2.5 m, szélessége 0.9 m mélysége legalább 2.0 m</w:t>
      </w:r>
    </w:p>
    <w:p w14:paraId="5ED51314" w14:textId="77777777" w:rsidR="00353E52" w:rsidRPr="00AB7999" w:rsidRDefault="00353E52" w:rsidP="00353E52">
      <w:pPr>
        <w:pStyle w:val="Standard"/>
        <w:rPr>
          <w:rFonts w:cs="Times New Roman"/>
        </w:rPr>
      </w:pPr>
      <w:proofErr w:type="spellStart"/>
      <w:r w:rsidRPr="00AB7999">
        <w:rPr>
          <w:rFonts w:cs="Times New Roman"/>
        </w:rPr>
        <w:lastRenderedPageBreak/>
        <w:t>b.</w:t>
      </w:r>
      <w:proofErr w:type="spellEnd"/>
      <w:r w:rsidRPr="00AB7999">
        <w:rPr>
          <w:rFonts w:cs="Times New Roman"/>
        </w:rPr>
        <w:t xml:space="preserve">, kettős sír </w:t>
      </w:r>
      <w:proofErr w:type="gramStart"/>
      <w:r w:rsidRPr="00AB7999">
        <w:rPr>
          <w:rFonts w:cs="Times New Roman"/>
        </w:rPr>
        <w:t>mérete :</w:t>
      </w:r>
      <w:proofErr w:type="gramEnd"/>
      <w:r w:rsidRPr="00AB7999">
        <w:rPr>
          <w:rFonts w:cs="Times New Roman"/>
        </w:rPr>
        <w:t xml:space="preserve"> hossza 2.5 m, szélessége 1.9 m             -” -</w:t>
      </w:r>
    </w:p>
    <w:p w14:paraId="2F49D7C9" w14:textId="77777777" w:rsidR="00353E52" w:rsidRPr="00AB7999" w:rsidRDefault="00353E52" w:rsidP="00353E52">
      <w:pPr>
        <w:pStyle w:val="Standard"/>
        <w:rPr>
          <w:rFonts w:cs="Times New Roman"/>
        </w:rPr>
      </w:pPr>
      <w:r w:rsidRPr="00AB7999">
        <w:rPr>
          <w:rFonts w:cs="Times New Roman"/>
        </w:rPr>
        <w:t xml:space="preserve">c., sírboltok(kripták) </w:t>
      </w:r>
      <w:proofErr w:type="gramStart"/>
      <w:r w:rsidRPr="00AB7999">
        <w:rPr>
          <w:rFonts w:cs="Times New Roman"/>
        </w:rPr>
        <w:t>mérete :</w:t>
      </w:r>
      <w:proofErr w:type="gramEnd"/>
      <w:r w:rsidRPr="00AB7999">
        <w:rPr>
          <w:rFonts w:cs="Times New Roman"/>
        </w:rPr>
        <w:t xml:space="preserve"> hossza 4.0 m, szélessége 3.2 m, mélysége 2.3 m</w:t>
      </w:r>
    </w:p>
    <w:p w14:paraId="3EE7F49D" w14:textId="77777777" w:rsidR="00353E52" w:rsidRPr="00AB7999" w:rsidRDefault="00353E52" w:rsidP="00353E52">
      <w:pPr>
        <w:pStyle w:val="Standard"/>
        <w:rPr>
          <w:rFonts w:cs="Times New Roman"/>
        </w:rPr>
      </w:pPr>
      <w:r w:rsidRPr="00AB7999">
        <w:rPr>
          <w:rFonts w:cs="Times New Roman"/>
        </w:rPr>
        <w:t>d., kriptáknál további személyek temetése estén is ezen méreten belül tervezhető</w:t>
      </w:r>
    </w:p>
    <w:p w14:paraId="63A00685" w14:textId="77777777" w:rsidR="00353E52" w:rsidRPr="00AB7999" w:rsidRDefault="00353E52" w:rsidP="00353E52">
      <w:pPr>
        <w:pStyle w:val="Standard"/>
        <w:rPr>
          <w:rFonts w:cs="Times New Roman"/>
        </w:rPr>
      </w:pPr>
      <w:r w:rsidRPr="00AB7999">
        <w:rPr>
          <w:rFonts w:cs="Times New Roman"/>
        </w:rPr>
        <w:t>e., gyermeksír 1.3 x 0.6 m</w:t>
      </w:r>
    </w:p>
    <w:p w14:paraId="3075A589" w14:textId="69EBBE18" w:rsidR="00E96A14" w:rsidRDefault="00353E52" w:rsidP="00E96A14">
      <w:pPr>
        <w:pStyle w:val="Standard"/>
        <w:rPr>
          <w:rFonts w:cs="Times New Roman"/>
        </w:rPr>
      </w:pPr>
      <w:r w:rsidRPr="00AB7999">
        <w:rPr>
          <w:rFonts w:cs="Times New Roman"/>
        </w:rPr>
        <w:t>f., sírok egymástól való távolsága 1.0 m</w:t>
      </w:r>
    </w:p>
    <w:p w14:paraId="194B3870" w14:textId="2C5C3F0E" w:rsidR="00353E52" w:rsidRPr="00E96A14" w:rsidRDefault="00353E52" w:rsidP="00E96A14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B7999">
        <w:rPr>
          <w:rFonts w:ascii="Times New Roman" w:hAnsi="Times New Roman" w:cs="Times New Roman"/>
          <w:sz w:val="24"/>
          <w:szCs w:val="24"/>
        </w:rPr>
        <w:t>2.,kolumbáriumban</w:t>
      </w:r>
      <w:proofErr w:type="gramEnd"/>
      <w:r w:rsidRPr="00AB7999">
        <w:rPr>
          <w:rFonts w:ascii="Times New Roman" w:hAnsi="Times New Roman" w:cs="Times New Roman"/>
          <w:sz w:val="24"/>
          <w:szCs w:val="24"/>
        </w:rPr>
        <w:t xml:space="preserve"> az urnák tárolása 30 x 30 x 45 cm-es </w:t>
      </w:r>
      <w:proofErr w:type="spellStart"/>
      <w:r w:rsidRPr="00AB7999">
        <w:rPr>
          <w:rFonts w:ascii="Times New Roman" w:hAnsi="Times New Roman" w:cs="Times New Roman"/>
          <w:sz w:val="24"/>
          <w:szCs w:val="24"/>
        </w:rPr>
        <w:t>belméretű</w:t>
      </w:r>
      <w:proofErr w:type="spellEnd"/>
      <w:r w:rsidRPr="00AB7999">
        <w:rPr>
          <w:rFonts w:ascii="Times New Roman" w:hAnsi="Times New Roman" w:cs="Times New Roman"/>
          <w:sz w:val="24"/>
          <w:szCs w:val="24"/>
        </w:rPr>
        <w:t xml:space="preserve"> és szilárd alappal légmentesen lezárt urnafülkében történhet. </w:t>
      </w:r>
    </w:p>
    <w:p w14:paraId="75C0EBB0" w14:textId="77777777" w:rsidR="00353E52" w:rsidRPr="00AB7999" w:rsidRDefault="00353E52" w:rsidP="00353E52">
      <w:pPr>
        <w:pStyle w:val="Standard"/>
        <w:jc w:val="both"/>
        <w:rPr>
          <w:rFonts w:cs="Times New Roman"/>
        </w:rPr>
      </w:pPr>
      <w:r w:rsidRPr="00AB7999">
        <w:rPr>
          <w:rFonts w:cs="Times New Roman"/>
        </w:rPr>
        <w:t>3., urna földbetemetése estén az urnasírhely mérete 80 x 60 cm, mélysége min. 1.0 m</w:t>
      </w:r>
    </w:p>
    <w:p w14:paraId="051EB853" w14:textId="77777777" w:rsidR="00353E52" w:rsidRPr="00AB7999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B7999">
        <w:rPr>
          <w:rFonts w:ascii="Times New Roman" w:hAnsi="Times New Roman" w:cs="Times New Roman"/>
          <w:sz w:val="24"/>
          <w:szCs w:val="24"/>
        </w:rPr>
        <w:t xml:space="preserve">4., díszsírhely 2.5 x 1.0 m, 2,2 méterre mélyített, hogy a későbbi rátemetés lehetséges legyen. </w:t>
      </w:r>
    </w:p>
    <w:p w14:paraId="0692058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EA9017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15. §</w:t>
      </w:r>
    </w:p>
    <w:p w14:paraId="5E4AF3B9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3A694DB" w14:textId="13E89FE6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Síremléket csak a nyilvántartási könyvbe bejegyzett eltemettető, vagy az általa felhatalmazott személy állíthat vagy távolíthat el. </w:t>
      </w:r>
    </w:p>
    <w:p w14:paraId="28A9488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síremléket szilárd alapra kell helyezni. A síremlék nem foglalhat el a sírhelynél nagyobb területet. A felállítandó síremlék tervét a temető üzemeltetőjének be kell mutatni. Kegyeletet vagy a közízlést sértő síremléket felállítani tilos. </w:t>
      </w:r>
    </w:p>
    <w:p w14:paraId="014F90D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temetőben felállított síremléket lebontani, áthelyezni, azzal rendelkezni csak a temető üzemeltetőjének történő előzetes bejelentés után, annak rendelkezései szerint szabad. </w:t>
      </w:r>
    </w:p>
    <w:p w14:paraId="6474A4B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 temetési helyek megjelölésekor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erre vonatkozó szabályai szerint kell eljárni. </w:t>
      </w:r>
    </w:p>
    <w:p w14:paraId="69DF7F5B" w14:textId="7C74F0BF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44C8D9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25B5ED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V. fejezet</w:t>
      </w:r>
    </w:p>
    <w:p w14:paraId="47C12634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A TEMETÉSI HELYEK HASZNÁLATI IDEJE ÉS DÍJA</w:t>
      </w:r>
    </w:p>
    <w:p w14:paraId="57E38250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B26B5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16. §</w:t>
      </w:r>
    </w:p>
    <w:p w14:paraId="3E08AB25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D8B9F5" w14:textId="42D9F13E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temetési hely felett rendelkezési jogosultságot annak megváltásával lehet szerezni. </w:t>
      </w:r>
    </w:p>
    <w:p w14:paraId="4162BB6E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sírhelyek használata a megváltástól számítva 25 évre szól. (Rátemetés esetén az utolsó koporsós rátemetés napjától, a kettes sírhely esetén az utolsó koporsós temetés napjától számított 25 év.) </w:t>
      </w:r>
    </w:p>
    <w:p w14:paraId="03BD331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sírbolt (kripta) használata a kriptába történt utolsó temetés után 60 év elteltével jár le, ezt követően a temető tulajdonosa rendelkezik a kriptával. </w:t>
      </w:r>
    </w:p>
    <w:p w14:paraId="0C5EDCA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Az urnafülkék, urnasírhelyek használata 25 évre terjed. (Urnasírbolt esetén 25 év.) </w:t>
      </w:r>
    </w:p>
    <w:p w14:paraId="2E444CA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(5) A sírhelyek, sírboltok, urnasírhelyek, urnafülkék, urnasírboltok további használati joga az eredetivel azonos időtartamra</w:t>
      </w:r>
      <w:r>
        <w:rPr>
          <w:rFonts w:ascii="Times New Roman" w:hAnsi="Times New Roman" w:cs="Times New Roman"/>
          <w:sz w:val="24"/>
          <w:szCs w:val="24"/>
        </w:rPr>
        <w:t xml:space="preserve">, vagy a (2) és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esetén legalább 10 év, a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esetén legalább 30 év időtartamra újra váltható. 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újraváltás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időtartama az első megváltási időnél rövidebb, vagy a temető ennél rövidebb időn belül előreláthatóan megszűntetésre kerül, a megváltási díj időarányos részét kell megfizetni.</w:t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CCBC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A részben vagy teljesen lezárt temetőben a használati idő rátemetés esetén sem hosszabbítható meg. </w:t>
      </w:r>
    </w:p>
    <w:p w14:paraId="706169FA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17. §</w:t>
      </w:r>
    </w:p>
    <w:p w14:paraId="5A2822F8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2B84DE" w14:textId="6D9A7930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A temetési helyek használatáért megváltási díjat kell fizetn</w:t>
      </w:r>
      <w:r>
        <w:rPr>
          <w:rFonts w:ascii="Times New Roman" w:hAnsi="Times New Roman" w:cs="Times New Roman"/>
          <w:sz w:val="24"/>
          <w:szCs w:val="24"/>
        </w:rPr>
        <w:t>i. A fizetendő díjtételeket az 2</w:t>
      </w:r>
      <w:r w:rsidRPr="00461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számú</w:t>
      </w:r>
      <w:r w:rsidRPr="00461F43">
        <w:rPr>
          <w:rFonts w:ascii="Times New Roman" w:hAnsi="Times New Roman" w:cs="Times New Roman"/>
          <w:sz w:val="24"/>
          <w:szCs w:val="24"/>
        </w:rPr>
        <w:t xml:space="preserve"> melléklet tartalmazza. </w:t>
      </w:r>
    </w:p>
    <w:p w14:paraId="74952BF6" w14:textId="50D259BC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(2) A megváltási díjat az első megváltás alkalmával a temettető vagy az általa megbízott, az újra</w:t>
      </w:r>
      <w:r w:rsidR="00E96A14">
        <w:rPr>
          <w:rFonts w:ascii="Times New Roman" w:hAnsi="Times New Roman" w:cs="Times New Roman"/>
          <w:sz w:val="24"/>
          <w:szCs w:val="24"/>
        </w:rPr>
        <w:t>-</w:t>
      </w:r>
      <w:r w:rsidRPr="00461F43">
        <w:rPr>
          <w:rFonts w:ascii="Times New Roman" w:hAnsi="Times New Roman" w:cs="Times New Roman"/>
          <w:sz w:val="24"/>
          <w:szCs w:val="24"/>
        </w:rPr>
        <w:t xml:space="preserve">váltáskor a sír felett rendelkező hozzátartozó köteles megfizetni. A díjakat minden esetben a temetést, kihantolást, rátemetést megelőzően kell megfizetni. </w:t>
      </w:r>
    </w:p>
    <w:p w14:paraId="19C46B1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lastRenderedPageBreak/>
        <w:t xml:space="preserve">(3) Ha kettős sírnál az első temetés napjától számított 25 éven belül újabb temetés nem történik, a használati jog megszűnik, kivéve, ha az arra jogosult a használati jogot ismételten megváltja. </w:t>
      </w:r>
    </w:p>
    <w:p w14:paraId="1F4DFCF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Ha a sírhely nem váltható meg újra, de a hozzátartozó – a használati idő lejárta előtt – a holttest maradványokat (hamvakat) a kiürítéskor ugyanabban a temetőben, vagy másik köztemetőben levő új sírba helyezi el, az új sírhely megváltási díja az eredeti sírhely megváltási árának időarányos összegével csökken. </w:t>
      </w:r>
    </w:p>
    <w:p w14:paraId="0DEF84B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A rokoni háttér nélküli, elhagyott, 25 éve gondozatlan sírok esetében a sírhelyeket újra lehet értékesíteni, ha az üzemeltető hat hónap időtartamon belül legalább kétszer országos és helyi lapban, valamint a temetőben jól látható helyen ezzel kapcsolatos hirdetményt tesz közzé és a sírokat nem váltja meg újra senki. </w:t>
      </w:r>
    </w:p>
    <w:p w14:paraId="38C38EF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1515B53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18. §</w:t>
      </w:r>
    </w:p>
    <w:p w14:paraId="3B4396A6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92949B4" w14:textId="30C972BD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temetési helyek magánforgalomban adás-vétel tárgyát nem képezhetik. </w:t>
      </w:r>
    </w:p>
    <w:p w14:paraId="6FFD745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Ha a temetési hely felett rendelkezni jogosult bejelenti, hogy a temetési helyet nem kívánja igénybe venni, úgy a használati díj időarányos részét – a visszatérítéskor érvényben lévő díjtételek alapul vételével – vissza kell téríteni. A megváltott, de fel nem használt temetési helyről érvényesen csak a köztemető üzemeltetőjénél tett nyilatkozattal lehet lemondani. </w:t>
      </w:r>
    </w:p>
    <w:p w14:paraId="6964909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20C7F45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19. §</w:t>
      </w:r>
    </w:p>
    <w:p w14:paraId="6A0F0B27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7B68A9" w14:textId="5E2BCC81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A sírbolt, illetve sírbolthely feletti rendelkezési jogot a sírbolt létesítője, örököse, vagy az a személy gyakorolhatja, akinek jogosultságát a sírboltkönyvbe</w:t>
      </w:r>
      <w:r w:rsidR="00E96A14">
        <w:rPr>
          <w:rFonts w:ascii="Times New Roman" w:hAnsi="Times New Roman" w:cs="Times New Roman"/>
          <w:sz w:val="24"/>
          <w:szCs w:val="24"/>
        </w:rPr>
        <w:t>,</w:t>
      </w:r>
      <w:r w:rsidRPr="00461F43">
        <w:rPr>
          <w:rFonts w:ascii="Times New Roman" w:hAnsi="Times New Roman" w:cs="Times New Roman"/>
          <w:sz w:val="24"/>
          <w:szCs w:val="24"/>
        </w:rPr>
        <w:t xml:space="preserve"> illetve a nyilvántartásba bejegyezték. A sírbolt létesítőjének azt kell tekinteni, aki a használati díjat befizette és e minőségben a sírboltkönyvbe bejegyeztette. </w:t>
      </w:r>
    </w:p>
    <w:p w14:paraId="4D6AF92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Arra nézve, hogy valamely sírboltba mely személyeket temethetnek az (1) bekezdésben meghatározott személyeknek a rendelkezései az irányadók. Ha a rendelkezésre jogosult erről – e minőségének a sírboltkönyvbe történő bejegyzésekor – nem rendelkezett, az üzemeltető felhívja a sírboltba eltemethető személyek pótlólagos bejelentésére. Ha a felhívásra a rendelkezésre jogosult személy három hónapon belül nem intézkedik, a sírboltba a házastársa, az élettársa, az egyenes ági rokonai és azok házastársai, valamint azok oldalági rokonai és azok házastársai temethetők el. </w:t>
      </w:r>
    </w:p>
    <w:p w14:paraId="1BE449B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Amennyiben a temetés az előző bekezdésben foglaltak alapján történik, és azt később a rendelkezni jogosult kifogásolja, sem a temető tulajdonosa sem üzemeltetője kártérítéssel nem tartozik. </w:t>
      </w:r>
    </w:p>
    <w:p w14:paraId="1FEDE74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Magántulajdonban álló sírbolt magánkézből értékesíthető, a temető üzemeltetőjének értesítése és az alábbi a kegyeleti szempontok betartása mellett: </w:t>
      </w:r>
    </w:p>
    <w:p w14:paraId="04CF305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korábban a kriptában eltemetett elhunytak hamvait egy megváltott sírhelyben kell elhelyezni névmegjelölés mellett, </w:t>
      </w:r>
    </w:p>
    <w:p w14:paraId="1B7D67D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aknakriptában feltöltéssel elválaszthatók az új betemetések a korábbitól, azok névmegjelölésének meghagyása mellett, </w:t>
      </w:r>
    </w:p>
    <w:p w14:paraId="3506A4B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a kripta férőhelyei megfelelő számban betemethetők. </w:t>
      </w:r>
    </w:p>
    <w:p w14:paraId="5AE8C32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Minden olyan esetben, ha korábban elhunytak hamvait a kriptában maradnak, gondoskodni kell, hogy neveik az erre a célra szolgáló márvány, műkő lapon, vagy más látható módon megőrzésre kerüljenek. A kripta eladását írásos szerződésben kell rögzíteni és a temető üzemeltetőjével a sírboltkönyv alapján igazoltatni kell. Jogutód nélküli kripták esetében az utolsó betemetéstől számított porladási idő letelte után a kripta értékesítésének joga az önkormányzaté. </w:t>
      </w:r>
    </w:p>
    <w:p w14:paraId="2E92EF5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99625A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44DD5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44CA5" w14:textId="7A0546A6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VI. fejezet</w:t>
      </w:r>
    </w:p>
    <w:p w14:paraId="182D3BB2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KÖZTEMETŐ LEZÁRÁSA, MEGSZŰNTETÉSE</w:t>
      </w:r>
    </w:p>
    <w:p w14:paraId="3940CF51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7E8C5" w14:textId="51515BEF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20. §</w:t>
      </w:r>
    </w:p>
    <w:p w14:paraId="680C5FC0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897D85" w14:textId="065E3B0F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Ha a köztemető megtelik, vagy egyéb fontos körülmény azt megkívánja, a Képviselőtestület dönthet a temető lezárásáról. </w:t>
      </w:r>
    </w:p>
    <w:p w14:paraId="6AA13ABE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Ha a köztemetőn belül temetőrész, sírhelytábla telik meg, annak lezárását az üzemeltető határozhatja el, a tulajdonos önkormányzat egyidejű értesítése mellett. </w:t>
      </w:r>
    </w:p>
    <w:p w14:paraId="52203796" w14:textId="7A5EDCAD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(3) A lezárásról hirdetményt kell közzétenni a temetői tájékoztató táblán, a ravatalozón és az érintett temetőrészen.</w:t>
      </w:r>
    </w:p>
    <w:p w14:paraId="2444CBB7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014B10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21. §</w:t>
      </w:r>
    </w:p>
    <w:p w14:paraId="7D9E3758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1A968ED" w14:textId="5EB26A20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Ha a köztemető (temetőrész, sírhelytábla, sor) lezárásától a jelen rendelet szerinti sírhelyhasználati idő eltelt, az újabb temetések lehetővé tétele céljából a Képviselő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F43">
        <w:rPr>
          <w:rFonts w:ascii="Times New Roman" w:hAnsi="Times New Roman" w:cs="Times New Roman"/>
          <w:sz w:val="24"/>
          <w:szCs w:val="24"/>
        </w:rPr>
        <w:t xml:space="preserve">testület dönthet a temető, temetőrész, sírhelytábla, temetési hely megszűntetéséről. </w:t>
      </w:r>
    </w:p>
    <w:p w14:paraId="5B2B03D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temető, temetőrész, sírhelytábla, temetési hely megszűntetését megelőzően hirdetményben, továbbá legalább három alkalommal a helyi és országos sajtóban, és helyben szokásos módon közzé kell tenni úgy, hogy az első közzététel a megszűntetést megelőzően hat hónappal, a továbbiakban pedig két havonként történjenek. A hirdetményt az Önkormányzati Hivatal hirdetőtábláján, a temetőkapun, a ravatalozón, és az érintett temetőrészen ki kell függeszteni. </w:t>
      </w:r>
    </w:p>
    <w:p w14:paraId="1C3F54B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4A15D86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22. §</w:t>
      </w:r>
    </w:p>
    <w:p w14:paraId="513D1547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8DB93D" w14:textId="39BE367C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Ha a temető vagy temetőrész más célú felhasználásáról dönt a képviselőtestület, úgy gondoskodni kell a temetési helyek kiürítéséről. </w:t>
      </w:r>
    </w:p>
    <w:p w14:paraId="4108580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lejárt használati idejű temetési helyek kiürítéséről az üzemeltető gondoskodik. A kiürítés folytán így megüresedett sírhelyek térítés nélkül kerülnek vissza a temető tulajdonosának </w:t>
      </w:r>
      <w:r>
        <w:rPr>
          <w:rFonts w:ascii="Times New Roman" w:hAnsi="Times New Roman" w:cs="Times New Roman"/>
          <w:sz w:val="24"/>
          <w:szCs w:val="24"/>
        </w:rPr>
        <w:t xml:space="preserve">(üzemeltetőjének) a birtokába. </w:t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558D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még le nem járt használati idejű temetési helyek áthelyezéséről a temetési hely felett rendelkezni jogosulttal az üzemeltető állapodik meg. </w:t>
      </w:r>
    </w:p>
    <w:p w14:paraId="4BCECDB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 temető (temetőrész) kiürítésekor a sírjellel, síremlékkel – a temető fenntartójának előzetes bejelentése után – annak létesítője, halála esetén örököse jogosult rendelkezni. A létesítőt kártalanítani kell, ha sírbolt, vagy át nem helyezhető síremlék megszűntetésére kerül sor. Ha a sírjel, síremlék létesítője, illetőleg annak örököse a temető kiürítésére megjelölt időpontig azzal nem rendelkezik, a síremléket a temető fenntartója értékesítheti, a síremlékért kapott összeg kizárólag a temető fenntartására fordítható. </w:t>
      </w:r>
    </w:p>
    <w:p w14:paraId="57B768A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Ha valamely urnafülke, illetőleg urnasírhely használati ideje lejár, a temető üzemeltetője hirdetményben tartozik a hozzátartozók figyelmét a lejárat előtt legalább hat hónappal erre felhívni. A hirdetményt ilyen esetben az urnafülkét tartalmazó építmény, illetőleg urnasírhely tábla jól látható helyen és a temető kapuján kell hat hónap időtartamra kifüggeszteni. </w:t>
      </w:r>
    </w:p>
    <w:p w14:paraId="3236DA3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Ha az urnafülke (urnasírhely) használati idejét a hozzátartozók nem hosszabbítják meg, a temető üzemeltetője a használati idő lejárta után azt kiürítheti, és az urnákat közös sírba temetheti, vagy közös fülkébe helyezheti. </w:t>
      </w:r>
    </w:p>
    <w:p w14:paraId="7D5D1F27" w14:textId="7E47F07C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E1D06A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811273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lastRenderedPageBreak/>
        <w:t>23. §</w:t>
      </w:r>
    </w:p>
    <w:p w14:paraId="7C7295DB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ADCC94" w14:textId="2F6623A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 A sír, vagy sírbolt felnyitását az elhalt közeli hozzátartozója, vagy az kérheti, aki az eltemettetésről gondoskodo</w:t>
      </w:r>
      <w:r>
        <w:rPr>
          <w:rFonts w:ascii="Times New Roman" w:hAnsi="Times New Roman" w:cs="Times New Roman"/>
          <w:sz w:val="24"/>
          <w:szCs w:val="24"/>
        </w:rPr>
        <w:t>tt. Ezt indokolt esetben a Pest</w:t>
      </w:r>
      <w:r w:rsidRPr="00461F43">
        <w:rPr>
          <w:rFonts w:ascii="Times New Roman" w:hAnsi="Times New Roman" w:cs="Times New Roman"/>
          <w:sz w:val="24"/>
          <w:szCs w:val="24"/>
        </w:rPr>
        <w:t xml:space="preserve"> Megyei Kormányhivatal Népegészségügyi Szakigazgatási Szervének illetékes hivatala engedélyezheti. </w:t>
      </w:r>
    </w:p>
    <w:p w14:paraId="488DF48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Temető (temetőrész) kiürítésével összefüggésben szükséges áttemetés esetén a sírnyitási engedély az eltemettető, illetőleg bármely hozzátartozó részére megadható. </w:t>
      </w:r>
    </w:p>
    <w:p w14:paraId="08EB943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A12D3C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24. §</w:t>
      </w:r>
    </w:p>
    <w:p w14:paraId="7AA631AB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026984" w14:textId="54CC5618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959597"/>
      <w:r w:rsidRPr="00461F43">
        <w:rPr>
          <w:rFonts w:ascii="Times New Roman" w:hAnsi="Times New Roman" w:cs="Times New Roman"/>
          <w:sz w:val="24"/>
          <w:szCs w:val="24"/>
        </w:rPr>
        <w:t xml:space="preserve">A művészettörténeti, vagy művészi értéket képviselő síremléket, továbbá az ország, vagy </w:t>
      </w:r>
      <w:r w:rsidR="00E97004" w:rsidRPr="00E97004">
        <w:rPr>
          <w:rFonts w:ascii="Times New Roman" w:hAnsi="Times New Roman" w:cs="Times New Roman"/>
          <w:strike/>
          <w:sz w:val="24"/>
          <w:szCs w:val="24"/>
          <w:highlight w:val="yellow"/>
        </w:rPr>
        <w:t>Ivád</w:t>
      </w:r>
      <w:r w:rsidR="00E97004">
        <w:rPr>
          <w:rFonts w:ascii="Times New Roman" w:hAnsi="Times New Roman" w:cs="Times New Roman"/>
          <w:sz w:val="24"/>
          <w:szCs w:val="24"/>
        </w:rPr>
        <w:t xml:space="preserve"> </w:t>
      </w:r>
      <w:r w:rsidRPr="00E97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Szada</w:t>
      </w:r>
      <w:r>
        <w:rPr>
          <w:rFonts w:ascii="Times New Roman" w:hAnsi="Times New Roman" w:cs="Times New Roman"/>
          <w:sz w:val="24"/>
          <w:szCs w:val="24"/>
        </w:rPr>
        <w:t xml:space="preserve"> Nagy</w:t>
      </w:r>
      <w:r w:rsidRPr="00461F43">
        <w:rPr>
          <w:rFonts w:ascii="Times New Roman" w:hAnsi="Times New Roman" w:cs="Times New Roman"/>
          <w:sz w:val="24"/>
          <w:szCs w:val="24"/>
        </w:rPr>
        <w:t>község életében jelentős szerepet játszó személyiségek, sírhelyét (urnáját), síremlékét lebontani, felszámolni nem lehet, azok fenntartásáról, esetleges áthelyezéséről a Képviselőtestület gondoskodik</w:t>
      </w:r>
      <w:bookmarkEnd w:id="1"/>
      <w:r w:rsidRPr="00461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69E4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Az (1) bekezdés szerinti sírhely (urna), illetve síremlék megőrzésére javaslatot a település bármely polgára tehet. A döntés a képviselőtestület hatáskörébe tartozik. </w:t>
      </w:r>
    </w:p>
    <w:p w14:paraId="53421162" w14:textId="3E0FC2FE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B84FCE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8A1BA6A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VII. fejezet</w:t>
      </w:r>
    </w:p>
    <w:p w14:paraId="5F7937DE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A TEMETÉSRE VONATKOZÓ SZABÁLYOK</w:t>
      </w:r>
    </w:p>
    <w:p w14:paraId="339D785A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124CD" w14:textId="22DA8142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25. §</w:t>
      </w:r>
    </w:p>
    <w:p w14:paraId="51CDAE8E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E4E8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Az elhunytat lehetőség szerint azonnal, de legkésőbb a halál beálltát követő 16 órán belül halotthűtőbe kell szállítani. </w:t>
      </w:r>
    </w:p>
    <w:p w14:paraId="6C06B1A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kórházban vagy más egészségügyi intézményben elhunyt halott az intézmény hűtőjében is tárolható. </w:t>
      </w:r>
    </w:p>
    <w:p w14:paraId="57DA717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halottat koporsós temetés esetén – ha jogszabály másként nem rendelkezik – a halottvizsgálati bizonyítvány kiállításától számított 72 órán túl és 96 órán belül el kell temetni. Ettől eltérni akkor lehet, ha </w:t>
      </w:r>
    </w:p>
    <w:p w14:paraId="723FD0B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a halottvizsgálatot végző orvos erre engedélyt adott, </w:t>
      </w:r>
    </w:p>
    <w:p w14:paraId="15382C8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 holttest hűtése az eltemetésig biztosított. Ez esetben a temetést 8 napon belül kell elvégezni. </w:t>
      </w:r>
    </w:p>
    <w:p w14:paraId="2710AAF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temetés esetén a halottat – hűtése mellett – a halottvizsgálati bizonyítvány kiállításától számított 15 napon belül kell elhamvasztani. </w:t>
      </w:r>
    </w:p>
    <w:p w14:paraId="457C2FA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3D1D04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26. §</w:t>
      </w:r>
    </w:p>
    <w:p w14:paraId="28482245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8F0C40" w14:textId="3B1ED11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Ravatalozni csak a temetőben, az arra kijelölt helyen szabad. Ettől eltérni csak az illetékes tisztiorvos engedélyével lehet. </w:t>
      </w:r>
    </w:p>
    <w:p w14:paraId="69D5DF5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halott a ravatalozóban a szertartás megkezdése előtt legfeljebb 3, de legalább l órával korábban helyezhető el. A ravatalozásig a halottat hűtőben kell tárolni. </w:t>
      </w:r>
    </w:p>
    <w:p w14:paraId="4CE71D8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ravatalozó helyiséget a temetés előtt legalább egy órával, de minden esetben a ravatalozás megtörténte után azonnal ki kell nyitni. A ravatalra helyezett koporsót a szertartás kezdetéig nyitva lehet tartani. Nem lehet nyitva tartani a koporsót, ha a holttest már oszlásnak indult, vagy súlyosan roncsolódott állapotban van. </w:t>
      </w:r>
    </w:p>
    <w:p w14:paraId="59655C2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Légmentesen lezárva kell tartani a koporsót, ha az elhalt fertőző betegségben hunyt el. Biztosítani kell, hogy a koporsó közvetlen közelében se tartózkodjon senki. </w:t>
      </w:r>
    </w:p>
    <w:p w14:paraId="208C106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lastRenderedPageBreak/>
        <w:t xml:space="preserve">(5) Egy koporsó csak egy holttest elhelyezésére szolgálhat. </w:t>
      </w:r>
    </w:p>
    <w:p w14:paraId="385E95B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A koporsót a földbe helyezés előtt véglegesen le kell zárni. </w:t>
      </w:r>
    </w:p>
    <w:p w14:paraId="1FA253D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(7) A temetést végző temetkezési vállalkozó köteles a ravatalozásra vonatkozó szabályokat megismerni és betartani. </w:t>
      </w:r>
    </w:p>
    <w:p w14:paraId="3177281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49AAAF" w14:textId="77777777" w:rsidR="00353E52" w:rsidRPr="0036769A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9A">
        <w:rPr>
          <w:rFonts w:ascii="Times New Roman" w:hAnsi="Times New Roman" w:cs="Times New Roman"/>
          <w:b/>
          <w:sz w:val="24"/>
          <w:szCs w:val="24"/>
        </w:rPr>
        <w:t>27. §</w:t>
      </w:r>
    </w:p>
    <w:p w14:paraId="1EE6CC97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25DB7B" w14:textId="72576C68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Temetni hagyományos módon (koporsós temetés), vagy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hamvasztásos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módon (a hamvak urnába helyezésével), vagy szétszórásával lehet. </w:t>
      </w:r>
    </w:p>
    <w:p w14:paraId="5361EAB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halott szállítás, a temetések, az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újratemetések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, a sír- és urnanyitások során be kell tartani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vonatkozó szabályait. </w:t>
      </w:r>
    </w:p>
    <w:p w14:paraId="6E75E05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B2B76F7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28. §</w:t>
      </w:r>
    </w:p>
    <w:p w14:paraId="154F8F7B" w14:textId="77777777" w:rsidR="00E96A14" w:rsidRDefault="00E96A14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7FBF2B" w14:textId="17438B9C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Az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elhaltakat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általában – az elhalálozás ideje szerinti sorrendben – a következő sírokba kell temetni, kivéve a kettős sírhelyeket és a sírboltokat. Indokolt esetben a temető üzemeltetője eltérően is rendelkezhet. lezárt sírhelytáblában lévő sírboltokba, vagy családi (kettős) sírhelyekben a tábla lezárása után is szabad temetni. </w:t>
      </w:r>
    </w:p>
    <w:p w14:paraId="78D59B80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Fertőző betegségben elhaltra csak a temetést követő egy év eltelte után szabad rátemetni. </w:t>
      </w:r>
    </w:p>
    <w:p w14:paraId="35BB774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Urnát urnafülkébe elhelyezni, urnasírba temetni, vagy sírhelyre rátemetni egyaránt szabad. A rátemetésnél ilyen esetben sírnyitási engedély nem szükséges, azonban ügyelni kell arra, hogy az urna a talaj szintjétől legalább egy méter mélységbe kerüljön. Az egy urnafülkébe, vagy urnasírba elhelyezhető, valamint a rátemethető urna számát a temető üzemeltetője határozza meg. </w:t>
      </w:r>
    </w:p>
    <w:p w14:paraId="73DAFF4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7F707A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VIII. fejezet</w:t>
      </w:r>
    </w:p>
    <w:p w14:paraId="3B0AC892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A TEMETKEZÉSI TEVÉKENYSÉG</w:t>
      </w:r>
    </w:p>
    <w:p w14:paraId="3CD1DF11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D511F" w14:textId="284010D1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29. §</w:t>
      </w:r>
    </w:p>
    <w:p w14:paraId="24DDE210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6447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(1) A temetkezési tevékenységet (temetkezési szolgáltatásokat) a település területén csak a cégbíróságon bejegyzett vállalkozó, vagy vállalkozói igazolvánnyal rendelkező egyéni vállalkozó (a továbbiakban temetkezési vállalkozó) végezhet. </w:t>
      </w:r>
    </w:p>
    <w:p w14:paraId="0FECB1F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 temetkezési vállalkozók kötelesek együttműködni a szolgáltatás zavartalan lebonyolítása érdekében a temető üzemeltetőjével, az illetékes hatóságokkal, más szolgáltatókkal és érdekeltekkel. Az együttműködés területeit, szabályait, a vállalkozó által nyújtott szolgáltatások körét célszerű megállapodásban rögzíteni. </w:t>
      </w:r>
    </w:p>
    <w:p w14:paraId="06732D0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(3) A temetkezési szolgáltatások körébe tartozik különösen a temetésfelvétel, a helyi és a távolsági halott szállítás, az elhunyt temetésre való előkészítése (a halott öltöztetése, koporsóba helyezése), a temetéshez szükséges kellékekkel való ellátása, a ravatalozás, a sírgödör kialakítása, a búcsúztatás, a sírba helyezés, a sír betemetése (a halott elhantolása), a hamvasztás, az urnaelhelyezés, az urnakiadás, a hamvak szórása, a sírnyitás, az e</w:t>
      </w:r>
      <w:r>
        <w:rPr>
          <w:rFonts w:ascii="Times New Roman" w:hAnsi="Times New Roman" w:cs="Times New Roman"/>
          <w:sz w:val="24"/>
          <w:szCs w:val="24"/>
        </w:rPr>
        <w:t xml:space="preserve">xhumálás,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újratemetés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2AA5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 temetkezési vállalkozóknak olyan magatartást kell tanúsítaniuk és üzletpolitikát kialakítaniuk, hogy a megrendelők igényét – adottságaiktól, lehetőségeiktől függően – </w:t>
      </w:r>
      <w:proofErr w:type="gramStart"/>
      <w:r w:rsidRPr="00461F43">
        <w:rPr>
          <w:rFonts w:ascii="Times New Roman" w:hAnsi="Times New Roman" w:cs="Times New Roman"/>
          <w:sz w:val="24"/>
          <w:szCs w:val="24"/>
        </w:rPr>
        <w:t>teljes körűen</w:t>
      </w:r>
      <w:proofErr w:type="gramEnd"/>
      <w:r w:rsidRPr="00461F43">
        <w:rPr>
          <w:rFonts w:ascii="Times New Roman" w:hAnsi="Times New Roman" w:cs="Times New Roman"/>
          <w:sz w:val="24"/>
          <w:szCs w:val="24"/>
        </w:rPr>
        <w:t xml:space="preserve"> kielégíthessék. Ennek érdekében: </w:t>
      </w:r>
    </w:p>
    <w:p w14:paraId="149E058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folyamatosan álljanak rendelkezésre (ügyelet, ügyfélszolgálat útján), </w:t>
      </w:r>
    </w:p>
    <w:p w14:paraId="0D45F24B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b) rendkívüli szolgáltatást is vállaljanak (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: baleset stb.), </w:t>
      </w:r>
    </w:p>
    <w:p w14:paraId="4F6CE53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készen álljanak helyettesítésre (vállalkozáson belül vagy más vállalkozó közreműködésével), </w:t>
      </w:r>
    </w:p>
    <w:p w14:paraId="1FA22AC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lastRenderedPageBreak/>
        <w:t xml:space="preserve">d) a szolgáltatás eszközeit tekintve megfelelő tartalékkal rendelkezzenek. </w:t>
      </w:r>
    </w:p>
    <w:p w14:paraId="2B4FC5D2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A temetkezési szolgáltatókkal szembeni – egyéb – követelmények tekintetében a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. rendelkezései az irányadók. </w:t>
      </w:r>
    </w:p>
    <w:p w14:paraId="2E64E59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Nem minősül temetkezési szolgáltatásnak a szociális temetés során a hozzátartozó vagy az általa felkért személy által végzett a </w:t>
      </w:r>
      <w:proofErr w:type="spellStart"/>
      <w:proofErr w:type="gramStart"/>
      <w:r w:rsidRPr="00461F43">
        <w:rPr>
          <w:rFonts w:ascii="Times New Roman" w:hAnsi="Times New Roman" w:cs="Times New Roman"/>
          <w:sz w:val="24"/>
          <w:szCs w:val="24"/>
        </w:rPr>
        <w:t>Ttv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61F43">
        <w:rPr>
          <w:rFonts w:ascii="Times New Roman" w:hAnsi="Times New Roman" w:cs="Times New Roman"/>
          <w:sz w:val="24"/>
          <w:szCs w:val="24"/>
        </w:rPr>
        <w:t xml:space="preserve">ben meghatározott temetkezési szolgáltatási elemek végzése. </w:t>
      </w:r>
    </w:p>
    <w:p w14:paraId="6FC9166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6CE52E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30. §</w:t>
      </w:r>
    </w:p>
    <w:p w14:paraId="3CA0CA16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5868E" w14:textId="4A7C435C" w:rsidR="00353E52" w:rsidRPr="00E96A14" w:rsidRDefault="00353E52" w:rsidP="00353E52">
      <w:pPr>
        <w:ind w:left="0" w:firstLine="0"/>
        <w:rPr>
          <w:rFonts w:ascii="Times New Roman" w:hAnsi="Times New Roman" w:cs="Times New Roman"/>
          <w:strike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  <w:r w:rsidR="00E96A14" w:rsidRPr="00E96A14">
        <w:rPr>
          <w:rFonts w:ascii="Times New Roman" w:hAnsi="Times New Roman" w:cs="Times New Roman"/>
          <w:strike/>
          <w:sz w:val="24"/>
          <w:szCs w:val="24"/>
          <w:highlight w:val="yellow"/>
        </w:rPr>
        <w:t>A temetési szertartást a hozzátartozók kivételesen – a polgármester engedélyével – végezhetik el.</w:t>
      </w:r>
      <w:r w:rsidR="00E96A14" w:rsidRPr="00E96A1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AB7EA3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(2) Az elhamvasztott halottak maradványait tartalmazó urna a temetésről, elhamvasztásról gondoskodó személy részére kiadható – az átvétel igazolása, illetőleg e körülménynek a nyilvántartásba való feljegyzése mellett. </w:t>
      </w:r>
    </w:p>
    <w:p w14:paraId="154E1A3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50A5B1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15EDA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IX. fejezet</w:t>
      </w:r>
    </w:p>
    <w:p w14:paraId="26D0AC3C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A TEMETŐI KÖTELEZŐ NYILVÁNTARTÁSOK VEZETÉSE</w:t>
      </w:r>
    </w:p>
    <w:p w14:paraId="4D7681A4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C47E0" w14:textId="5A677168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D5">
        <w:rPr>
          <w:rFonts w:ascii="Times New Roman" w:hAnsi="Times New Roman" w:cs="Times New Roman"/>
          <w:b/>
          <w:sz w:val="24"/>
          <w:szCs w:val="24"/>
        </w:rPr>
        <w:t>31. §</w:t>
      </w:r>
    </w:p>
    <w:p w14:paraId="0B0E1A32" w14:textId="77777777" w:rsidR="00353E52" w:rsidRPr="006529D5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F9E05" w14:textId="6087F801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78959980"/>
      <w:r w:rsidRPr="00461F43">
        <w:rPr>
          <w:rFonts w:ascii="Times New Roman" w:hAnsi="Times New Roman" w:cs="Times New Roman"/>
          <w:sz w:val="24"/>
          <w:szCs w:val="24"/>
        </w:rPr>
        <w:t>(1)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461F43">
        <w:rPr>
          <w:rFonts w:ascii="Times New Roman" w:hAnsi="Times New Roman" w:cs="Times New Roman"/>
          <w:sz w:val="24"/>
          <w:szCs w:val="24"/>
        </w:rPr>
        <w:t xml:space="preserve"> A köztemető üzemeltetője állapotfelmérésen és kitűzésen alapuló </w:t>
      </w:r>
      <w:r w:rsidR="00E96A14" w:rsidRPr="00E96A14">
        <w:rPr>
          <w:rFonts w:ascii="Times New Roman" w:hAnsi="Times New Roman" w:cs="Times New Roman"/>
          <w:strike/>
          <w:sz w:val="24"/>
          <w:szCs w:val="24"/>
          <w:highlight w:val="yellow"/>
        </w:rPr>
        <w:t>nyilvántartókönyvet,</w:t>
      </w:r>
      <w:r w:rsidR="00E96A14" w:rsidRPr="00E96A14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96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elektronikus temetőnyilvántartást</w:t>
      </w:r>
      <w:r w:rsidRPr="00461F43">
        <w:rPr>
          <w:rFonts w:ascii="Times New Roman" w:hAnsi="Times New Roman" w:cs="Times New Roman"/>
          <w:sz w:val="24"/>
          <w:szCs w:val="24"/>
        </w:rPr>
        <w:t xml:space="preserve">, tábla-, sírhely- és sírboltkönyvet köteles vezetni, továbbá a látogató közönség számára is hozzáférhető helyen ellenőrzési naplót tartani. </w:t>
      </w:r>
    </w:p>
    <w:p w14:paraId="6D2E05F2" w14:textId="5F5FFA65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>(2)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Pr="00461F43">
        <w:rPr>
          <w:rFonts w:ascii="Times New Roman" w:hAnsi="Times New Roman" w:cs="Times New Roman"/>
          <w:sz w:val="24"/>
          <w:szCs w:val="24"/>
        </w:rPr>
        <w:t xml:space="preserve"> </w:t>
      </w:r>
      <w:r w:rsidR="00E96A14" w:rsidRPr="00E96A14">
        <w:rPr>
          <w:rFonts w:ascii="Times New Roman" w:hAnsi="Times New Roman" w:cs="Times New Roman"/>
          <w:strike/>
          <w:sz w:val="24"/>
          <w:szCs w:val="24"/>
          <w:highlight w:val="yellow"/>
        </w:rPr>
        <w:t>A nyilvántartó könyvbe</w:t>
      </w:r>
      <w:r w:rsidR="00E96A14" w:rsidRPr="00461F43">
        <w:rPr>
          <w:rFonts w:ascii="Times New Roman" w:hAnsi="Times New Roman" w:cs="Times New Roman"/>
          <w:sz w:val="24"/>
          <w:szCs w:val="24"/>
        </w:rPr>
        <w:t xml:space="preserve"> </w:t>
      </w:r>
      <w:r w:rsidRPr="00E96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elektronikus nyilvántartásba</w:t>
      </w:r>
      <w:r w:rsidRPr="00461F43">
        <w:rPr>
          <w:rFonts w:ascii="Times New Roman" w:hAnsi="Times New Roman" w:cs="Times New Roman"/>
          <w:sz w:val="24"/>
          <w:szCs w:val="24"/>
        </w:rPr>
        <w:t xml:space="preserve"> – minden temetés (urnaelhelyezés) alkalmával – az alábbi adatok kerülnek: </w:t>
      </w:r>
    </w:p>
    <w:p w14:paraId="19A716D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folyószám, </w:t>
      </w:r>
    </w:p>
    <w:p w14:paraId="3A240EB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 temetés (urnaelhelyezés vagy a hamvak szétszórásának) napja, </w:t>
      </w:r>
    </w:p>
    <w:p w14:paraId="14568AA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az elhalt neve, leánykori neve, születési helye, legutolsó lakóhelyének címe, foglalkozása, az elhalálozás időpontja, </w:t>
      </w:r>
    </w:p>
    <w:p w14:paraId="57121DA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d) sírhelytábla, sírhelysor, temetési hely száma, </w:t>
      </w:r>
    </w:p>
    <w:p w14:paraId="6D07981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e) az eltemettető neve, lakcíme, </w:t>
      </w:r>
    </w:p>
    <w:p w14:paraId="57623B5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f) síremlékre vonatkozó bejegyzések. </w:t>
      </w:r>
    </w:p>
    <w:bookmarkEnd w:id="2"/>
    <w:p w14:paraId="6E8C419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(3) A nyilvántartásba – az idő és hely megjelölésével – be kell vezetni, ha holttestmaradványok közös sírba kerülnek elhelyezésre. A nyilvántartás mellett betűsoros névmutatót is vezetni kell. A nyilvántartáshoz kell csatolni a halott </w:t>
      </w:r>
      <w:proofErr w:type="spellStart"/>
      <w:r w:rsidRPr="00461F43">
        <w:rPr>
          <w:rFonts w:ascii="Times New Roman" w:hAnsi="Times New Roman" w:cs="Times New Roman"/>
          <w:sz w:val="24"/>
          <w:szCs w:val="24"/>
        </w:rPr>
        <w:t>eltemethetőségét</w:t>
      </w:r>
      <w:proofErr w:type="spellEnd"/>
      <w:r w:rsidRPr="00461F43">
        <w:rPr>
          <w:rFonts w:ascii="Times New Roman" w:hAnsi="Times New Roman" w:cs="Times New Roman"/>
          <w:sz w:val="24"/>
          <w:szCs w:val="24"/>
        </w:rPr>
        <w:t xml:space="preserve"> igazoló okmányok másolatát. </w:t>
      </w:r>
    </w:p>
    <w:p w14:paraId="15BE144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(4) A táblakönyvben az adott sírhelytáblán lévő sorokat és az azokhoz tartozó sírhelyeket kell nyilvántartani. </w:t>
      </w:r>
    </w:p>
    <w:p w14:paraId="381CC587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(5) A sírhelykönyv az adott sírhelytáblán belüli – soronként is külön jelzett – sorszámozott sírhelyek nyilvántartása. </w:t>
      </w:r>
    </w:p>
    <w:p w14:paraId="42D2AECC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(6) A sírbolt könyvbe az alábbi adatok kerülnek: </w:t>
      </w:r>
    </w:p>
    <w:p w14:paraId="2788B163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a) a (2) bekezdés szerinti adatok, </w:t>
      </w:r>
    </w:p>
    <w:p w14:paraId="4209DE4F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b) a sírbolt száma, </w:t>
      </w:r>
    </w:p>
    <w:p w14:paraId="0FA2512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c) a sírbolt felett rendelkezni jogosul személy sírboltra vonatkozó rendelkezései. </w:t>
      </w:r>
    </w:p>
    <w:p w14:paraId="563C2DB2" w14:textId="13EC7F64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61F43">
        <w:rPr>
          <w:rFonts w:ascii="Times New Roman" w:hAnsi="Times New Roman" w:cs="Times New Roman"/>
          <w:sz w:val="24"/>
          <w:szCs w:val="24"/>
        </w:rPr>
        <w:t xml:space="preserve">(7) Nyilvántartást kell vezetni azokról a síremlékekről, amelyek a köztemető fenntartójának a tulajdonába kerültek. </w:t>
      </w:r>
    </w:p>
    <w:p w14:paraId="5DB1E8CB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8D">
        <w:rPr>
          <w:rFonts w:ascii="Times New Roman" w:hAnsi="Times New Roman" w:cs="Times New Roman"/>
          <w:b/>
          <w:sz w:val="24"/>
          <w:szCs w:val="24"/>
        </w:rPr>
        <w:lastRenderedPageBreak/>
        <w:t>32. §</w:t>
      </w:r>
    </w:p>
    <w:p w14:paraId="0D3C9981" w14:textId="77777777" w:rsidR="00353E52" w:rsidRPr="00CB528D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99099" w14:textId="77777777" w:rsidR="00353E52" w:rsidRPr="00CB528D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528D">
        <w:rPr>
          <w:rFonts w:ascii="Times New Roman" w:hAnsi="Times New Roman" w:cs="Times New Roman"/>
          <w:sz w:val="24"/>
          <w:szCs w:val="24"/>
        </w:rPr>
        <w:t>(1) A temetői nyilvántartásokba az eltemető(k) és a temetési hely felett rendelkezni jogosult személy(</w:t>
      </w:r>
      <w:proofErr w:type="spellStart"/>
      <w:r w:rsidRPr="00CB528D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B528D">
        <w:rPr>
          <w:rFonts w:ascii="Times New Roman" w:hAnsi="Times New Roman" w:cs="Times New Roman"/>
          <w:sz w:val="24"/>
          <w:szCs w:val="24"/>
        </w:rPr>
        <w:t>) betekinthet(</w:t>
      </w:r>
      <w:proofErr w:type="spellStart"/>
      <w:r w:rsidRPr="00CB528D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CB528D">
        <w:rPr>
          <w:rFonts w:ascii="Times New Roman" w:hAnsi="Times New Roman" w:cs="Times New Roman"/>
          <w:sz w:val="24"/>
          <w:szCs w:val="24"/>
        </w:rPr>
        <w:t>), részükre a köztemető üzemeltetője ingyenesen adatszolgáltatást köteles nyújtani, továbbá felvilágosítást adni az elhunyt személyek temetési helye felől érdeklődőknek.</w:t>
      </w:r>
    </w:p>
    <w:p w14:paraId="7D8D3A42" w14:textId="77777777" w:rsidR="00353E52" w:rsidRPr="00CB528D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528D">
        <w:rPr>
          <w:rFonts w:ascii="Times New Roman" w:hAnsi="Times New Roman" w:cs="Times New Roman"/>
          <w:sz w:val="24"/>
          <w:szCs w:val="24"/>
        </w:rPr>
        <w:t>(2) A temető nyilvántartásokat a temető fennállásáig meg kell őrizni. Azt követően azokat át kell adni a területileg illetékes levéltárnak.</w:t>
      </w:r>
    </w:p>
    <w:p w14:paraId="2E00FFC5" w14:textId="77777777" w:rsidR="00353E52" w:rsidRDefault="00353E52" w:rsidP="00353E52">
      <w:pPr>
        <w:ind w:left="0" w:firstLine="0"/>
        <w:rPr>
          <w:rFonts w:ascii="Times New Roman" w:hAnsi="Times New Roman" w:cs="Times New Roman"/>
        </w:rPr>
      </w:pPr>
    </w:p>
    <w:p w14:paraId="05B3548F" w14:textId="77777777" w:rsidR="00353E52" w:rsidRDefault="00353E52" w:rsidP="00353E52">
      <w:pPr>
        <w:ind w:left="0" w:firstLine="0"/>
        <w:rPr>
          <w:rFonts w:ascii="Times New Roman" w:hAnsi="Times New Roman" w:cs="Times New Roman"/>
        </w:rPr>
      </w:pPr>
    </w:p>
    <w:p w14:paraId="4BBF92FE" w14:textId="77777777" w:rsidR="00353E52" w:rsidRPr="00CB528D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8D">
        <w:rPr>
          <w:rFonts w:ascii="Times New Roman" w:hAnsi="Times New Roman" w:cs="Times New Roman"/>
          <w:b/>
          <w:sz w:val="24"/>
          <w:szCs w:val="24"/>
        </w:rPr>
        <w:t>X. fejezet</w:t>
      </w:r>
    </w:p>
    <w:p w14:paraId="0F76F816" w14:textId="77777777" w:rsidR="00353E52" w:rsidRPr="00CB528D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8D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14:paraId="11AC633B" w14:textId="77777777" w:rsidR="00E96A14" w:rsidRDefault="00E96A14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8275A" w14:textId="72DFE04A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8D">
        <w:rPr>
          <w:rFonts w:ascii="Times New Roman" w:hAnsi="Times New Roman" w:cs="Times New Roman"/>
          <w:b/>
          <w:sz w:val="24"/>
          <w:szCs w:val="24"/>
        </w:rPr>
        <w:t>33. §</w:t>
      </w:r>
    </w:p>
    <w:p w14:paraId="53AA8CD9" w14:textId="77777777" w:rsidR="00353E52" w:rsidRDefault="00353E52" w:rsidP="00353E5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A42E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a (2) bekezdésben foglaltak kivételével a kihirdetését követő napon lép hatályba, kihirdetéséről a jegyző gondoskodik.</w:t>
      </w:r>
    </w:p>
    <w:p w14:paraId="4615DBEE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rendelet 3. § g) pontja, 7. § (1) bekezdés p) pontja, és (4) bekezdése, valamint a 29. § (6) bekezdése 2016. január 1-jén lép hatályba.</w:t>
      </w:r>
    </w:p>
    <w:p w14:paraId="4FA319E5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jelen rendeletben nem szabályozott kérdésekben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>. rendelkezései az irányadók.</w:t>
      </w:r>
    </w:p>
    <w:p w14:paraId="3F253744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rendelet hatálybalépésével egyidejűleg hatályát veszti Szada Nagyközség Önkormányzat Képviselő-testületének a köztemetőről szóló 4/2007. (02.13.) rendelettel módosított 23/2000. (12.12.) rendelete.</w:t>
      </w:r>
    </w:p>
    <w:p w14:paraId="11C5F3B6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A51408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FE5F21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z a d a, 2016. január 28.</w:t>
      </w:r>
    </w:p>
    <w:p w14:paraId="6C0F388D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F96F50" w14:textId="740A7B41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Oroszi Sándor</w:t>
      </w:r>
      <w:r>
        <w:rPr>
          <w:rFonts w:ascii="Times New Roman" w:hAnsi="Times New Roman" w:cs="Times New Roman"/>
          <w:sz w:val="24"/>
          <w:szCs w:val="24"/>
        </w:rPr>
        <w:tab/>
      </w:r>
      <w:r w:rsidR="00E96A14">
        <w:rPr>
          <w:rFonts w:ascii="Times New Roman" w:hAnsi="Times New Roman" w:cs="Times New Roman"/>
          <w:sz w:val="24"/>
          <w:szCs w:val="24"/>
        </w:rPr>
        <w:t>s.k.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Jámbor Lajos</w:t>
      </w:r>
      <w:r w:rsidR="00E96A14">
        <w:rPr>
          <w:rFonts w:ascii="Times New Roman" w:hAnsi="Times New Roman" w:cs="Times New Roman"/>
          <w:sz w:val="24"/>
          <w:szCs w:val="24"/>
        </w:rPr>
        <w:t xml:space="preserve"> s.k.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300DBA" w14:textId="77777777" w:rsidR="00353E52" w:rsidRDefault="00353E52" w:rsidP="00353E5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jegyző</w:t>
      </w:r>
    </w:p>
    <w:p w14:paraId="46A6228C" w14:textId="77777777" w:rsidR="00353E52" w:rsidRPr="00932B1D" w:rsidRDefault="00353E52" w:rsidP="00E96A14">
      <w:pPr>
        <w:ind w:left="0" w:firstLine="0"/>
        <w:rPr>
          <w:rFonts w:ascii="Times New Roman" w:hAnsi="Times New Roman" w:cs="Times New Roman"/>
          <w:b/>
        </w:rPr>
      </w:pPr>
    </w:p>
    <w:p w14:paraId="771B95BA" w14:textId="710D79AB" w:rsidR="00353E52" w:rsidRPr="00E96A14" w:rsidRDefault="00353E52" w:rsidP="00E96A14">
      <w:pPr>
        <w:shd w:val="clear" w:color="auto" w:fill="E7E6E6" w:themeFill="background2"/>
        <w:rPr>
          <w:rFonts w:ascii="Times New Roman" w:hAnsi="Times New Roman" w:cs="Times New Roman"/>
          <w:i/>
          <w:iCs/>
          <w:sz w:val="24"/>
          <w:u w:val="single"/>
        </w:rPr>
      </w:pPr>
      <w:bookmarkStart w:id="3" w:name="_Hlk78960570"/>
      <w:r w:rsidRPr="00E96A14">
        <w:rPr>
          <w:rFonts w:ascii="Times New Roman" w:hAnsi="Times New Roman" w:cs="Times New Roman"/>
          <w:i/>
          <w:iCs/>
          <w:sz w:val="24"/>
          <w:u w:val="single"/>
        </w:rPr>
        <w:t>Záradék:</w:t>
      </w:r>
    </w:p>
    <w:p w14:paraId="008C7CA5" w14:textId="2D017A93" w:rsidR="00353E52" w:rsidRPr="00E96A14" w:rsidRDefault="00353E52" w:rsidP="00E96A14">
      <w:pPr>
        <w:shd w:val="clear" w:color="auto" w:fill="E7E6E6" w:themeFill="background2"/>
        <w:rPr>
          <w:rFonts w:ascii="Times New Roman" w:hAnsi="Times New Roman" w:cs="Times New Roman"/>
          <w:i/>
          <w:iCs/>
          <w:sz w:val="24"/>
        </w:rPr>
      </w:pPr>
      <w:r w:rsidRPr="00E96A14">
        <w:rPr>
          <w:rFonts w:ascii="Times New Roman" w:hAnsi="Times New Roman" w:cs="Times New Roman"/>
          <w:i/>
          <w:iCs/>
          <w:sz w:val="24"/>
        </w:rPr>
        <w:t>A rendelet kihirdetése 2016. január 29-én megtörtént.</w:t>
      </w:r>
    </w:p>
    <w:p w14:paraId="289669AF" w14:textId="598C87FB" w:rsidR="00353E52" w:rsidRPr="00E96A14" w:rsidRDefault="00353E52" w:rsidP="00376281">
      <w:pPr>
        <w:shd w:val="clear" w:color="auto" w:fill="E7E6E6" w:themeFill="background2"/>
        <w:rPr>
          <w:rFonts w:ascii="Times New Roman" w:hAnsi="Times New Roman" w:cs="Times New Roman"/>
          <w:i/>
          <w:iCs/>
          <w:sz w:val="24"/>
        </w:rPr>
      </w:pPr>
      <w:r w:rsidRPr="00E96A14">
        <w:rPr>
          <w:rFonts w:ascii="Times New Roman" w:hAnsi="Times New Roman" w:cs="Times New Roman"/>
          <w:i/>
          <w:iCs/>
          <w:sz w:val="24"/>
        </w:rPr>
        <w:tab/>
        <w:t xml:space="preserve">                                           </w:t>
      </w:r>
      <w:r w:rsidRPr="00E96A14">
        <w:rPr>
          <w:rFonts w:ascii="Times New Roman" w:hAnsi="Times New Roman" w:cs="Times New Roman"/>
          <w:i/>
          <w:iCs/>
          <w:sz w:val="24"/>
        </w:rPr>
        <w:tab/>
      </w:r>
      <w:r w:rsidRPr="00E96A14">
        <w:rPr>
          <w:rFonts w:ascii="Times New Roman" w:hAnsi="Times New Roman" w:cs="Times New Roman"/>
          <w:i/>
          <w:iCs/>
          <w:sz w:val="24"/>
        </w:rPr>
        <w:tab/>
      </w:r>
      <w:r w:rsidRPr="00E96A14">
        <w:rPr>
          <w:rFonts w:ascii="Times New Roman" w:hAnsi="Times New Roman" w:cs="Times New Roman"/>
          <w:i/>
          <w:iCs/>
          <w:sz w:val="24"/>
        </w:rPr>
        <w:tab/>
      </w:r>
      <w:r w:rsidRPr="00E96A14">
        <w:rPr>
          <w:rFonts w:ascii="Times New Roman" w:hAnsi="Times New Roman" w:cs="Times New Roman"/>
          <w:i/>
          <w:iCs/>
          <w:sz w:val="24"/>
        </w:rPr>
        <w:tab/>
        <w:t xml:space="preserve">             </w:t>
      </w:r>
      <w:r w:rsidRPr="00E96A14">
        <w:rPr>
          <w:rFonts w:ascii="Times New Roman" w:hAnsi="Times New Roman" w:cs="Times New Roman"/>
          <w:i/>
          <w:iCs/>
          <w:sz w:val="24"/>
        </w:rPr>
        <w:tab/>
        <w:t>Jámbor Lajos</w:t>
      </w:r>
      <w:r w:rsidR="00E96A14" w:rsidRPr="00E96A14">
        <w:rPr>
          <w:rFonts w:ascii="Times New Roman" w:hAnsi="Times New Roman" w:cs="Times New Roman"/>
          <w:i/>
          <w:iCs/>
          <w:sz w:val="24"/>
        </w:rPr>
        <w:t xml:space="preserve"> s.k.</w:t>
      </w:r>
    </w:p>
    <w:p w14:paraId="2D613914" w14:textId="77777777" w:rsidR="00353E52" w:rsidRPr="00E96A14" w:rsidRDefault="00353E52" w:rsidP="00376281">
      <w:pPr>
        <w:shd w:val="clear" w:color="auto" w:fill="E7E6E6" w:themeFill="background2"/>
        <w:rPr>
          <w:rFonts w:ascii="Times New Roman" w:hAnsi="Times New Roman" w:cs="Times New Roman"/>
          <w:i/>
          <w:iCs/>
          <w:sz w:val="24"/>
          <w:szCs w:val="24"/>
        </w:rPr>
      </w:pP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</w:r>
      <w:r w:rsidRPr="00E96A14">
        <w:rPr>
          <w:rFonts w:ascii="Times New Roman" w:hAnsi="Times New Roman" w:cs="Times New Roman"/>
          <w:i/>
          <w:iCs/>
        </w:rPr>
        <w:tab/>
        <w:t xml:space="preserve">          </w:t>
      </w:r>
      <w:r w:rsidRPr="00E96A14">
        <w:rPr>
          <w:rFonts w:ascii="Times New Roman" w:hAnsi="Times New Roman" w:cs="Times New Roman"/>
          <w:i/>
          <w:iCs/>
        </w:rPr>
        <w:tab/>
        <w:t xml:space="preserve">      </w:t>
      </w:r>
      <w:r w:rsidRPr="00E96A14">
        <w:rPr>
          <w:rFonts w:ascii="Times New Roman" w:hAnsi="Times New Roman" w:cs="Times New Roman"/>
          <w:i/>
          <w:iCs/>
          <w:sz w:val="24"/>
          <w:szCs w:val="24"/>
        </w:rPr>
        <w:t>jegyző</w:t>
      </w:r>
    </w:p>
    <w:bookmarkEnd w:id="3"/>
    <w:p w14:paraId="05D76C8A" w14:textId="77777777" w:rsidR="00353E52" w:rsidRPr="00E96A14" w:rsidRDefault="00353E52" w:rsidP="00376281">
      <w:pPr>
        <w:shd w:val="clear" w:color="auto" w:fill="E7E6E6" w:themeFill="background2"/>
        <w:rPr>
          <w:rFonts w:ascii="Times New Roman" w:hAnsi="Times New Roman" w:cs="Times New Roman"/>
          <w:i/>
          <w:iCs/>
        </w:rPr>
      </w:pPr>
    </w:p>
    <w:p w14:paraId="346BAD6B" w14:textId="77777777" w:rsidR="00353E52" w:rsidRPr="00932B1D" w:rsidRDefault="00353E52" w:rsidP="00353E52">
      <w:pPr>
        <w:ind w:left="0" w:firstLine="0"/>
        <w:rPr>
          <w:rFonts w:ascii="Times New Roman" w:hAnsi="Times New Roman" w:cs="Times New Roman"/>
          <w:b/>
        </w:rPr>
      </w:pPr>
    </w:p>
    <w:p w14:paraId="7AE330C4" w14:textId="407BC1CA" w:rsidR="0054736B" w:rsidRPr="00745F43" w:rsidRDefault="00353E52">
      <w:pPr>
        <w:rPr>
          <w:rFonts w:ascii="Times New Roman" w:hAnsi="Times New Roman" w:cs="Times New Roman"/>
          <w:b/>
          <w:bCs/>
          <w:i/>
          <w:iCs/>
        </w:rPr>
      </w:pPr>
      <w:r w:rsidRPr="00745F43">
        <w:rPr>
          <w:rFonts w:ascii="Times New Roman" w:hAnsi="Times New Roman" w:cs="Times New Roman"/>
          <w:b/>
          <w:bCs/>
          <w:i/>
          <w:iCs/>
        </w:rPr>
        <w:t>Záradék:</w:t>
      </w:r>
    </w:p>
    <w:p w14:paraId="66C63973" w14:textId="5D96CD2A" w:rsidR="00353E52" w:rsidRPr="00745F43" w:rsidRDefault="00353E52">
      <w:pPr>
        <w:rPr>
          <w:rFonts w:ascii="Times New Roman" w:hAnsi="Times New Roman" w:cs="Times New Roman"/>
          <w:b/>
          <w:bCs/>
          <w:i/>
          <w:iCs/>
        </w:rPr>
      </w:pPr>
    </w:p>
    <w:p w14:paraId="56063DA7" w14:textId="77777777" w:rsidR="004112D1" w:rsidRPr="00745F43" w:rsidRDefault="00353E52">
      <w:pPr>
        <w:rPr>
          <w:rFonts w:ascii="Times New Roman" w:hAnsi="Times New Roman" w:cs="Times New Roman"/>
          <w:b/>
          <w:bCs/>
          <w:i/>
          <w:iCs/>
        </w:rPr>
      </w:pPr>
      <w:r w:rsidRPr="00745F43">
        <w:rPr>
          <w:rFonts w:ascii="Times New Roman" w:hAnsi="Times New Roman" w:cs="Times New Roman"/>
          <w:b/>
          <w:bCs/>
          <w:i/>
          <w:iCs/>
        </w:rPr>
        <w:t>A</w:t>
      </w:r>
      <w:r w:rsidR="004112D1" w:rsidRPr="00745F43">
        <w:rPr>
          <w:rFonts w:ascii="Times New Roman" w:hAnsi="Times New Roman" w:cs="Times New Roman"/>
          <w:b/>
          <w:bCs/>
          <w:i/>
          <w:iCs/>
        </w:rPr>
        <w:t>z egységes szerkezetbe foglalás hiteléül</w:t>
      </w:r>
    </w:p>
    <w:p w14:paraId="43BAA7BD" w14:textId="77777777" w:rsidR="004112D1" w:rsidRPr="00745F43" w:rsidRDefault="004112D1">
      <w:pPr>
        <w:rPr>
          <w:rFonts w:ascii="Times New Roman" w:hAnsi="Times New Roman" w:cs="Times New Roman"/>
          <w:b/>
          <w:bCs/>
          <w:i/>
          <w:iCs/>
        </w:rPr>
      </w:pPr>
    </w:p>
    <w:p w14:paraId="7D499CAB" w14:textId="3AF10249" w:rsidR="00353E52" w:rsidRPr="00745F43" w:rsidRDefault="004112D1">
      <w:pPr>
        <w:rPr>
          <w:rFonts w:ascii="Times New Roman" w:hAnsi="Times New Roman" w:cs="Times New Roman"/>
          <w:b/>
          <w:bCs/>
          <w:i/>
          <w:iCs/>
        </w:rPr>
      </w:pPr>
      <w:r w:rsidRPr="00745F43">
        <w:rPr>
          <w:rFonts w:ascii="Times New Roman" w:hAnsi="Times New Roman" w:cs="Times New Roman"/>
          <w:b/>
          <w:bCs/>
          <w:i/>
          <w:iCs/>
        </w:rPr>
        <w:t xml:space="preserve">Szada, 2021.    </w:t>
      </w:r>
      <w:r w:rsidR="00745F43" w:rsidRPr="00745F43">
        <w:rPr>
          <w:rFonts w:ascii="Times New Roman" w:hAnsi="Times New Roman" w:cs="Times New Roman"/>
          <w:b/>
          <w:bCs/>
          <w:i/>
          <w:iCs/>
        </w:rPr>
        <w:t>…………….</w:t>
      </w:r>
      <w:r w:rsidRPr="00745F43">
        <w:rPr>
          <w:rFonts w:ascii="Times New Roman" w:hAnsi="Times New Roman" w:cs="Times New Roman"/>
          <w:b/>
          <w:bCs/>
          <w:i/>
          <w:iCs/>
        </w:rPr>
        <w:t xml:space="preserve">   napján</w:t>
      </w:r>
      <w:r w:rsidR="00353E52" w:rsidRPr="00745F43">
        <w:rPr>
          <w:rFonts w:ascii="Times New Roman" w:hAnsi="Times New Roman" w:cs="Times New Roman"/>
          <w:b/>
          <w:bCs/>
          <w:i/>
          <w:iCs/>
        </w:rPr>
        <w:t>.</w:t>
      </w:r>
    </w:p>
    <w:p w14:paraId="7F2D0A94" w14:textId="7DFBC83F" w:rsidR="00353E52" w:rsidRPr="00745F43" w:rsidRDefault="00353E52" w:rsidP="00745F43">
      <w:pPr>
        <w:ind w:left="0" w:firstLine="0"/>
        <w:rPr>
          <w:rFonts w:ascii="Times New Roman" w:hAnsi="Times New Roman" w:cs="Times New Roman"/>
          <w:b/>
          <w:bCs/>
          <w:i/>
          <w:iCs/>
        </w:rPr>
      </w:pPr>
    </w:p>
    <w:p w14:paraId="3F3E1C16" w14:textId="71EB8367" w:rsidR="00353E52" w:rsidRPr="00745F43" w:rsidRDefault="00353E52" w:rsidP="00376281">
      <w:pPr>
        <w:ind w:left="5811" w:firstLine="561"/>
        <w:rPr>
          <w:rFonts w:ascii="Times New Roman" w:hAnsi="Times New Roman" w:cs="Times New Roman"/>
          <w:b/>
          <w:bCs/>
          <w:i/>
          <w:iCs/>
        </w:rPr>
      </w:pPr>
      <w:r w:rsidRPr="00745F43">
        <w:rPr>
          <w:rFonts w:ascii="Times New Roman" w:hAnsi="Times New Roman" w:cs="Times New Roman"/>
          <w:b/>
          <w:bCs/>
          <w:i/>
          <w:iCs/>
        </w:rPr>
        <w:t>Dr. Finta Béla</w:t>
      </w:r>
    </w:p>
    <w:p w14:paraId="731CF203" w14:textId="51CA0A2C" w:rsidR="00353E52" w:rsidRPr="00745F43" w:rsidRDefault="00376281" w:rsidP="00376281">
      <w:pPr>
        <w:ind w:left="6519" w:firstLine="0"/>
        <w:rPr>
          <w:rFonts w:ascii="Times New Roman" w:hAnsi="Times New Roman" w:cs="Times New Roman"/>
          <w:b/>
          <w:bCs/>
          <w:i/>
          <w:iCs/>
        </w:rPr>
      </w:pPr>
      <w:r w:rsidRPr="00745F43">
        <w:rPr>
          <w:rFonts w:ascii="Times New Roman" w:hAnsi="Times New Roman" w:cs="Times New Roman"/>
          <w:b/>
          <w:bCs/>
          <w:i/>
          <w:iCs/>
        </w:rPr>
        <w:t xml:space="preserve">      </w:t>
      </w:r>
      <w:r w:rsidR="00353E52" w:rsidRPr="00745F43">
        <w:rPr>
          <w:rFonts w:ascii="Times New Roman" w:hAnsi="Times New Roman" w:cs="Times New Roman"/>
          <w:b/>
          <w:bCs/>
          <w:i/>
          <w:iCs/>
        </w:rPr>
        <w:t>jegyző</w:t>
      </w:r>
    </w:p>
    <w:p w14:paraId="45F364FA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2B970BF3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3BE2BD4C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10BEBC2D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0ED2365A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789B0BC0" w14:textId="4AF171DA" w:rsidR="00745F43" w:rsidRDefault="00745F4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BA98F0A" w14:textId="77777777" w:rsidR="00E96A14" w:rsidRDefault="00E96A14" w:rsidP="00176554">
      <w:pPr>
        <w:rPr>
          <w:rFonts w:ascii="Times New Roman" w:hAnsi="Times New Roman" w:cs="Times New Roman"/>
          <w:b/>
        </w:rPr>
      </w:pPr>
    </w:p>
    <w:p w14:paraId="26FB1F47" w14:textId="317BE208" w:rsidR="00176554" w:rsidRDefault="00E96A14" w:rsidP="001765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176554">
        <w:rPr>
          <w:rFonts w:ascii="Times New Roman" w:hAnsi="Times New Roman" w:cs="Times New Roman"/>
          <w:b/>
        </w:rPr>
        <w:t>.</w:t>
      </w:r>
      <w:r w:rsidR="00176554" w:rsidRPr="000874F7">
        <w:rPr>
          <w:rFonts w:ascii="Times New Roman" w:hAnsi="Times New Roman" w:cs="Times New Roman"/>
          <w:b/>
        </w:rPr>
        <w:t>sz. melléklet</w:t>
      </w:r>
    </w:p>
    <w:p w14:paraId="0AEBA4C3" w14:textId="77777777" w:rsidR="00176554" w:rsidRDefault="00176554" w:rsidP="00176554">
      <w:pPr>
        <w:rPr>
          <w:rFonts w:ascii="Times New Roman" w:hAnsi="Times New Roman" w:cs="Times New Roman"/>
          <w:b/>
        </w:rPr>
      </w:pPr>
    </w:p>
    <w:p w14:paraId="0D1C88A3" w14:textId="77777777" w:rsidR="00176554" w:rsidRDefault="00176554" w:rsidP="00176554">
      <w:pPr>
        <w:rPr>
          <w:rFonts w:ascii="Times New Roman" w:hAnsi="Times New Roman" w:cs="Times New Roman"/>
          <w:b/>
        </w:rPr>
      </w:pPr>
    </w:p>
    <w:p w14:paraId="1AB286BF" w14:textId="77777777" w:rsidR="00176554" w:rsidRDefault="00176554" w:rsidP="00176554">
      <w:pPr>
        <w:rPr>
          <w:rFonts w:ascii="Times New Roman" w:hAnsi="Times New Roman" w:cs="Times New Roman"/>
          <w:b/>
        </w:rPr>
      </w:pPr>
      <w:r w:rsidRPr="000874F7">
        <w:rPr>
          <w:rFonts w:ascii="Times New Roman" w:hAnsi="Times New Roman" w:cs="Times New Roman"/>
          <w:b/>
          <w:noProof/>
        </w:rPr>
        <w:drawing>
          <wp:inline distT="0" distB="0" distL="0" distR="0" wp14:anchorId="1DD13A27" wp14:editId="7EB0A0A3">
            <wp:extent cx="5760720" cy="81457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0356" w14:textId="77777777" w:rsidR="00176554" w:rsidRDefault="00176554" w:rsidP="00176554">
      <w:pPr>
        <w:ind w:left="0" w:firstLine="0"/>
        <w:rPr>
          <w:rFonts w:ascii="Times New Roman" w:hAnsi="Times New Roman" w:cs="Times New Roman"/>
          <w:b/>
        </w:rPr>
      </w:pPr>
    </w:p>
    <w:p w14:paraId="58D4CBB0" w14:textId="77777777" w:rsidR="00176554" w:rsidRPr="000874F7" w:rsidRDefault="00176554" w:rsidP="001765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2.sz. melléklet</w:t>
      </w:r>
    </w:p>
    <w:p w14:paraId="769709C8" w14:textId="77777777" w:rsidR="00176554" w:rsidRDefault="00176554" w:rsidP="00176554">
      <w:pPr>
        <w:ind w:left="0" w:firstLine="0"/>
        <w:rPr>
          <w:rFonts w:ascii="Times New Roman" w:hAnsi="Times New Roman" w:cs="Times New Roman"/>
          <w:b/>
        </w:rPr>
      </w:pPr>
    </w:p>
    <w:p w14:paraId="1B5F3E9C" w14:textId="77777777" w:rsidR="00176554" w:rsidRPr="00386BB4" w:rsidRDefault="00176554" w:rsidP="001765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1B160" w14:textId="77777777" w:rsidR="00176554" w:rsidRPr="00A036E0" w:rsidRDefault="00176554" w:rsidP="0017655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6E0">
        <w:rPr>
          <w:rFonts w:ascii="Times New Roman" w:hAnsi="Times New Roman" w:cs="Times New Roman"/>
          <w:b/>
          <w:sz w:val="24"/>
          <w:szCs w:val="24"/>
        </w:rPr>
        <w:t>A TEMETÉSI HELYEK MEGVÁLTÁSI DÍJAI</w:t>
      </w:r>
    </w:p>
    <w:p w14:paraId="662E8D62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p w14:paraId="22F2DCD1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47" w:type="dxa"/>
        <w:tblLook w:val="04A0" w:firstRow="1" w:lastRow="0" w:firstColumn="1" w:lastColumn="0" w:noHBand="0" w:noVBand="1"/>
      </w:tblPr>
      <w:tblGrid>
        <w:gridCol w:w="4781"/>
        <w:gridCol w:w="4111"/>
      </w:tblGrid>
      <w:tr w:rsidR="00176554" w14:paraId="44E4972E" w14:textId="77777777" w:rsidTr="00317FAA">
        <w:tc>
          <w:tcPr>
            <w:tcW w:w="4781" w:type="dxa"/>
          </w:tcPr>
          <w:p w14:paraId="5A0E0D33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Sírhely típusa:</w:t>
            </w:r>
          </w:p>
        </w:tc>
        <w:tc>
          <w:tcPr>
            <w:tcW w:w="4111" w:type="dxa"/>
          </w:tcPr>
          <w:p w14:paraId="681D3E1C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Sírhely megváltási díja:</w:t>
            </w:r>
          </w:p>
        </w:tc>
      </w:tr>
      <w:tr w:rsidR="00176554" w14:paraId="20C10BA7" w14:textId="77777777" w:rsidTr="00317FAA">
        <w:tc>
          <w:tcPr>
            <w:tcW w:w="4781" w:type="dxa"/>
          </w:tcPr>
          <w:p w14:paraId="1088A5D7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 sírhely</w:t>
            </w:r>
          </w:p>
        </w:tc>
        <w:tc>
          <w:tcPr>
            <w:tcW w:w="4111" w:type="dxa"/>
          </w:tcPr>
          <w:p w14:paraId="654EF2AF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 + ÁFA </w:t>
            </w:r>
          </w:p>
        </w:tc>
      </w:tr>
      <w:tr w:rsidR="00176554" w14:paraId="08EE8533" w14:textId="77777777" w:rsidTr="00317FAA">
        <w:tc>
          <w:tcPr>
            <w:tcW w:w="4781" w:type="dxa"/>
          </w:tcPr>
          <w:p w14:paraId="28E8C49C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egyes mélyített sírhely</w:t>
            </w:r>
          </w:p>
        </w:tc>
        <w:tc>
          <w:tcPr>
            <w:tcW w:w="4111" w:type="dxa"/>
          </w:tcPr>
          <w:p w14:paraId="04CB5E55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Ft + ÁFA </w:t>
            </w:r>
          </w:p>
        </w:tc>
      </w:tr>
      <w:tr w:rsidR="00176554" w14:paraId="260A84F2" w14:textId="77777777" w:rsidTr="00317FAA">
        <w:tc>
          <w:tcPr>
            <w:tcW w:w="4781" w:type="dxa"/>
          </w:tcPr>
          <w:p w14:paraId="4178B059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dupla sírhely</w:t>
            </w:r>
          </w:p>
        </w:tc>
        <w:tc>
          <w:tcPr>
            <w:tcW w:w="4111" w:type="dxa"/>
          </w:tcPr>
          <w:p w14:paraId="4E12105C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6D00C3D6" w14:textId="77777777" w:rsidTr="00317FAA">
        <w:tc>
          <w:tcPr>
            <w:tcW w:w="4781" w:type="dxa"/>
          </w:tcPr>
          <w:p w14:paraId="7C9B047D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dupla mélyített sírhely</w:t>
            </w:r>
          </w:p>
        </w:tc>
        <w:tc>
          <w:tcPr>
            <w:tcW w:w="4111" w:type="dxa"/>
          </w:tcPr>
          <w:p w14:paraId="620821AD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20BB2E72" w14:textId="77777777" w:rsidTr="00317FAA">
        <w:tc>
          <w:tcPr>
            <w:tcW w:w="4781" w:type="dxa"/>
          </w:tcPr>
          <w:p w14:paraId="5165C85A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 sírhely:</w:t>
            </w:r>
          </w:p>
        </w:tc>
        <w:tc>
          <w:tcPr>
            <w:tcW w:w="4111" w:type="dxa"/>
          </w:tcPr>
          <w:p w14:paraId="48C3F5D8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507EA4BE" w14:textId="77777777" w:rsidTr="00317FAA">
        <w:tc>
          <w:tcPr>
            <w:tcW w:w="4781" w:type="dxa"/>
          </w:tcPr>
          <w:p w14:paraId="47F19020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urnafülke (régi)</w:t>
            </w:r>
          </w:p>
        </w:tc>
        <w:tc>
          <w:tcPr>
            <w:tcW w:w="4111" w:type="dxa"/>
          </w:tcPr>
          <w:p w14:paraId="1932E4C2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7FF5FA90" w14:textId="77777777" w:rsidTr="00317FAA">
        <w:tc>
          <w:tcPr>
            <w:tcW w:w="4781" w:type="dxa"/>
          </w:tcPr>
          <w:p w14:paraId="2582E4B1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urnafülke </w:t>
            </w:r>
            <w:r w:rsidRPr="00472F0F">
              <w:rPr>
                <w:rFonts w:ascii="Times New Roman" w:hAnsi="Times New Roman" w:cs="Times New Roman"/>
                <w:sz w:val="20"/>
                <w:szCs w:val="20"/>
              </w:rPr>
              <w:t>(kerítésben lévő új)</w:t>
            </w:r>
          </w:p>
        </w:tc>
        <w:tc>
          <w:tcPr>
            <w:tcW w:w="4111" w:type="dxa"/>
          </w:tcPr>
          <w:p w14:paraId="298C21B6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0CB94731" w14:textId="77777777" w:rsidTr="00317FAA">
        <w:tc>
          <w:tcPr>
            <w:tcW w:w="4781" w:type="dxa"/>
          </w:tcPr>
          <w:p w14:paraId="1A9A500A" w14:textId="77777777" w:rsidR="00176554" w:rsidRDefault="00176554" w:rsidP="00317F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urnasírhely</w:t>
            </w:r>
          </w:p>
        </w:tc>
        <w:tc>
          <w:tcPr>
            <w:tcW w:w="4111" w:type="dxa"/>
          </w:tcPr>
          <w:p w14:paraId="2CFD4E80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42183CA5" w14:textId="77777777" w:rsidTr="00317FAA">
        <w:tc>
          <w:tcPr>
            <w:tcW w:w="4781" w:type="dxa"/>
          </w:tcPr>
          <w:p w14:paraId="3AECC93D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sírbolthely</w:t>
            </w:r>
          </w:p>
        </w:tc>
        <w:tc>
          <w:tcPr>
            <w:tcW w:w="4111" w:type="dxa"/>
          </w:tcPr>
          <w:p w14:paraId="28F109F8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  <w:tr w:rsidR="00176554" w14:paraId="4DBAFF04" w14:textId="77777777" w:rsidTr="00317FAA">
        <w:tc>
          <w:tcPr>
            <w:tcW w:w="4781" w:type="dxa"/>
          </w:tcPr>
          <w:p w14:paraId="36DB5FB5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kettes sírbolthely (kripta)</w:t>
            </w:r>
          </w:p>
        </w:tc>
        <w:tc>
          <w:tcPr>
            <w:tcW w:w="4111" w:type="dxa"/>
          </w:tcPr>
          <w:p w14:paraId="18F36D76" w14:textId="77777777" w:rsidR="00176554" w:rsidRDefault="00176554" w:rsidP="00317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100.000,-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Ft + ÁFA</w:t>
            </w:r>
          </w:p>
        </w:tc>
      </w:tr>
    </w:tbl>
    <w:p w14:paraId="19D60A4E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p w14:paraId="4356219C" w14:textId="77777777" w:rsidR="00176554" w:rsidRDefault="00176554" w:rsidP="00176554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43E41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temetési helyek használati idejét a rendelet 16. §-a tartalmazza.</w:t>
      </w:r>
    </w:p>
    <w:p w14:paraId="6CE5229F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p w14:paraId="2D6E13E4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p w14:paraId="72FDDB7B" w14:textId="77777777" w:rsidR="00176554" w:rsidRDefault="00176554" w:rsidP="00176554">
      <w:pPr>
        <w:rPr>
          <w:rFonts w:ascii="Times New Roman" w:hAnsi="Times New Roman" w:cs="Times New Roman"/>
          <w:sz w:val="24"/>
          <w:szCs w:val="24"/>
        </w:rPr>
      </w:pPr>
    </w:p>
    <w:p w14:paraId="0FD9ECBB" w14:textId="77777777" w:rsidR="00176554" w:rsidRDefault="00176554" w:rsidP="00176554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0C">
        <w:rPr>
          <w:rFonts w:ascii="Times New Roman" w:hAnsi="Times New Roman" w:cs="Times New Roman"/>
          <w:b/>
          <w:sz w:val="24"/>
          <w:szCs w:val="24"/>
        </w:rPr>
        <w:t>TEMETŐ FENNTARTÁSI HOZZÁJÁRULÁSI DÍJAK</w:t>
      </w:r>
    </w:p>
    <w:p w14:paraId="365B7CE7" w14:textId="77777777" w:rsidR="00176554" w:rsidRDefault="00176554" w:rsidP="0017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381E2" w14:textId="77777777" w:rsidR="00176554" w:rsidRDefault="00176554" w:rsidP="0017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A9E62" w14:textId="77777777" w:rsidR="00176554" w:rsidRDefault="00176554" w:rsidP="001765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Síremlék, sírbolt építése, lebontása, felállítása, tisztítása, </w:t>
      </w:r>
      <w:proofErr w:type="gramStart"/>
      <w:r>
        <w:rPr>
          <w:rFonts w:ascii="Times New Roman" w:hAnsi="Times New Roman" w:cs="Times New Roman"/>
          <w:sz w:val="24"/>
          <w:szCs w:val="24"/>
        </w:rPr>
        <w:t>felújítása,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stb. munkálatok végzéséhez biztosított infrastruktúra – használati díjak:</w:t>
      </w:r>
    </w:p>
    <w:p w14:paraId="550AE300" w14:textId="77777777" w:rsidR="00176554" w:rsidRDefault="00176554" w:rsidP="0017655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DB36931" w14:textId="77777777" w:rsidR="00176554" w:rsidRDefault="00176554" w:rsidP="001765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 költség hozzájárulás: </w:t>
      </w:r>
      <w:proofErr w:type="gramStart"/>
      <w:r>
        <w:rPr>
          <w:rFonts w:ascii="Times New Roman" w:hAnsi="Times New Roman" w:cs="Times New Roman"/>
          <w:sz w:val="24"/>
          <w:szCs w:val="24"/>
        </w:rPr>
        <w:t>5.000,-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Ft/nap + ÁFA</w:t>
      </w:r>
    </w:p>
    <w:p w14:paraId="06D74FC0" w14:textId="77777777" w:rsidR="00176554" w:rsidRDefault="00176554" w:rsidP="0017655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1B2F27" w14:textId="77777777" w:rsidR="00176554" w:rsidRPr="0069570C" w:rsidRDefault="00176554" w:rsidP="001765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ravatalozó és felszerelésének használatáért temetésenként: </w:t>
      </w:r>
      <w:proofErr w:type="gramStart"/>
      <w:r>
        <w:rPr>
          <w:rFonts w:ascii="Times New Roman" w:hAnsi="Times New Roman" w:cs="Times New Roman"/>
          <w:sz w:val="24"/>
          <w:szCs w:val="24"/>
        </w:rPr>
        <w:t>10.000,-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Ft </w:t>
      </w:r>
    </w:p>
    <w:p w14:paraId="66EC99B2" w14:textId="77777777" w:rsidR="00176554" w:rsidRPr="00932B1D" w:rsidRDefault="00176554" w:rsidP="00176554">
      <w:pPr>
        <w:ind w:left="0" w:firstLine="0"/>
        <w:rPr>
          <w:rFonts w:ascii="Times New Roman" w:hAnsi="Times New Roman" w:cs="Times New Roman"/>
          <w:b/>
        </w:rPr>
      </w:pPr>
    </w:p>
    <w:p w14:paraId="54539EAC" w14:textId="77777777" w:rsidR="00176554" w:rsidRPr="00376281" w:rsidRDefault="00176554" w:rsidP="00176554">
      <w:pPr>
        <w:rPr>
          <w:rFonts w:ascii="Times New Roman" w:hAnsi="Times New Roman" w:cs="Times New Roman"/>
        </w:rPr>
      </w:pPr>
    </w:p>
    <w:sectPr w:rsidR="00176554" w:rsidRPr="00376281" w:rsidSect="009E69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C195" w14:textId="77777777" w:rsidR="002C42AC" w:rsidRDefault="002C42AC" w:rsidP="00353E52">
      <w:r>
        <w:separator/>
      </w:r>
    </w:p>
  </w:endnote>
  <w:endnote w:type="continuationSeparator" w:id="0">
    <w:p w14:paraId="6D65212F" w14:textId="77777777" w:rsidR="002C42AC" w:rsidRDefault="002C42AC" w:rsidP="003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909387"/>
      <w:docPartObj>
        <w:docPartGallery w:val="Page Numbers (Bottom of Page)"/>
        <w:docPartUnique/>
      </w:docPartObj>
    </w:sdtPr>
    <w:sdtContent>
      <w:p w14:paraId="46CB443A" w14:textId="0573D788" w:rsidR="00E96A14" w:rsidRDefault="00E96A1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00889" w14:textId="77777777" w:rsidR="00E96A14" w:rsidRDefault="00E96A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2FB4" w14:textId="77777777" w:rsidR="002C42AC" w:rsidRDefault="002C42AC" w:rsidP="00353E52">
      <w:r>
        <w:separator/>
      </w:r>
    </w:p>
  </w:footnote>
  <w:footnote w:type="continuationSeparator" w:id="0">
    <w:p w14:paraId="42E38B36" w14:textId="77777777" w:rsidR="002C42AC" w:rsidRDefault="002C42AC" w:rsidP="00353E52">
      <w:r>
        <w:continuationSeparator/>
      </w:r>
    </w:p>
  </w:footnote>
  <w:footnote w:id="1">
    <w:p w14:paraId="50C91086" w14:textId="40F230E9" w:rsidR="00353E52" w:rsidRDefault="00353E52">
      <w:pPr>
        <w:pStyle w:val="Lbjegyzetszveg"/>
      </w:pPr>
      <w:r>
        <w:rPr>
          <w:rStyle w:val="Lbjegyzet-hivatkozs"/>
        </w:rPr>
        <w:footnoteRef/>
      </w:r>
      <w:r>
        <w:t xml:space="preserve"> Módosította a …/2021.</w:t>
      </w:r>
      <w:r w:rsidRPr="00E97004">
        <w:rPr>
          <w:highlight w:val="yellow"/>
        </w:rPr>
        <w:t>(…)</w:t>
      </w:r>
      <w:r>
        <w:t xml:space="preserve"> önkormányzati rendelet </w:t>
      </w:r>
      <w:r w:rsidR="00AE411D">
        <w:t xml:space="preserve">1. </w:t>
      </w:r>
      <w:r>
        <w:t>§-a. Hatályos</w:t>
      </w:r>
      <w:r w:rsidRPr="00E97004">
        <w:rPr>
          <w:highlight w:val="yellow"/>
        </w:rPr>
        <w:t>: 2021……-tól</w:t>
      </w:r>
    </w:p>
  </w:footnote>
  <w:footnote w:id="2">
    <w:p w14:paraId="0E0B3B06" w14:textId="7C360749" w:rsidR="00353E52" w:rsidRDefault="00353E52">
      <w:pPr>
        <w:pStyle w:val="Lbjegyzetszveg"/>
      </w:pPr>
      <w:r>
        <w:rPr>
          <w:rStyle w:val="Lbjegyzet-hivatkozs"/>
        </w:rPr>
        <w:footnoteRef/>
      </w:r>
      <w:r>
        <w:t xml:space="preserve"> Módosította a …/2021.(</w:t>
      </w:r>
      <w:r w:rsidRPr="00E97004">
        <w:rPr>
          <w:highlight w:val="yellow"/>
        </w:rPr>
        <w:t>…</w:t>
      </w:r>
      <w:r>
        <w:t xml:space="preserve">) Önkormányzati rendelet </w:t>
      </w:r>
      <w:r w:rsidR="000B6677">
        <w:t xml:space="preserve">2. </w:t>
      </w:r>
      <w:r>
        <w:t>§-a. Hatályos: 2021</w:t>
      </w:r>
      <w:r w:rsidRPr="00E97004">
        <w:rPr>
          <w:highlight w:val="yellow"/>
        </w:rPr>
        <w:t>. …-tól.</w:t>
      </w:r>
    </w:p>
  </w:footnote>
  <w:footnote w:id="3">
    <w:p w14:paraId="57484088" w14:textId="75CBA80A" w:rsidR="00353E52" w:rsidRDefault="00353E5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…/2021.(</w:t>
      </w:r>
      <w:r w:rsidRPr="00E96A14">
        <w:rPr>
          <w:highlight w:val="yellow"/>
        </w:rPr>
        <w:t>…</w:t>
      </w:r>
      <w:r>
        <w:t xml:space="preserve">) önkormányzati rendelet </w:t>
      </w:r>
      <w:r w:rsidR="004112D1">
        <w:t xml:space="preserve">4. </w:t>
      </w:r>
      <w:r>
        <w:t>§-a. Hatályos: 2021</w:t>
      </w:r>
      <w:r w:rsidRPr="00E96A14">
        <w:rPr>
          <w:highlight w:val="yellow"/>
        </w:rPr>
        <w:t>. …-tól.</w:t>
      </w:r>
    </w:p>
  </w:footnote>
  <w:footnote w:id="4">
    <w:p w14:paraId="09C80CF9" w14:textId="6E5FF532" w:rsidR="00353E52" w:rsidRDefault="00353E52">
      <w:pPr>
        <w:pStyle w:val="Lbjegyzetszveg"/>
      </w:pPr>
      <w:r>
        <w:rPr>
          <w:rStyle w:val="Lbjegyzet-hivatkozs"/>
        </w:rPr>
        <w:footnoteRef/>
      </w:r>
      <w:r>
        <w:t xml:space="preserve"> Módosította a …/2021.</w:t>
      </w:r>
      <w:r w:rsidRPr="00E96A14">
        <w:rPr>
          <w:highlight w:val="yellow"/>
        </w:rPr>
        <w:t>(…</w:t>
      </w:r>
      <w:r>
        <w:t xml:space="preserve">) Önkormányzati rendelet </w:t>
      </w:r>
      <w:r w:rsidR="000B6677">
        <w:t xml:space="preserve">3. </w:t>
      </w:r>
      <w:r>
        <w:t>§-a. Hatályos: 2021. …-tól.</w:t>
      </w:r>
    </w:p>
  </w:footnote>
  <w:footnote w:id="5">
    <w:p w14:paraId="56883DDF" w14:textId="5DE910AD" w:rsidR="00353E52" w:rsidRDefault="00353E52">
      <w:pPr>
        <w:pStyle w:val="Lbjegyzetszveg"/>
      </w:pPr>
      <w:r>
        <w:rPr>
          <w:rStyle w:val="Lbjegyzet-hivatkozs"/>
        </w:rPr>
        <w:footnoteRef/>
      </w:r>
      <w:r>
        <w:t xml:space="preserve"> Módosította a …/2021.(…) Önkormányzati rendelet </w:t>
      </w:r>
      <w:r w:rsidR="000B6677">
        <w:t xml:space="preserve">3. </w:t>
      </w:r>
      <w:r>
        <w:t xml:space="preserve"> §-a. Hatályos: 2021. </w:t>
      </w:r>
      <w:r w:rsidRPr="00E96A14">
        <w:rPr>
          <w:highlight w:val="yellow"/>
        </w:rPr>
        <w:t>…-tól.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126D"/>
    <w:multiLevelType w:val="hybridMultilevel"/>
    <w:tmpl w:val="39A288B6"/>
    <w:lvl w:ilvl="0" w:tplc="1E1A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52"/>
    <w:rsid w:val="00005E3A"/>
    <w:rsid w:val="000B6677"/>
    <w:rsid w:val="00176554"/>
    <w:rsid w:val="002722E1"/>
    <w:rsid w:val="002C42AC"/>
    <w:rsid w:val="00353E52"/>
    <w:rsid w:val="00376281"/>
    <w:rsid w:val="004112D1"/>
    <w:rsid w:val="0054736B"/>
    <w:rsid w:val="00745F43"/>
    <w:rsid w:val="008B203F"/>
    <w:rsid w:val="009137F9"/>
    <w:rsid w:val="00AE411D"/>
    <w:rsid w:val="00B3186E"/>
    <w:rsid w:val="00C553D2"/>
    <w:rsid w:val="00D136C6"/>
    <w:rsid w:val="00E96A14"/>
    <w:rsid w:val="00E9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C50F"/>
  <w15:chartTrackingRefBased/>
  <w15:docId w15:val="{0CB7D4A8-E61D-4A76-B406-E117C3F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E52"/>
    <w:pPr>
      <w:spacing w:after="0" w:line="240" w:lineRule="auto"/>
      <w:ind w:left="147" w:right="147" w:hanging="147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53E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E5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E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53E5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6554"/>
    <w:pPr>
      <w:ind w:left="720"/>
      <w:contextualSpacing/>
    </w:pPr>
  </w:style>
  <w:style w:type="table" w:styleId="Rcsostblzat">
    <w:name w:val="Table Grid"/>
    <w:basedOn w:val="Normltblzat"/>
    <w:uiPriority w:val="59"/>
    <w:rsid w:val="00176554"/>
    <w:pPr>
      <w:spacing w:after="0" w:line="240" w:lineRule="auto"/>
      <w:ind w:left="147" w:right="147" w:hanging="14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E96A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96A14"/>
  </w:style>
  <w:style w:type="paragraph" w:styleId="llb">
    <w:name w:val="footer"/>
    <w:basedOn w:val="Norml"/>
    <w:link w:val="llbChar"/>
    <w:uiPriority w:val="99"/>
    <w:unhideWhenUsed/>
    <w:rsid w:val="00E96A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9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1DFD-8670-4A62-946B-429D32A6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4093</Words>
  <Characters>28245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Tímea</dc:creator>
  <cp:keywords/>
  <dc:description/>
  <cp:lastModifiedBy>Dr. Finta Béla</cp:lastModifiedBy>
  <cp:revision>5</cp:revision>
  <dcterms:created xsi:type="dcterms:W3CDTF">2021-08-25T11:23:00Z</dcterms:created>
  <dcterms:modified xsi:type="dcterms:W3CDTF">2021-08-25T11:56:00Z</dcterms:modified>
</cp:coreProperties>
</file>